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C00208" w:rsidRDefault="00D528F6" w:rsidP="00280685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 </w:t>
      </w:r>
      <w:r w:rsidR="00D05F3D">
        <w:rPr>
          <w:color w:val="000000"/>
          <w:sz w:val="28"/>
          <w:szCs w:val="28"/>
        </w:rPr>
        <w:t>0</w:t>
      </w:r>
      <w:r w:rsidR="00D95E61">
        <w:rPr>
          <w:color w:val="000000"/>
          <w:sz w:val="28"/>
          <w:szCs w:val="28"/>
        </w:rPr>
        <w:t>6</w:t>
      </w:r>
      <w:r w:rsidR="00D05F3D">
        <w:rPr>
          <w:color w:val="000000"/>
          <w:sz w:val="28"/>
          <w:szCs w:val="28"/>
        </w:rPr>
        <w:t>.0</w:t>
      </w:r>
      <w:r w:rsidR="00D95E61">
        <w:rPr>
          <w:color w:val="000000"/>
          <w:sz w:val="28"/>
          <w:szCs w:val="28"/>
        </w:rPr>
        <w:t>2</w:t>
      </w:r>
      <w:r w:rsidR="00D05F3D">
        <w:rPr>
          <w:color w:val="000000"/>
          <w:sz w:val="28"/>
          <w:szCs w:val="28"/>
        </w:rPr>
        <w:t>.2018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D2397D">
        <w:rPr>
          <w:color w:val="000000"/>
          <w:sz w:val="28"/>
          <w:szCs w:val="28"/>
        </w:rPr>
        <w:tab/>
      </w:r>
      <w:r w:rsidR="00D95E61">
        <w:rPr>
          <w:color w:val="000000"/>
          <w:sz w:val="28"/>
          <w:szCs w:val="28"/>
        </w:rPr>
        <w:t xml:space="preserve">            </w:t>
      </w:r>
      <w:r w:rsidR="00D2397D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 w:rsidR="00D95E61">
        <w:rPr>
          <w:color w:val="000000"/>
          <w:sz w:val="28"/>
          <w:szCs w:val="28"/>
        </w:rPr>
        <w:t xml:space="preserve"> 354</w:t>
      </w:r>
    </w:p>
    <w:p w:rsidR="001D6C89" w:rsidRPr="00D95E61" w:rsidRDefault="001D6C89" w:rsidP="00D95E61">
      <w:pPr>
        <w:spacing w:after="120"/>
        <w:rPr>
          <w:color w:val="000000"/>
          <w:sz w:val="28"/>
          <w:szCs w:val="28"/>
        </w:rPr>
      </w:pP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 xml:space="preserve">. </w:t>
      </w:r>
      <w:proofErr w:type="spellStart"/>
      <w:r w:rsidRPr="00284B9C">
        <w:rPr>
          <w:color w:val="000000"/>
          <w:sz w:val="28"/>
          <w:szCs w:val="28"/>
        </w:rPr>
        <w:t>Игрим</w:t>
      </w:r>
      <w:proofErr w:type="spellEnd"/>
    </w:p>
    <w:p w:rsidR="001D6C89" w:rsidRPr="00284B9C" w:rsidRDefault="00DE412E" w:rsidP="00A14BBC">
      <w:pPr>
        <w:shd w:val="clear" w:color="auto" w:fill="FFFFFF"/>
        <w:autoSpaceDE w:val="0"/>
        <w:autoSpaceDN w:val="0"/>
        <w:adjustRightInd w:val="0"/>
        <w:spacing w:after="120"/>
        <w:ind w:right="4927"/>
        <w:contextualSpacing/>
        <w:jc w:val="both"/>
        <w:rPr>
          <w:color w:val="000000"/>
          <w:sz w:val="28"/>
          <w:szCs w:val="28"/>
        </w:rPr>
      </w:pPr>
      <w:bookmarkStart w:id="0" w:name="_GoBack"/>
      <w:r>
        <w:rPr>
          <w:bCs/>
          <w:color w:val="000000"/>
          <w:sz w:val="28"/>
          <w:szCs w:val="28"/>
        </w:rPr>
        <w:t>О внесении изменений в решение от 11.09.2012 № 212 «</w:t>
      </w:r>
      <w:r w:rsidR="0085570A" w:rsidRPr="00A14BBC">
        <w:rPr>
          <w:bCs/>
          <w:color w:val="000000"/>
          <w:sz w:val="28"/>
          <w:szCs w:val="28"/>
        </w:rPr>
        <w:t>Об утверждении Положения о размерахдолжностных окладов, ежемесячных</w:t>
      </w:r>
      <w:r w:rsidR="00F4713E">
        <w:rPr>
          <w:bCs/>
          <w:color w:val="000000"/>
          <w:sz w:val="28"/>
          <w:szCs w:val="28"/>
        </w:rPr>
        <w:t>,</w:t>
      </w:r>
      <w:r w:rsidR="0085570A" w:rsidRPr="00A14BBC">
        <w:rPr>
          <w:bCs/>
          <w:color w:val="000000"/>
          <w:sz w:val="28"/>
          <w:szCs w:val="28"/>
        </w:rPr>
        <w:t xml:space="preserve"> и иных дополнительных выплат</w:t>
      </w:r>
      <w:r w:rsidR="00F4713E">
        <w:rPr>
          <w:bCs/>
          <w:color w:val="000000"/>
          <w:sz w:val="28"/>
          <w:szCs w:val="28"/>
        </w:rPr>
        <w:t>,</w:t>
      </w:r>
      <w:r w:rsidR="0085570A" w:rsidRPr="00A14BBC">
        <w:rPr>
          <w:bCs/>
          <w:color w:val="000000"/>
          <w:sz w:val="28"/>
          <w:szCs w:val="28"/>
        </w:rPr>
        <w:t xml:space="preserve"> и порядка их осуществления </w:t>
      </w:r>
      <w:r w:rsidR="003A7500" w:rsidRPr="00A14BBC">
        <w:rPr>
          <w:bCs/>
          <w:color w:val="000000"/>
          <w:sz w:val="28"/>
          <w:szCs w:val="28"/>
        </w:rPr>
        <w:t>м</w:t>
      </w:r>
      <w:r w:rsidR="0085570A" w:rsidRPr="00A14BBC">
        <w:rPr>
          <w:bCs/>
          <w:color w:val="000000"/>
          <w:sz w:val="28"/>
          <w:szCs w:val="28"/>
        </w:rPr>
        <w:t xml:space="preserve">униципальным служащим администрации </w:t>
      </w:r>
      <w:r w:rsidR="001D6C89" w:rsidRPr="00A14BBC">
        <w:rPr>
          <w:bCs/>
          <w:color w:val="000000"/>
          <w:sz w:val="28"/>
          <w:szCs w:val="28"/>
        </w:rPr>
        <w:t xml:space="preserve">городского поселения </w:t>
      </w:r>
      <w:proofErr w:type="spellStart"/>
      <w:r w:rsidR="001D6C89" w:rsidRPr="00A14BBC">
        <w:rPr>
          <w:bCs/>
          <w:color w:val="000000"/>
          <w:sz w:val="28"/>
          <w:szCs w:val="28"/>
        </w:rPr>
        <w:t>Игрим</w:t>
      </w:r>
      <w:proofErr w:type="spellEnd"/>
      <w:proofErr w:type="gramStart"/>
      <w:r>
        <w:rPr>
          <w:bCs/>
          <w:color w:val="000000"/>
          <w:sz w:val="28"/>
          <w:szCs w:val="28"/>
        </w:rPr>
        <w:t>»</w:t>
      </w:r>
      <w:r w:rsidR="00A14BBC">
        <w:rPr>
          <w:bCs/>
          <w:color w:val="000000"/>
          <w:sz w:val="28"/>
          <w:szCs w:val="28"/>
        </w:rPr>
        <w:t>(</w:t>
      </w:r>
      <w:proofErr w:type="gramEnd"/>
      <w:r w:rsidR="00A14BBC">
        <w:rPr>
          <w:bCs/>
          <w:color w:val="000000"/>
          <w:sz w:val="28"/>
          <w:szCs w:val="28"/>
        </w:rPr>
        <w:t>с изменениями, внесенными решениями Совета от 20.03.2014 г. № 40</w:t>
      </w:r>
      <w:r w:rsidR="008F4D2A">
        <w:rPr>
          <w:bCs/>
          <w:color w:val="000000"/>
          <w:sz w:val="28"/>
          <w:szCs w:val="28"/>
        </w:rPr>
        <w:t>; от 27.10.2015 г. № 153</w:t>
      </w:r>
      <w:r w:rsidR="0008124A">
        <w:rPr>
          <w:bCs/>
          <w:color w:val="000000"/>
          <w:sz w:val="28"/>
          <w:szCs w:val="28"/>
        </w:rPr>
        <w:t>, от 13.09.2016 №236</w:t>
      </w:r>
      <w:r w:rsidR="00A14BBC">
        <w:rPr>
          <w:bCs/>
          <w:color w:val="000000"/>
          <w:sz w:val="28"/>
          <w:szCs w:val="28"/>
        </w:rPr>
        <w:t>)</w:t>
      </w:r>
      <w:bookmarkEnd w:id="0"/>
    </w:p>
    <w:p w:rsidR="00520C0F" w:rsidRDefault="0085570A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Федерации», п. 4 ст. 86, п. 2 ст. 136 Бюджетного кодекса Российской Федерации, Законом Ханты-Мансийского автономного округа - Югры от 20.07.2007 № 113-оз «Об отдельных вопросах муниципальной службы в Ханты-Ман</w:t>
      </w:r>
      <w:r w:rsidR="00520C0F">
        <w:rPr>
          <w:color w:val="000000"/>
          <w:sz w:val="28"/>
          <w:szCs w:val="28"/>
        </w:rPr>
        <w:t>сийском автономном округе-Югре»</w:t>
      </w:r>
      <w:r w:rsidRPr="00284B9C">
        <w:rPr>
          <w:color w:val="000000"/>
          <w:sz w:val="28"/>
          <w:szCs w:val="28"/>
        </w:rPr>
        <w:t>, руководствуясь постановлением Правительства Ханты-Мансийского автономного округа-Югры от 24.12.2007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округе-Югре»</w:t>
      </w:r>
      <w:r w:rsidR="00B5225E">
        <w:rPr>
          <w:color w:val="000000"/>
          <w:sz w:val="28"/>
          <w:szCs w:val="28"/>
        </w:rPr>
        <w:t xml:space="preserve"> (в редакции постановления </w:t>
      </w:r>
      <w:r w:rsidR="00B5225E" w:rsidRPr="00284B9C">
        <w:rPr>
          <w:color w:val="000000"/>
          <w:sz w:val="28"/>
          <w:szCs w:val="28"/>
        </w:rPr>
        <w:t>Правительства Ханты-Мансийского автономного округа-Югры от</w:t>
      </w:r>
      <w:r w:rsidR="00B5225E">
        <w:rPr>
          <w:color w:val="000000"/>
          <w:sz w:val="28"/>
          <w:szCs w:val="28"/>
        </w:rPr>
        <w:t xml:space="preserve"> 18.12.2017 №525-п)</w:t>
      </w:r>
      <w:r w:rsidRPr="00284B9C">
        <w:rPr>
          <w:color w:val="000000"/>
          <w:sz w:val="28"/>
          <w:szCs w:val="28"/>
        </w:rPr>
        <w:t>,</w:t>
      </w:r>
    </w:p>
    <w:p w:rsidR="00FD4578" w:rsidRPr="00D95E61" w:rsidRDefault="00FD4578" w:rsidP="00D95E61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2C6C34" w:rsidRPr="00650261" w:rsidRDefault="002C6C34" w:rsidP="002C6C34">
      <w:pPr>
        <w:pStyle w:val="a6"/>
        <w:numPr>
          <w:ilvl w:val="0"/>
          <w:numId w:val="6"/>
        </w:numPr>
        <w:ind w:left="0" w:firstLine="360"/>
        <w:jc w:val="both"/>
        <w:rPr>
          <w:bCs/>
          <w:color w:val="000000"/>
          <w:sz w:val="28"/>
          <w:szCs w:val="28"/>
        </w:rPr>
      </w:pPr>
      <w:r w:rsidRPr="00C41482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приложение к </w:t>
      </w:r>
      <w:r w:rsidRPr="00C41482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C41482">
        <w:rPr>
          <w:sz w:val="28"/>
          <w:szCs w:val="28"/>
        </w:rPr>
        <w:t xml:space="preserve"> Совета поселения от</w:t>
      </w:r>
      <w:r w:rsidRPr="00C41482">
        <w:rPr>
          <w:bCs/>
          <w:color w:val="000000"/>
          <w:sz w:val="28"/>
          <w:szCs w:val="28"/>
        </w:rPr>
        <w:t xml:space="preserve"> 11.09.2012 г. №212 «Об утверждении Положения о размерах д</w:t>
      </w:r>
      <w:r w:rsidR="00F4713E">
        <w:rPr>
          <w:bCs/>
          <w:color w:val="000000"/>
          <w:sz w:val="28"/>
          <w:szCs w:val="28"/>
        </w:rPr>
        <w:t xml:space="preserve">олжностных окладов, ежемесячных, </w:t>
      </w:r>
      <w:r w:rsidRPr="00C41482">
        <w:rPr>
          <w:bCs/>
          <w:color w:val="000000"/>
          <w:sz w:val="28"/>
          <w:szCs w:val="28"/>
        </w:rPr>
        <w:t>и иных дополнительных выплат</w:t>
      </w:r>
      <w:r w:rsidR="00F4713E">
        <w:rPr>
          <w:bCs/>
          <w:color w:val="000000"/>
          <w:sz w:val="28"/>
          <w:szCs w:val="28"/>
        </w:rPr>
        <w:t xml:space="preserve">, </w:t>
      </w:r>
      <w:r w:rsidRPr="00C41482">
        <w:rPr>
          <w:bCs/>
          <w:color w:val="000000"/>
          <w:sz w:val="28"/>
          <w:szCs w:val="28"/>
        </w:rPr>
        <w:t xml:space="preserve">и порядка их осуществления муниципальным служащим администрации городского поселения </w:t>
      </w:r>
      <w:proofErr w:type="spellStart"/>
      <w:r w:rsidRPr="00C41482">
        <w:rPr>
          <w:bCs/>
          <w:color w:val="000000"/>
          <w:sz w:val="28"/>
          <w:szCs w:val="28"/>
        </w:rPr>
        <w:t>Игрим</w:t>
      </w:r>
      <w:proofErr w:type="spellEnd"/>
      <w:proofErr w:type="gramStart"/>
      <w:r w:rsidRPr="00C41482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(</w:t>
      </w:r>
      <w:proofErr w:type="gramEnd"/>
      <w:r>
        <w:rPr>
          <w:bCs/>
          <w:color w:val="000000"/>
          <w:sz w:val="28"/>
          <w:szCs w:val="28"/>
        </w:rPr>
        <w:t>с изменениями, внесенными решениями Совета от 20.03.2014 г. № 40</w:t>
      </w:r>
      <w:r w:rsidR="00657CDC">
        <w:rPr>
          <w:bCs/>
          <w:color w:val="000000"/>
          <w:sz w:val="28"/>
          <w:szCs w:val="28"/>
        </w:rPr>
        <w:t>,от 27.10.2015 г. № 153</w:t>
      </w:r>
      <w:r w:rsidR="00B5225E">
        <w:rPr>
          <w:bCs/>
          <w:color w:val="000000"/>
          <w:sz w:val="28"/>
          <w:szCs w:val="28"/>
        </w:rPr>
        <w:t>,от 13.09.2016 №236</w:t>
      </w:r>
      <w:r>
        <w:rPr>
          <w:bCs/>
          <w:color w:val="000000"/>
          <w:sz w:val="28"/>
          <w:szCs w:val="28"/>
        </w:rPr>
        <w:t>) следующие изменения</w:t>
      </w:r>
      <w:r w:rsidRPr="00C41482">
        <w:rPr>
          <w:sz w:val="28"/>
          <w:szCs w:val="28"/>
        </w:rPr>
        <w:t>:</w:t>
      </w:r>
    </w:p>
    <w:p w:rsidR="00B5225E" w:rsidRDefault="00B5225E" w:rsidP="00B5225E">
      <w:pPr>
        <w:pStyle w:val="a6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0D768E">
        <w:rPr>
          <w:color w:val="000000"/>
          <w:sz w:val="28"/>
          <w:szCs w:val="28"/>
        </w:rPr>
        <w:t xml:space="preserve">Абзац 1 раздела </w:t>
      </w:r>
      <w:r w:rsidRPr="000D768E">
        <w:rPr>
          <w:color w:val="000000"/>
          <w:sz w:val="28"/>
          <w:szCs w:val="28"/>
          <w:lang w:val="en-US"/>
        </w:rPr>
        <w:t>III</w:t>
      </w:r>
      <w:r w:rsidRPr="000D768E">
        <w:rPr>
          <w:color w:val="000000"/>
          <w:sz w:val="28"/>
          <w:szCs w:val="28"/>
        </w:rPr>
        <w:t xml:space="preserve"> «</w:t>
      </w:r>
      <w:r w:rsidRPr="000D768E">
        <w:rPr>
          <w:sz w:val="28"/>
          <w:szCs w:val="28"/>
        </w:rPr>
        <w:t xml:space="preserve">Размеры должностных окладов муниципальных служащих, замещающих должности муниципальной службы в администрации городского поселения </w:t>
      </w:r>
      <w:proofErr w:type="spellStart"/>
      <w:r w:rsidRPr="000D768E">
        <w:rPr>
          <w:sz w:val="28"/>
          <w:szCs w:val="28"/>
        </w:rPr>
        <w:t>Игрим</w:t>
      </w:r>
      <w:proofErr w:type="spellEnd"/>
      <w:r w:rsidRPr="000D768E">
        <w:rPr>
          <w:sz w:val="28"/>
          <w:szCs w:val="28"/>
        </w:rPr>
        <w:t>» изложить в следующей редакции:</w:t>
      </w:r>
    </w:p>
    <w:p w:rsidR="00B5225E" w:rsidRPr="000D768E" w:rsidRDefault="00B5225E" w:rsidP="00B5225E">
      <w:pPr>
        <w:pStyle w:val="a6"/>
        <w:shd w:val="clear" w:color="auto" w:fill="FFFFFF"/>
        <w:autoSpaceDE w:val="0"/>
        <w:autoSpaceDN w:val="0"/>
        <w:adjustRightInd w:val="0"/>
        <w:spacing w:after="120"/>
        <w:ind w:left="1004"/>
        <w:jc w:val="both"/>
        <w:rPr>
          <w:sz w:val="28"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3402"/>
        <w:gridCol w:w="1950"/>
      </w:tblGrid>
      <w:tr w:rsidR="00B5225E" w:rsidRPr="00284B9C" w:rsidTr="000205E3">
        <w:tc>
          <w:tcPr>
            <w:tcW w:w="4077" w:type="dxa"/>
          </w:tcPr>
          <w:p w:rsidR="00B5225E" w:rsidRPr="00284B9C" w:rsidRDefault="00B5225E" w:rsidP="000205E3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02" w:type="dxa"/>
          </w:tcPr>
          <w:p w:rsidR="00B5225E" w:rsidRPr="00284B9C" w:rsidRDefault="00B5225E" w:rsidP="000205E3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Функциональные признаки/группы</w:t>
            </w:r>
          </w:p>
        </w:tc>
        <w:tc>
          <w:tcPr>
            <w:tcW w:w="1950" w:type="dxa"/>
          </w:tcPr>
          <w:p w:rsidR="00B5225E" w:rsidRPr="00284B9C" w:rsidRDefault="00B5225E" w:rsidP="000205E3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Должностной оклад</w:t>
            </w:r>
            <w:r w:rsidR="00B226FE">
              <w:rPr>
                <w:sz w:val="28"/>
                <w:szCs w:val="28"/>
              </w:rPr>
              <w:t>, руб.</w:t>
            </w:r>
          </w:p>
        </w:tc>
      </w:tr>
      <w:tr w:rsidR="00B5225E" w:rsidRPr="00284B9C" w:rsidTr="000205E3">
        <w:tc>
          <w:tcPr>
            <w:tcW w:w="4077" w:type="dxa"/>
          </w:tcPr>
          <w:p w:rsidR="00B5225E" w:rsidRPr="00284B9C" w:rsidRDefault="00B5225E" w:rsidP="000205E3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3402" w:type="dxa"/>
          </w:tcPr>
          <w:p w:rsidR="00B5225E" w:rsidRPr="00284B9C" w:rsidRDefault="00B5225E" w:rsidP="000205E3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Руководитель/высшая</w:t>
            </w:r>
          </w:p>
        </w:tc>
        <w:tc>
          <w:tcPr>
            <w:tcW w:w="1950" w:type="dxa"/>
          </w:tcPr>
          <w:p w:rsidR="00B5225E" w:rsidRPr="00284B9C" w:rsidRDefault="00B226FE" w:rsidP="000205E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</w:t>
            </w:r>
          </w:p>
        </w:tc>
      </w:tr>
      <w:tr w:rsidR="00B5225E" w:rsidRPr="00284B9C" w:rsidTr="000205E3">
        <w:tc>
          <w:tcPr>
            <w:tcW w:w="4077" w:type="dxa"/>
          </w:tcPr>
          <w:p w:rsidR="00B5225E" w:rsidRPr="00284B9C" w:rsidRDefault="00B5225E" w:rsidP="000205E3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402" w:type="dxa"/>
          </w:tcPr>
          <w:p w:rsidR="00B5225E" w:rsidRPr="00284B9C" w:rsidRDefault="00B5225E" w:rsidP="000205E3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950" w:type="dxa"/>
          </w:tcPr>
          <w:p w:rsidR="00B5225E" w:rsidRPr="00284B9C" w:rsidRDefault="00B226FE" w:rsidP="000205E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2699</w:t>
            </w:r>
          </w:p>
        </w:tc>
      </w:tr>
      <w:tr w:rsidR="00B5225E" w:rsidRPr="00284B9C" w:rsidTr="000205E3">
        <w:tc>
          <w:tcPr>
            <w:tcW w:w="4077" w:type="dxa"/>
          </w:tcPr>
          <w:p w:rsidR="00B5225E" w:rsidRPr="00284B9C" w:rsidRDefault="00B5225E" w:rsidP="000205E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3402" w:type="dxa"/>
          </w:tcPr>
          <w:p w:rsidR="00B5225E" w:rsidRPr="00284B9C" w:rsidRDefault="00B5225E" w:rsidP="000205E3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Руководитель /ведущая</w:t>
            </w:r>
          </w:p>
        </w:tc>
        <w:tc>
          <w:tcPr>
            <w:tcW w:w="1950" w:type="dxa"/>
          </w:tcPr>
          <w:p w:rsidR="00B5225E" w:rsidRPr="00284B9C" w:rsidRDefault="00B226FE" w:rsidP="000205E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1945</w:t>
            </w:r>
          </w:p>
        </w:tc>
      </w:tr>
      <w:tr w:rsidR="00B5225E" w:rsidRPr="00284B9C" w:rsidTr="000205E3">
        <w:tc>
          <w:tcPr>
            <w:tcW w:w="4077" w:type="dxa"/>
          </w:tcPr>
          <w:p w:rsidR="00B5225E" w:rsidRPr="00284B9C" w:rsidRDefault="00B5225E" w:rsidP="000205E3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402" w:type="dxa"/>
          </w:tcPr>
          <w:p w:rsidR="00B5225E" w:rsidRPr="00284B9C" w:rsidRDefault="00B5225E" w:rsidP="000205E3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 xml:space="preserve"> Специалист /старшая</w:t>
            </w:r>
          </w:p>
        </w:tc>
        <w:tc>
          <w:tcPr>
            <w:tcW w:w="1950" w:type="dxa"/>
          </w:tcPr>
          <w:p w:rsidR="00B5225E" w:rsidRPr="00284B9C" w:rsidRDefault="00B226FE" w:rsidP="000205E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</w:t>
            </w:r>
          </w:p>
        </w:tc>
      </w:tr>
    </w:tbl>
    <w:p w:rsidR="00B5225E" w:rsidRDefault="00B5225E" w:rsidP="00B5225E">
      <w:pPr>
        <w:autoSpaceDE w:val="0"/>
        <w:autoSpaceDN w:val="0"/>
        <w:adjustRightInd w:val="0"/>
        <w:spacing w:after="120"/>
        <w:jc w:val="both"/>
        <w:outlineLvl w:val="1"/>
        <w:rPr>
          <w:color w:val="000000"/>
          <w:sz w:val="28"/>
          <w:szCs w:val="28"/>
        </w:rPr>
      </w:pPr>
    </w:p>
    <w:p w:rsidR="00D61C10" w:rsidRPr="00B5225E" w:rsidRDefault="00D61C10" w:rsidP="00B5225E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120"/>
        <w:ind w:left="0" w:firstLine="851"/>
        <w:jc w:val="both"/>
        <w:outlineLvl w:val="1"/>
        <w:rPr>
          <w:sz w:val="28"/>
          <w:szCs w:val="28"/>
        </w:rPr>
      </w:pPr>
      <w:r w:rsidRPr="00B5225E">
        <w:rPr>
          <w:color w:val="000000"/>
          <w:sz w:val="28"/>
          <w:szCs w:val="28"/>
        </w:rPr>
        <w:t>Обнародовать настоящее решение.</w:t>
      </w:r>
    </w:p>
    <w:p w:rsidR="00D61C10" w:rsidRPr="00875915" w:rsidRDefault="00D61C10" w:rsidP="00B5225E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75915">
        <w:rPr>
          <w:color w:val="000000"/>
          <w:sz w:val="28"/>
          <w:szCs w:val="28"/>
        </w:rPr>
        <w:t>Настоящее решение вступает в силу после его обнародования</w:t>
      </w:r>
      <w:r w:rsidR="00124174">
        <w:rPr>
          <w:color w:val="000000"/>
          <w:sz w:val="28"/>
          <w:szCs w:val="28"/>
        </w:rPr>
        <w:t xml:space="preserve"> и распространяется на правоотношения, возникшие с 01 января 201</w:t>
      </w:r>
      <w:r w:rsidR="00B5225E">
        <w:rPr>
          <w:color w:val="000000"/>
          <w:sz w:val="28"/>
          <w:szCs w:val="28"/>
        </w:rPr>
        <w:t>8</w:t>
      </w:r>
      <w:r w:rsidR="00124174">
        <w:rPr>
          <w:color w:val="000000"/>
          <w:sz w:val="28"/>
          <w:szCs w:val="28"/>
        </w:rPr>
        <w:t xml:space="preserve"> г.</w:t>
      </w:r>
    </w:p>
    <w:p w:rsidR="00D61C10" w:rsidRPr="00875915" w:rsidRDefault="00D61C10" w:rsidP="00D61C10">
      <w:pPr>
        <w:spacing w:after="120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8"/>
        <w:gridCol w:w="4898"/>
      </w:tblGrid>
      <w:tr w:rsidR="00D61C10" w:rsidRPr="00A0739D" w:rsidTr="00631DB6">
        <w:tc>
          <w:tcPr>
            <w:tcW w:w="4575" w:type="dxa"/>
          </w:tcPr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Совета поселения</w:t>
            </w:r>
          </w:p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 xml:space="preserve">М.В. </w:t>
            </w:r>
            <w:proofErr w:type="spellStart"/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996" w:type="dxa"/>
          </w:tcPr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городского поселения     </w:t>
            </w:r>
          </w:p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61C10" w:rsidRPr="00A0739D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А.В. Затирка</w:t>
            </w:r>
          </w:p>
        </w:tc>
      </w:tr>
    </w:tbl>
    <w:p w:rsidR="005E4A18" w:rsidRDefault="005E4A18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p w:rsidR="00B24BF6" w:rsidRDefault="00B24BF6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  <w:sectPr w:rsidR="00B24BF6" w:rsidSect="00212DE5">
          <w:pgSz w:w="11906" w:h="16838"/>
          <w:pgMar w:top="567" w:right="1106" w:bottom="567" w:left="1620" w:header="709" w:footer="709" w:gutter="0"/>
          <w:cols w:space="708"/>
          <w:docGrid w:linePitch="360"/>
        </w:sectPr>
      </w:pPr>
    </w:p>
    <w:p w:rsidR="00124174" w:rsidRDefault="00124174" w:rsidP="00157F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124174" w:rsidRDefault="00124174" w:rsidP="00157F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решения Совета депутатов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r w:rsidRPr="00124174">
        <w:rPr>
          <w:color w:val="000000"/>
          <w:sz w:val="28"/>
          <w:szCs w:val="28"/>
        </w:rPr>
        <w:t>О</w:t>
      </w:r>
      <w:proofErr w:type="spellEnd"/>
      <w:r w:rsidRPr="00124174">
        <w:rPr>
          <w:color w:val="000000"/>
          <w:sz w:val="28"/>
          <w:szCs w:val="28"/>
        </w:rPr>
        <w:t xml:space="preserve"> внесении изменений в решение от 11.09.2012 № 212 «Об утверждении Положения о размерах должностных окладов, ежемесячных, и иных дополнительных выплат, и порядка их осуществления муниципальным служащим администрации городского поселения </w:t>
      </w:r>
      <w:proofErr w:type="spellStart"/>
      <w:r w:rsidRPr="00124174">
        <w:rPr>
          <w:color w:val="000000"/>
          <w:sz w:val="28"/>
          <w:szCs w:val="28"/>
        </w:rPr>
        <w:t>Игрим</w:t>
      </w:r>
      <w:proofErr w:type="spellEnd"/>
      <w:r w:rsidRPr="00124174">
        <w:rPr>
          <w:color w:val="000000"/>
          <w:sz w:val="28"/>
          <w:szCs w:val="28"/>
        </w:rPr>
        <w:t>» (с изменениями, внесенными решениями Совета от 20.03.2014 г. № 40; от 27.10.2015 г. № 153)</w:t>
      </w:r>
    </w:p>
    <w:p w:rsidR="00BE6800" w:rsidRDefault="00BE6800" w:rsidP="00157F45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BE6800" w:rsidRDefault="00BE6800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Данным проектом предлагается внести изменения в указанное решения для приведения в соответствие с постановлением правительства ХМАО – Югры </w:t>
      </w:r>
      <w:r w:rsidRPr="00BE6800">
        <w:rPr>
          <w:color w:val="000000"/>
          <w:sz w:val="28"/>
          <w:szCs w:val="28"/>
        </w:rPr>
        <w:t>от 24 декабря 2007 г. N 333-п</w:t>
      </w:r>
      <w:r>
        <w:rPr>
          <w:color w:val="000000"/>
          <w:sz w:val="28"/>
          <w:szCs w:val="28"/>
        </w:rPr>
        <w:t xml:space="preserve"> «О</w:t>
      </w:r>
      <w:r w:rsidRPr="00BE6800">
        <w:rPr>
          <w:color w:val="000000"/>
          <w:sz w:val="28"/>
          <w:szCs w:val="28"/>
        </w:rPr>
        <w:t xml:space="preserve"> нормативах формирования расходов на оплату трудадепутатов, выборных должностных лиц местного самоуправления</w:t>
      </w:r>
      <w:proofErr w:type="gramStart"/>
      <w:r w:rsidRPr="00BE6800">
        <w:rPr>
          <w:color w:val="000000"/>
          <w:sz w:val="28"/>
          <w:szCs w:val="28"/>
        </w:rPr>
        <w:t>,о</w:t>
      </w:r>
      <w:proofErr w:type="gramEnd"/>
      <w:r w:rsidRPr="00BE6800">
        <w:rPr>
          <w:color w:val="000000"/>
          <w:sz w:val="28"/>
          <w:szCs w:val="28"/>
        </w:rPr>
        <w:t>существляющих свои полномочия на постоянной основе,и муниципальных служащих</w:t>
      </w:r>
      <w:r>
        <w:rPr>
          <w:color w:val="000000"/>
          <w:sz w:val="28"/>
          <w:szCs w:val="28"/>
        </w:rPr>
        <w:t xml:space="preserve"> вХ</w:t>
      </w:r>
      <w:r w:rsidRPr="00BE6800">
        <w:rPr>
          <w:color w:val="000000"/>
          <w:sz w:val="28"/>
          <w:szCs w:val="28"/>
        </w:rPr>
        <w:t>анты-</w:t>
      </w:r>
      <w:r>
        <w:rPr>
          <w:color w:val="000000"/>
          <w:sz w:val="28"/>
          <w:szCs w:val="28"/>
        </w:rPr>
        <w:t>М</w:t>
      </w:r>
      <w:r w:rsidRPr="00BE6800">
        <w:rPr>
          <w:color w:val="000000"/>
          <w:sz w:val="28"/>
          <w:szCs w:val="28"/>
        </w:rPr>
        <w:t xml:space="preserve">ансийском автономном округе </w:t>
      </w:r>
      <w:r>
        <w:rPr>
          <w:color w:val="000000"/>
          <w:sz w:val="28"/>
          <w:szCs w:val="28"/>
        </w:rPr>
        <w:t>–Ю</w:t>
      </w:r>
      <w:r w:rsidRPr="00BE6800">
        <w:rPr>
          <w:color w:val="000000"/>
          <w:sz w:val="28"/>
          <w:szCs w:val="28"/>
        </w:rPr>
        <w:t xml:space="preserve">гре(в ред. постановлений Правительства ХМАО - Югры от </w:t>
      </w:r>
      <w:r w:rsidR="006B320B">
        <w:rPr>
          <w:color w:val="000000"/>
          <w:sz w:val="28"/>
          <w:szCs w:val="28"/>
        </w:rPr>
        <w:t>18.12.2017 №525-п</w:t>
      </w:r>
      <w:r>
        <w:rPr>
          <w:color w:val="000000"/>
          <w:sz w:val="28"/>
          <w:szCs w:val="28"/>
        </w:rPr>
        <w:t xml:space="preserve">). </w:t>
      </w:r>
    </w:p>
    <w:p w:rsidR="006B320B" w:rsidRDefault="006B320B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Проведена индексация должностных окладов муниципальных служащих в размере</w:t>
      </w:r>
      <w:r w:rsidR="001429C6">
        <w:rPr>
          <w:color w:val="000000"/>
          <w:sz w:val="28"/>
          <w:szCs w:val="28"/>
        </w:rPr>
        <w:t xml:space="preserve"> 4%.</w:t>
      </w:r>
    </w:p>
    <w:p w:rsidR="00157F45" w:rsidRDefault="00157F45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Предлагаемый проект решения не ухудшает положение работников, не изменяет существующую систему оплаты труда муниципальных служащих администрации городского поселения </w:t>
      </w:r>
      <w:proofErr w:type="spellStart"/>
      <w:r>
        <w:rPr>
          <w:color w:val="000000"/>
          <w:sz w:val="28"/>
          <w:szCs w:val="28"/>
        </w:rPr>
        <w:t>Игрим</w:t>
      </w:r>
      <w:proofErr w:type="spellEnd"/>
      <w:r>
        <w:rPr>
          <w:color w:val="000000"/>
          <w:sz w:val="28"/>
          <w:szCs w:val="28"/>
        </w:rPr>
        <w:t>.</w:t>
      </w:r>
    </w:p>
    <w:p w:rsidR="00157F45" w:rsidRDefault="00157F45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</w:p>
    <w:p w:rsidR="00157F45" w:rsidRDefault="00157F45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</w:p>
    <w:p w:rsidR="00157F45" w:rsidRPr="00B24BF6" w:rsidRDefault="00157F45" w:rsidP="00157F45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финансово-экономическим вопросам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В.А. </w:t>
      </w:r>
      <w:proofErr w:type="spellStart"/>
      <w:r>
        <w:rPr>
          <w:color w:val="000000"/>
          <w:sz w:val="28"/>
          <w:szCs w:val="28"/>
        </w:rPr>
        <w:t>Ляпустина</w:t>
      </w:r>
      <w:proofErr w:type="spellEnd"/>
    </w:p>
    <w:sectPr w:rsidR="00157F45" w:rsidRPr="00B24BF6" w:rsidSect="00212DE5">
      <w:pgSz w:w="11906" w:h="16838"/>
      <w:pgMar w:top="567" w:right="1106" w:bottom="567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513"/>
    <w:multiLevelType w:val="multilevel"/>
    <w:tmpl w:val="25E2DC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C84A5B"/>
    <w:multiLevelType w:val="hybridMultilevel"/>
    <w:tmpl w:val="A622DD02"/>
    <w:lvl w:ilvl="0" w:tplc="7E84138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D9064A"/>
    <w:multiLevelType w:val="hybridMultilevel"/>
    <w:tmpl w:val="597A2C30"/>
    <w:lvl w:ilvl="0" w:tplc="B434E4AC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4">
    <w:nsid w:val="215A419E"/>
    <w:multiLevelType w:val="multilevel"/>
    <w:tmpl w:val="FFEC8660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570A"/>
    <w:rsid w:val="000052BA"/>
    <w:rsid w:val="00026C81"/>
    <w:rsid w:val="00066AB5"/>
    <w:rsid w:val="00076F98"/>
    <w:rsid w:val="00080112"/>
    <w:rsid w:val="0008124A"/>
    <w:rsid w:val="000841E3"/>
    <w:rsid w:val="000C0F1F"/>
    <w:rsid w:val="000D768E"/>
    <w:rsid w:val="000F5A27"/>
    <w:rsid w:val="00124174"/>
    <w:rsid w:val="001429C6"/>
    <w:rsid w:val="00157F45"/>
    <w:rsid w:val="00181679"/>
    <w:rsid w:val="001827DB"/>
    <w:rsid w:val="001B7F2E"/>
    <w:rsid w:val="001C1DF4"/>
    <w:rsid w:val="001C75CA"/>
    <w:rsid w:val="001D2AD5"/>
    <w:rsid w:val="001D6C89"/>
    <w:rsid w:val="001E242F"/>
    <w:rsid w:val="001F637A"/>
    <w:rsid w:val="00212DE5"/>
    <w:rsid w:val="0022447E"/>
    <w:rsid w:val="00235E91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C6C34"/>
    <w:rsid w:val="002F3055"/>
    <w:rsid w:val="003267A2"/>
    <w:rsid w:val="003750CA"/>
    <w:rsid w:val="003948B2"/>
    <w:rsid w:val="003A1E06"/>
    <w:rsid w:val="003A7500"/>
    <w:rsid w:val="003D10A3"/>
    <w:rsid w:val="003E623E"/>
    <w:rsid w:val="004162E2"/>
    <w:rsid w:val="004533B3"/>
    <w:rsid w:val="0047361A"/>
    <w:rsid w:val="004A494B"/>
    <w:rsid w:val="004C2D58"/>
    <w:rsid w:val="004C5B24"/>
    <w:rsid w:val="005027C6"/>
    <w:rsid w:val="00520C0F"/>
    <w:rsid w:val="0058567E"/>
    <w:rsid w:val="0059620B"/>
    <w:rsid w:val="005E4A18"/>
    <w:rsid w:val="00631DB6"/>
    <w:rsid w:val="00657CDC"/>
    <w:rsid w:val="006B320B"/>
    <w:rsid w:val="006B4B6D"/>
    <w:rsid w:val="006C1A5F"/>
    <w:rsid w:val="006E0A1F"/>
    <w:rsid w:val="00724614"/>
    <w:rsid w:val="00740EED"/>
    <w:rsid w:val="00764571"/>
    <w:rsid w:val="00771E60"/>
    <w:rsid w:val="00792FEE"/>
    <w:rsid w:val="007A712B"/>
    <w:rsid w:val="007A7776"/>
    <w:rsid w:val="007B5187"/>
    <w:rsid w:val="007E7D5F"/>
    <w:rsid w:val="007F39D6"/>
    <w:rsid w:val="007F43DD"/>
    <w:rsid w:val="00820169"/>
    <w:rsid w:val="00831734"/>
    <w:rsid w:val="0085570A"/>
    <w:rsid w:val="00871233"/>
    <w:rsid w:val="00893B5F"/>
    <w:rsid w:val="008A4A28"/>
    <w:rsid w:val="008C0C9B"/>
    <w:rsid w:val="008C394D"/>
    <w:rsid w:val="008F4D2A"/>
    <w:rsid w:val="0092422C"/>
    <w:rsid w:val="009314EF"/>
    <w:rsid w:val="00953B76"/>
    <w:rsid w:val="009C4E45"/>
    <w:rsid w:val="00A14BBC"/>
    <w:rsid w:val="00A24CF3"/>
    <w:rsid w:val="00A27328"/>
    <w:rsid w:val="00A562A6"/>
    <w:rsid w:val="00A70962"/>
    <w:rsid w:val="00A85D29"/>
    <w:rsid w:val="00A90F43"/>
    <w:rsid w:val="00AA5357"/>
    <w:rsid w:val="00AF4F32"/>
    <w:rsid w:val="00B108CB"/>
    <w:rsid w:val="00B22540"/>
    <w:rsid w:val="00B226FE"/>
    <w:rsid w:val="00B24BF6"/>
    <w:rsid w:val="00B42726"/>
    <w:rsid w:val="00B434E6"/>
    <w:rsid w:val="00B5225E"/>
    <w:rsid w:val="00B60413"/>
    <w:rsid w:val="00B60AC8"/>
    <w:rsid w:val="00B946A7"/>
    <w:rsid w:val="00B970BB"/>
    <w:rsid w:val="00BB5944"/>
    <w:rsid w:val="00BE075F"/>
    <w:rsid w:val="00BE143D"/>
    <w:rsid w:val="00BE6800"/>
    <w:rsid w:val="00C00208"/>
    <w:rsid w:val="00C00F15"/>
    <w:rsid w:val="00C077F3"/>
    <w:rsid w:val="00C205AA"/>
    <w:rsid w:val="00C32818"/>
    <w:rsid w:val="00C3475C"/>
    <w:rsid w:val="00C435F7"/>
    <w:rsid w:val="00C478EF"/>
    <w:rsid w:val="00C47BEB"/>
    <w:rsid w:val="00CE4A0B"/>
    <w:rsid w:val="00D05F3D"/>
    <w:rsid w:val="00D2397D"/>
    <w:rsid w:val="00D26665"/>
    <w:rsid w:val="00D31EB5"/>
    <w:rsid w:val="00D44876"/>
    <w:rsid w:val="00D47027"/>
    <w:rsid w:val="00D51D5C"/>
    <w:rsid w:val="00D528F6"/>
    <w:rsid w:val="00D61C10"/>
    <w:rsid w:val="00D865E8"/>
    <w:rsid w:val="00D95E61"/>
    <w:rsid w:val="00DA614C"/>
    <w:rsid w:val="00DB5580"/>
    <w:rsid w:val="00DE1627"/>
    <w:rsid w:val="00DE412E"/>
    <w:rsid w:val="00DE42B2"/>
    <w:rsid w:val="00E33F2D"/>
    <w:rsid w:val="00E354F7"/>
    <w:rsid w:val="00E44495"/>
    <w:rsid w:val="00E57550"/>
    <w:rsid w:val="00E73BD3"/>
    <w:rsid w:val="00EE7D3D"/>
    <w:rsid w:val="00F135A8"/>
    <w:rsid w:val="00F4713E"/>
    <w:rsid w:val="00F56CB2"/>
    <w:rsid w:val="00F63157"/>
    <w:rsid w:val="00F824E6"/>
    <w:rsid w:val="00F956D6"/>
    <w:rsid w:val="00FB2448"/>
    <w:rsid w:val="00FB2A51"/>
    <w:rsid w:val="00FD4578"/>
    <w:rsid w:val="00FE0BD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A14B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9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70">
    <w:name w:val="Заголовок 7 Знак"/>
    <w:basedOn w:val="a0"/>
    <w:link w:val="7"/>
    <w:semiHidden/>
    <w:rsid w:val="00A14B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rsid w:val="00A14B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14BBC"/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724614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724614"/>
    <w:pPr>
      <w:widowControl w:val="0"/>
      <w:shd w:val="clear" w:color="auto" w:fill="FFFFFF"/>
      <w:spacing w:before="180" w:line="216" w:lineRule="exact"/>
      <w:jc w:val="both"/>
    </w:pPr>
    <w:rPr>
      <w:rFonts w:ascii="Tahoma" w:eastAsia="Tahoma" w:hAnsi="Tahoma" w:cs="Tahoma"/>
      <w:sz w:val="18"/>
      <w:szCs w:val="18"/>
    </w:rPr>
  </w:style>
  <w:style w:type="character" w:customStyle="1" w:styleId="1pt">
    <w:name w:val="Основной текст + Интервал 1 pt"/>
    <w:basedOn w:val="ab"/>
    <w:rsid w:val="0072461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4E11-8D18-42CC-8B42-2570577FC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creator>OK</dc:creator>
  <cp:lastModifiedBy>Панкова М.И</cp:lastModifiedBy>
  <cp:revision>6</cp:revision>
  <cp:lastPrinted>2018-02-05T09:33:00Z</cp:lastPrinted>
  <dcterms:created xsi:type="dcterms:W3CDTF">2018-01-10T07:33:00Z</dcterms:created>
  <dcterms:modified xsi:type="dcterms:W3CDTF">2018-02-05T09:34:00Z</dcterms:modified>
</cp:coreProperties>
</file>