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C00208" w:rsidRDefault="00D528F6" w:rsidP="00280685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694EAC">
        <w:rPr>
          <w:color w:val="000000"/>
          <w:sz w:val="28"/>
          <w:szCs w:val="28"/>
        </w:rPr>
        <w:t>29</w:t>
      </w:r>
      <w:r w:rsidR="00C222E7">
        <w:rPr>
          <w:color w:val="000000"/>
          <w:sz w:val="28"/>
          <w:szCs w:val="28"/>
        </w:rPr>
        <w:t>.0</w:t>
      </w:r>
      <w:r w:rsidR="00694EAC">
        <w:rPr>
          <w:color w:val="000000"/>
          <w:sz w:val="28"/>
          <w:szCs w:val="28"/>
        </w:rPr>
        <w:t>8</w:t>
      </w:r>
      <w:r w:rsidR="008475A4">
        <w:rPr>
          <w:color w:val="000000"/>
          <w:sz w:val="28"/>
          <w:szCs w:val="28"/>
        </w:rPr>
        <w:t>.</w:t>
      </w:r>
      <w:r w:rsidR="00D05F3D">
        <w:rPr>
          <w:color w:val="000000"/>
          <w:sz w:val="28"/>
          <w:szCs w:val="28"/>
        </w:rPr>
        <w:t>2018</w:t>
      </w:r>
      <w:r w:rsidR="00280685">
        <w:rPr>
          <w:color w:val="000000"/>
          <w:sz w:val="28"/>
          <w:szCs w:val="28"/>
        </w:rPr>
        <w:t xml:space="preserve"> г.</w:t>
      </w:r>
      <w:r w:rsidR="001D6C89" w:rsidRPr="00284B9C">
        <w:rPr>
          <w:color w:val="000000"/>
          <w:sz w:val="28"/>
          <w:szCs w:val="28"/>
        </w:rPr>
        <w:t xml:space="preserve">       </w:t>
      </w:r>
      <w:r w:rsidRPr="00284B9C">
        <w:rPr>
          <w:color w:val="000000"/>
          <w:sz w:val="28"/>
          <w:szCs w:val="28"/>
        </w:rPr>
        <w:t xml:space="preserve">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694EAC">
        <w:rPr>
          <w:color w:val="000000"/>
          <w:sz w:val="28"/>
          <w:szCs w:val="28"/>
        </w:rPr>
        <w:t>408</w:t>
      </w:r>
    </w:p>
    <w:p w:rsidR="001D6C89" w:rsidRPr="00C222E7" w:rsidRDefault="001D6C89" w:rsidP="00C222E7">
      <w:pPr>
        <w:spacing w:after="120"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1D6C89" w:rsidRPr="00284B9C" w:rsidRDefault="00DE412E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от 11.09.2012 № 212 «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</w:t>
      </w:r>
      <w:r w:rsidR="00A14BBC">
        <w:rPr>
          <w:bCs/>
          <w:color w:val="000000"/>
          <w:sz w:val="28"/>
          <w:szCs w:val="28"/>
        </w:rPr>
        <w:t xml:space="preserve"> </w:t>
      </w:r>
      <w:r w:rsidR="0085570A" w:rsidRPr="00A14BBC">
        <w:rPr>
          <w:bCs/>
          <w:color w:val="000000"/>
          <w:sz w:val="28"/>
          <w:szCs w:val="28"/>
        </w:rPr>
        <w:t>должностных окладов, ежемесячных</w:t>
      </w:r>
      <w:r w:rsidR="00F4713E">
        <w:rPr>
          <w:bCs/>
          <w:color w:val="000000"/>
          <w:sz w:val="28"/>
          <w:szCs w:val="28"/>
        </w:rPr>
        <w:t>,</w:t>
      </w:r>
      <w:r w:rsidR="0085570A" w:rsidRPr="00A14BBC">
        <w:rPr>
          <w:bCs/>
          <w:color w:val="000000"/>
          <w:sz w:val="28"/>
          <w:szCs w:val="28"/>
        </w:rPr>
        <w:t xml:space="preserve"> и иных дополнительных выплат</w:t>
      </w:r>
      <w:r w:rsidR="00F4713E">
        <w:rPr>
          <w:bCs/>
          <w:color w:val="000000"/>
          <w:sz w:val="28"/>
          <w:szCs w:val="28"/>
        </w:rPr>
        <w:t>,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3A7500" w:rsidRPr="00A14BBC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 xml:space="preserve">городского поселения </w:t>
      </w:r>
      <w:proofErr w:type="spellStart"/>
      <w:r w:rsidR="001D6C89" w:rsidRPr="00A14BBC">
        <w:rPr>
          <w:bCs/>
          <w:color w:val="000000"/>
          <w:sz w:val="28"/>
          <w:szCs w:val="28"/>
        </w:rPr>
        <w:t>Игрим</w:t>
      </w:r>
      <w:proofErr w:type="spellEnd"/>
      <w:r>
        <w:rPr>
          <w:bCs/>
          <w:color w:val="000000"/>
          <w:sz w:val="28"/>
          <w:szCs w:val="28"/>
        </w:rPr>
        <w:t>»</w:t>
      </w:r>
      <w:r w:rsidR="002B1F4C" w:rsidRPr="00A14BBC">
        <w:rPr>
          <w:bCs/>
          <w:color w:val="000000"/>
          <w:sz w:val="28"/>
          <w:szCs w:val="28"/>
        </w:rPr>
        <w:t xml:space="preserve"> </w:t>
      </w:r>
      <w:r w:rsidR="00A14BBC">
        <w:rPr>
          <w:bCs/>
          <w:color w:val="000000"/>
          <w:sz w:val="28"/>
          <w:szCs w:val="28"/>
        </w:rPr>
        <w:t>(с изменениями, внесенными решениями Совета от 20.03.2014 г. № 40</w:t>
      </w:r>
      <w:r w:rsidR="008F4D2A">
        <w:rPr>
          <w:bCs/>
          <w:color w:val="000000"/>
          <w:sz w:val="28"/>
          <w:szCs w:val="28"/>
        </w:rPr>
        <w:t>; от 27.10.2015 г. № 153</w:t>
      </w:r>
      <w:r w:rsidR="0008124A">
        <w:rPr>
          <w:bCs/>
          <w:color w:val="000000"/>
          <w:sz w:val="28"/>
          <w:szCs w:val="28"/>
        </w:rPr>
        <w:t>, от 13.09.2016 №236</w:t>
      </w:r>
      <w:r w:rsidR="00695BCA">
        <w:rPr>
          <w:bCs/>
          <w:color w:val="000000"/>
          <w:sz w:val="28"/>
          <w:szCs w:val="28"/>
        </w:rPr>
        <w:t>, от 06.02.2018 №354</w:t>
      </w:r>
      <w:r w:rsidR="00A14BBC">
        <w:rPr>
          <w:bCs/>
          <w:color w:val="000000"/>
          <w:sz w:val="28"/>
          <w:szCs w:val="28"/>
        </w:rPr>
        <w:t>)</w:t>
      </w: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>, руководствуясь постановлением Правительства Ханты-Мансийского 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695BCA">
        <w:rPr>
          <w:color w:val="000000"/>
          <w:sz w:val="28"/>
          <w:szCs w:val="28"/>
        </w:rPr>
        <w:t>, в целях уточнения отдельных пунктов Положения</w:t>
      </w:r>
      <w:r w:rsidRPr="00284B9C">
        <w:rPr>
          <w:color w:val="000000"/>
          <w:sz w:val="28"/>
          <w:szCs w:val="28"/>
        </w:rPr>
        <w:t>,</w:t>
      </w:r>
      <w:r w:rsidR="000D768E">
        <w:rPr>
          <w:color w:val="000000"/>
          <w:sz w:val="28"/>
          <w:szCs w:val="28"/>
        </w:rPr>
        <w:t xml:space="preserve">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FD4578" w:rsidRPr="00284B9C" w:rsidRDefault="00FD4578" w:rsidP="00520C0F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2C6C34" w:rsidRPr="00650261" w:rsidRDefault="00520C0F" w:rsidP="002C6C34">
      <w:pPr>
        <w:pStyle w:val="a6"/>
        <w:numPr>
          <w:ilvl w:val="0"/>
          <w:numId w:val="6"/>
        </w:numPr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6C34" w:rsidRPr="00C41482">
        <w:rPr>
          <w:sz w:val="28"/>
          <w:szCs w:val="28"/>
        </w:rPr>
        <w:t xml:space="preserve">Внести изменения в </w:t>
      </w:r>
      <w:r w:rsidR="002C6C34">
        <w:rPr>
          <w:sz w:val="28"/>
          <w:szCs w:val="28"/>
        </w:rPr>
        <w:t xml:space="preserve">приложение к </w:t>
      </w:r>
      <w:r w:rsidR="002C6C34" w:rsidRPr="00C41482">
        <w:rPr>
          <w:sz w:val="28"/>
          <w:szCs w:val="28"/>
        </w:rPr>
        <w:t>решени</w:t>
      </w:r>
      <w:r w:rsidR="002C6C34">
        <w:rPr>
          <w:sz w:val="28"/>
          <w:szCs w:val="28"/>
        </w:rPr>
        <w:t>ю</w:t>
      </w:r>
      <w:r w:rsidR="002C6C34" w:rsidRPr="00C41482">
        <w:rPr>
          <w:sz w:val="28"/>
          <w:szCs w:val="28"/>
        </w:rPr>
        <w:t xml:space="preserve"> Совета поселения от</w:t>
      </w:r>
      <w:r w:rsidR="002C6C34" w:rsidRPr="00C41482">
        <w:rPr>
          <w:bCs/>
          <w:color w:val="000000"/>
          <w:sz w:val="28"/>
          <w:szCs w:val="28"/>
        </w:rPr>
        <w:t xml:space="preserve"> 11.09.2012 г. №212 «Об утверждении Положения о размерах д</w:t>
      </w:r>
      <w:r w:rsidR="00F4713E">
        <w:rPr>
          <w:bCs/>
          <w:color w:val="000000"/>
          <w:sz w:val="28"/>
          <w:szCs w:val="28"/>
        </w:rPr>
        <w:t xml:space="preserve">олжностных окладов, ежемесячных, </w:t>
      </w:r>
      <w:r w:rsidR="002C6C34" w:rsidRPr="00C41482">
        <w:rPr>
          <w:bCs/>
          <w:color w:val="000000"/>
          <w:sz w:val="28"/>
          <w:szCs w:val="28"/>
        </w:rPr>
        <w:t>и иных дополнительных выплат</w:t>
      </w:r>
      <w:r w:rsidR="00F4713E">
        <w:rPr>
          <w:bCs/>
          <w:color w:val="000000"/>
          <w:sz w:val="28"/>
          <w:szCs w:val="28"/>
        </w:rPr>
        <w:t xml:space="preserve">, </w:t>
      </w:r>
      <w:r w:rsidR="002C6C34" w:rsidRPr="00C41482">
        <w:rPr>
          <w:bCs/>
          <w:color w:val="000000"/>
          <w:sz w:val="28"/>
          <w:szCs w:val="28"/>
        </w:rPr>
        <w:t xml:space="preserve">и порядка их осуществления муниципальным служащим администрации городского поселения </w:t>
      </w:r>
      <w:proofErr w:type="spellStart"/>
      <w:r w:rsidR="002C6C34" w:rsidRPr="00C41482">
        <w:rPr>
          <w:bCs/>
          <w:color w:val="000000"/>
          <w:sz w:val="28"/>
          <w:szCs w:val="28"/>
        </w:rPr>
        <w:t>Игрим</w:t>
      </w:r>
      <w:proofErr w:type="spellEnd"/>
      <w:r w:rsidR="002C6C34" w:rsidRPr="00C41482">
        <w:rPr>
          <w:bCs/>
          <w:color w:val="000000"/>
          <w:sz w:val="28"/>
          <w:szCs w:val="28"/>
        </w:rPr>
        <w:t>»</w:t>
      </w:r>
      <w:r w:rsidR="002C6C34" w:rsidRPr="002C6C34">
        <w:rPr>
          <w:bCs/>
          <w:color w:val="000000"/>
          <w:sz w:val="28"/>
          <w:szCs w:val="28"/>
        </w:rPr>
        <w:t xml:space="preserve"> </w:t>
      </w:r>
      <w:r w:rsidR="002C6C34">
        <w:rPr>
          <w:bCs/>
          <w:color w:val="000000"/>
          <w:sz w:val="28"/>
          <w:szCs w:val="28"/>
        </w:rPr>
        <w:t>(с изменениями, внесенными решениями Совета от 20.03.2014 г. № 40</w:t>
      </w:r>
      <w:r w:rsidR="00657CDC">
        <w:rPr>
          <w:bCs/>
          <w:color w:val="000000"/>
          <w:sz w:val="28"/>
          <w:szCs w:val="28"/>
        </w:rPr>
        <w:t>,</w:t>
      </w:r>
      <w:r w:rsidR="00657CDC" w:rsidRPr="00657CDC">
        <w:rPr>
          <w:bCs/>
          <w:color w:val="000000"/>
          <w:sz w:val="28"/>
          <w:szCs w:val="28"/>
        </w:rPr>
        <w:t xml:space="preserve"> </w:t>
      </w:r>
      <w:r w:rsidR="00657CDC">
        <w:rPr>
          <w:bCs/>
          <w:color w:val="000000"/>
          <w:sz w:val="28"/>
          <w:szCs w:val="28"/>
        </w:rPr>
        <w:t>от 27.10.2015 г. № 153</w:t>
      </w:r>
      <w:r w:rsidR="00B5225E">
        <w:rPr>
          <w:bCs/>
          <w:color w:val="000000"/>
          <w:sz w:val="28"/>
          <w:szCs w:val="28"/>
        </w:rPr>
        <w:t>,</w:t>
      </w:r>
      <w:r w:rsidR="00B5225E" w:rsidRPr="00B5225E">
        <w:rPr>
          <w:bCs/>
          <w:color w:val="000000"/>
          <w:sz w:val="28"/>
          <w:szCs w:val="28"/>
        </w:rPr>
        <w:t xml:space="preserve"> </w:t>
      </w:r>
      <w:r w:rsidR="00B5225E">
        <w:rPr>
          <w:bCs/>
          <w:color w:val="000000"/>
          <w:sz w:val="28"/>
          <w:szCs w:val="28"/>
        </w:rPr>
        <w:t>от 13.09.2016 №236</w:t>
      </w:r>
      <w:r w:rsidR="00695BCA">
        <w:rPr>
          <w:bCs/>
          <w:color w:val="000000"/>
          <w:sz w:val="28"/>
          <w:szCs w:val="28"/>
        </w:rPr>
        <w:t>,</w:t>
      </w:r>
      <w:r w:rsidR="00695BCA" w:rsidRPr="00695BCA">
        <w:rPr>
          <w:bCs/>
          <w:color w:val="000000"/>
          <w:sz w:val="28"/>
          <w:szCs w:val="28"/>
        </w:rPr>
        <w:t xml:space="preserve"> </w:t>
      </w:r>
      <w:r w:rsidR="00695BCA">
        <w:rPr>
          <w:bCs/>
          <w:color w:val="000000"/>
          <w:sz w:val="28"/>
          <w:szCs w:val="28"/>
        </w:rPr>
        <w:t>от 06.02.2018 №354</w:t>
      </w:r>
      <w:proofErr w:type="gramStart"/>
      <w:r w:rsidR="00695BCA">
        <w:rPr>
          <w:bCs/>
          <w:color w:val="000000"/>
          <w:sz w:val="28"/>
          <w:szCs w:val="28"/>
        </w:rPr>
        <w:t xml:space="preserve"> </w:t>
      </w:r>
      <w:r w:rsidR="002C6C34">
        <w:rPr>
          <w:bCs/>
          <w:color w:val="000000"/>
          <w:sz w:val="28"/>
          <w:szCs w:val="28"/>
        </w:rPr>
        <w:t>)</w:t>
      </w:r>
      <w:proofErr w:type="gramEnd"/>
      <w:r w:rsidR="002C6C34">
        <w:rPr>
          <w:bCs/>
          <w:color w:val="000000"/>
          <w:sz w:val="28"/>
          <w:szCs w:val="28"/>
        </w:rPr>
        <w:t xml:space="preserve"> следующие изменения</w:t>
      </w:r>
      <w:r w:rsidR="002C6C34" w:rsidRPr="00C41482">
        <w:rPr>
          <w:sz w:val="28"/>
          <w:szCs w:val="28"/>
        </w:rPr>
        <w:t>:</w:t>
      </w:r>
    </w:p>
    <w:p w:rsidR="00D96AD0" w:rsidRDefault="00D96AD0" w:rsidP="00D96AD0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9.4 из</w:t>
      </w:r>
      <w:r w:rsidRPr="00D96AD0">
        <w:rPr>
          <w:color w:val="000000"/>
          <w:sz w:val="28"/>
          <w:szCs w:val="28"/>
        </w:rPr>
        <w:t xml:space="preserve"> </w:t>
      </w:r>
      <w:r w:rsidRPr="000D768E">
        <w:rPr>
          <w:color w:val="000000"/>
          <w:sz w:val="28"/>
          <w:szCs w:val="28"/>
        </w:rPr>
        <w:t xml:space="preserve">раздела </w:t>
      </w:r>
      <w:r w:rsidRPr="000D768E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X</w:t>
      </w:r>
      <w:r w:rsidRPr="000D768E">
        <w:rPr>
          <w:color w:val="000000"/>
          <w:sz w:val="28"/>
          <w:szCs w:val="28"/>
        </w:rPr>
        <w:t xml:space="preserve"> «</w:t>
      </w:r>
      <w:r w:rsidRPr="00D96AD0">
        <w:rPr>
          <w:sz w:val="28"/>
          <w:szCs w:val="28"/>
        </w:rPr>
        <w:t>Порядок и условия выплаты премии по результатам работы за год</w:t>
      </w:r>
      <w:r w:rsidRPr="000D768E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D96AD0" w:rsidRDefault="00D96AD0" w:rsidP="00D96AD0">
      <w:pPr>
        <w:pStyle w:val="a6"/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D96AD0">
        <w:rPr>
          <w:sz w:val="28"/>
          <w:szCs w:val="28"/>
        </w:rPr>
        <w:t xml:space="preserve">Премия выплачивается </w:t>
      </w:r>
      <w:r>
        <w:rPr>
          <w:sz w:val="28"/>
          <w:szCs w:val="28"/>
        </w:rPr>
        <w:t xml:space="preserve">пропорционально отработанному времени </w:t>
      </w:r>
      <w:r w:rsidRPr="00D96AD0">
        <w:rPr>
          <w:sz w:val="28"/>
          <w:szCs w:val="28"/>
        </w:rPr>
        <w:t>лицам, замещавшим должности муниципальной службы и проработавшим неполный календарный год по следующим причинам:</w:t>
      </w:r>
      <w:r>
        <w:rPr>
          <w:sz w:val="28"/>
          <w:szCs w:val="28"/>
        </w:rPr>
        <w:t>».</w:t>
      </w:r>
    </w:p>
    <w:p w:rsidR="00B5225E" w:rsidRDefault="00F4713E" w:rsidP="00D96AD0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  <w:rPr>
          <w:sz w:val="28"/>
          <w:szCs w:val="28"/>
        </w:rPr>
      </w:pPr>
      <w:r w:rsidRPr="00F4713E">
        <w:rPr>
          <w:sz w:val="28"/>
          <w:szCs w:val="28"/>
        </w:rPr>
        <w:t xml:space="preserve"> </w:t>
      </w:r>
      <w:r w:rsidR="00D96AD0">
        <w:rPr>
          <w:sz w:val="28"/>
          <w:szCs w:val="28"/>
        </w:rPr>
        <w:t xml:space="preserve">Пункт 9.7 </w:t>
      </w:r>
      <w:r w:rsidR="00B5225E" w:rsidRPr="000D768E">
        <w:rPr>
          <w:color w:val="000000"/>
          <w:sz w:val="28"/>
          <w:szCs w:val="28"/>
        </w:rPr>
        <w:t xml:space="preserve">раздела </w:t>
      </w:r>
      <w:r w:rsidR="00B5225E" w:rsidRPr="000D768E">
        <w:rPr>
          <w:color w:val="000000"/>
          <w:sz w:val="28"/>
          <w:szCs w:val="28"/>
          <w:lang w:val="en-US"/>
        </w:rPr>
        <w:t>I</w:t>
      </w:r>
      <w:r w:rsidR="00D96AD0">
        <w:rPr>
          <w:color w:val="000000"/>
          <w:sz w:val="28"/>
          <w:szCs w:val="28"/>
          <w:lang w:val="en-US"/>
        </w:rPr>
        <w:t>X</w:t>
      </w:r>
      <w:r w:rsidR="00B5225E" w:rsidRPr="000D768E">
        <w:rPr>
          <w:color w:val="000000"/>
          <w:sz w:val="28"/>
          <w:szCs w:val="28"/>
        </w:rPr>
        <w:t xml:space="preserve"> «</w:t>
      </w:r>
      <w:r w:rsidR="00D96AD0" w:rsidRPr="00D96AD0">
        <w:rPr>
          <w:sz w:val="28"/>
          <w:szCs w:val="28"/>
        </w:rPr>
        <w:t>Порядок и условия выплаты премии по результатам работы за год</w:t>
      </w:r>
      <w:r w:rsidR="00B5225E" w:rsidRPr="000D768E">
        <w:rPr>
          <w:sz w:val="28"/>
          <w:szCs w:val="28"/>
        </w:rPr>
        <w:t>» изложить в следующей редакции:</w:t>
      </w:r>
    </w:p>
    <w:p w:rsidR="00D96AD0" w:rsidRDefault="00D96AD0" w:rsidP="00D96AD0">
      <w:pPr>
        <w:pStyle w:val="a6"/>
        <w:shd w:val="clear" w:color="auto" w:fill="FFFFFF"/>
        <w:autoSpaceDE w:val="0"/>
        <w:autoSpaceDN w:val="0"/>
        <w:adjustRightInd w:val="0"/>
        <w:spacing w:after="12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96AD0">
        <w:rPr>
          <w:sz w:val="28"/>
          <w:szCs w:val="28"/>
        </w:rPr>
        <w:t>9.7. Премия по результатам работы за год определяется из расчета суммы средств, направляемых для выплаты должностных окладов из расчета на год и выплат в размерах, установленных в разделах 4-</w:t>
      </w:r>
      <w:r>
        <w:rPr>
          <w:sz w:val="28"/>
          <w:szCs w:val="28"/>
        </w:rPr>
        <w:t>8</w:t>
      </w:r>
      <w:r w:rsidR="00B43224">
        <w:rPr>
          <w:sz w:val="28"/>
          <w:szCs w:val="28"/>
        </w:rPr>
        <w:t xml:space="preserve"> (за исключением пункта 8.3)</w:t>
      </w:r>
      <w:r w:rsidRPr="00D96AD0">
        <w:rPr>
          <w:sz w:val="28"/>
          <w:szCs w:val="28"/>
        </w:rPr>
        <w:t xml:space="preserve"> по соответствующим должностям муниципальной службы, деленных на 12 и умноженных на 2,5.</w:t>
      </w:r>
      <w:r>
        <w:rPr>
          <w:sz w:val="28"/>
          <w:szCs w:val="28"/>
        </w:rPr>
        <w:t>»</w:t>
      </w:r>
    </w:p>
    <w:p w:rsidR="00D96AD0" w:rsidRDefault="00D96AD0" w:rsidP="00D96AD0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8"/>
          <w:szCs w:val="28"/>
        </w:rPr>
      </w:pPr>
      <w:r w:rsidRPr="00D96AD0">
        <w:rPr>
          <w:sz w:val="28"/>
          <w:szCs w:val="28"/>
        </w:rPr>
        <w:t xml:space="preserve">Раздел </w:t>
      </w:r>
      <w:r w:rsidRPr="00D96AD0">
        <w:rPr>
          <w:color w:val="000000"/>
          <w:sz w:val="28"/>
          <w:szCs w:val="28"/>
        </w:rPr>
        <w:t xml:space="preserve">XI. Часть денежного вознаграждения при уходе в отпуск дополнить пунктом 11.3 </w:t>
      </w:r>
    </w:p>
    <w:p w:rsidR="00D96AD0" w:rsidRPr="00D96AD0" w:rsidRDefault="00D96AD0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D96AD0">
        <w:rPr>
          <w:color w:val="000000"/>
          <w:sz w:val="28"/>
          <w:szCs w:val="28"/>
        </w:rPr>
        <w:t xml:space="preserve">«11.3. Выплата производится один раз в календарном году при уходе муниципального служащего в очередной оплачиваемый отпуск. Вновь принятым, а также уходящим в отпуск с последующим увольнением - пропорционально отработанному времени в календарном году. При делении отпуска на части, по заявлению муниципального служащего, возможно предоставление части денежного содержания частями. </w:t>
      </w:r>
    </w:p>
    <w:p w:rsidR="00D96AD0" w:rsidRDefault="00D96AD0" w:rsidP="006C2E1E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D96AD0">
        <w:rPr>
          <w:color w:val="000000"/>
          <w:sz w:val="28"/>
          <w:szCs w:val="28"/>
        </w:rPr>
        <w:t>В случае разделения ежегодного (очередного) оплачиваемого отпуска в установленном порядке на части выплата производится при предоставлении части отпуска, продолжительностью не менее 14 календарных дней.</w:t>
      </w:r>
      <w:r>
        <w:rPr>
          <w:color w:val="000000"/>
          <w:sz w:val="28"/>
          <w:szCs w:val="28"/>
        </w:rPr>
        <w:t>»</w:t>
      </w:r>
    </w:p>
    <w:p w:rsidR="00E06872" w:rsidRDefault="00E06872" w:rsidP="006C2E1E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приложение разделом </w:t>
      </w:r>
      <w:r>
        <w:rPr>
          <w:color w:val="000000"/>
          <w:sz w:val="28"/>
          <w:szCs w:val="28"/>
          <w:lang w:val="en-US"/>
        </w:rPr>
        <w:t>XII</w:t>
      </w:r>
      <w:r w:rsidRPr="00E06872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C2E1E">
        <w:rPr>
          <w:color w:val="000000"/>
          <w:sz w:val="28"/>
          <w:szCs w:val="28"/>
        </w:rPr>
        <w:t>XII. Установление доплат за дополнительную работу.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 xml:space="preserve">12.1. </w:t>
      </w:r>
      <w:r w:rsidRPr="006C2E1E">
        <w:rPr>
          <w:color w:val="000000"/>
          <w:sz w:val="28"/>
          <w:szCs w:val="28"/>
        </w:rPr>
        <w:tab/>
        <w:t>Дополнительная работа муниципальными служащими может осуществляться в следующих формах:</w:t>
      </w:r>
    </w:p>
    <w:p w:rsidR="006C2E1E" w:rsidRPr="006C2E1E" w:rsidRDefault="00B43224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</w:t>
      </w:r>
      <w:r w:rsidR="006C2E1E" w:rsidRPr="006C2E1E">
        <w:rPr>
          <w:color w:val="000000"/>
          <w:sz w:val="28"/>
          <w:szCs w:val="28"/>
        </w:rPr>
        <w:t>.</w:t>
      </w:r>
      <w:r w:rsidR="006C2E1E" w:rsidRPr="006C2E1E">
        <w:rPr>
          <w:color w:val="000000"/>
          <w:sz w:val="28"/>
          <w:szCs w:val="28"/>
        </w:rPr>
        <w:tab/>
        <w:t>Совмещение профессий (должностей) выполнение помимо основной работы по определенной для муниципального служащего трудовым договором профессии (должности) работы по другой профессии (должности) без освобождения от основной работы в одно и то же рабочее время (в пределах нормального рабочего времени по одному трудовому договору).</w:t>
      </w:r>
    </w:p>
    <w:p w:rsidR="006C2E1E" w:rsidRPr="006C2E1E" w:rsidRDefault="00B43224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12.3.</w:t>
      </w:r>
      <w:r w:rsidR="006C2E1E" w:rsidRPr="006C2E1E">
        <w:rPr>
          <w:color w:val="000000"/>
          <w:sz w:val="28"/>
          <w:szCs w:val="28"/>
        </w:rPr>
        <w:tab/>
        <w:t>Выполнение наряду со своей основной работой обязанностей временно отсутствующего муниципального служащего, в связи с отпуском, командировкой, болезнью или по другим причинам, когда в соответствии с законом за ним сохраняется рабочее место (должность). Для исполнения обязанностей временно отсутствующего работника без освобождения от работы, определенной трудовым договором, может быть поручена дополнительная работа как по другой, так и по такой же профессии (должности), определенной трудовым договором.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>12.</w:t>
      </w:r>
      <w:r w:rsidR="00B43224">
        <w:rPr>
          <w:color w:val="000000"/>
          <w:sz w:val="28"/>
          <w:szCs w:val="28"/>
        </w:rPr>
        <w:t>4</w:t>
      </w:r>
      <w:r w:rsidRPr="006C2E1E">
        <w:rPr>
          <w:color w:val="000000"/>
          <w:sz w:val="28"/>
          <w:szCs w:val="28"/>
        </w:rPr>
        <w:t xml:space="preserve">. Размеры доплат устанавливаются по представлению руководителей соответствующих структурных подразделений администрации городского поселения </w:t>
      </w:r>
      <w:proofErr w:type="spellStart"/>
      <w:r w:rsidRPr="006C2E1E">
        <w:rPr>
          <w:color w:val="000000"/>
          <w:sz w:val="28"/>
          <w:szCs w:val="28"/>
        </w:rPr>
        <w:t>Игрим</w:t>
      </w:r>
      <w:proofErr w:type="spellEnd"/>
      <w:r w:rsidRPr="006C2E1E">
        <w:rPr>
          <w:color w:val="000000"/>
          <w:sz w:val="28"/>
          <w:szCs w:val="28"/>
        </w:rPr>
        <w:t>, по согласованию с муниципальным служащим и оформляются распоряжением администрации с обязательным указанием периода выполнения дополнительной работы, размера доплаты.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>12.</w:t>
      </w:r>
      <w:r w:rsidR="00B43224">
        <w:rPr>
          <w:color w:val="000000"/>
          <w:sz w:val="28"/>
          <w:szCs w:val="28"/>
        </w:rPr>
        <w:t>5</w:t>
      </w:r>
      <w:r w:rsidRPr="006C2E1E">
        <w:rPr>
          <w:color w:val="000000"/>
          <w:sz w:val="28"/>
          <w:szCs w:val="28"/>
        </w:rPr>
        <w:t xml:space="preserve">. Размер доплаты за дополнительную работу устанавливается не более 30% от должностного оклада муниципального служащего, на которого возлагается дополнительная работа. 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lastRenderedPageBreak/>
        <w:t>12.</w:t>
      </w:r>
      <w:r w:rsidR="00B43224">
        <w:rPr>
          <w:color w:val="000000"/>
          <w:sz w:val="28"/>
          <w:szCs w:val="28"/>
        </w:rPr>
        <w:t>6.</w:t>
      </w:r>
      <w:bookmarkStart w:id="0" w:name="_GoBack"/>
      <w:bookmarkEnd w:id="0"/>
      <w:r w:rsidRPr="006C2E1E">
        <w:rPr>
          <w:color w:val="000000"/>
          <w:sz w:val="28"/>
          <w:szCs w:val="28"/>
        </w:rPr>
        <w:t xml:space="preserve"> При расчете денежного содержания за месяц в котором установлена доплата, размер доплаты учитывается при расчете: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>- ежемесячного денежного поощрения;</w:t>
      </w:r>
    </w:p>
    <w:p w:rsidR="006C2E1E" w:rsidRPr="006C2E1E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>- районного коэффициента к заработной плате за работу в районах Крайнего Севера и приравненных к ним местностях;</w:t>
      </w:r>
    </w:p>
    <w:p w:rsidR="00E06872" w:rsidRDefault="006C2E1E" w:rsidP="006C2E1E">
      <w:pPr>
        <w:shd w:val="clear" w:color="auto" w:fill="FFFFFF"/>
        <w:autoSpaceDE w:val="0"/>
        <w:autoSpaceDN w:val="0"/>
        <w:adjustRightInd w:val="0"/>
        <w:ind w:firstLine="568"/>
        <w:contextualSpacing/>
        <w:jc w:val="both"/>
        <w:rPr>
          <w:color w:val="000000"/>
          <w:sz w:val="28"/>
          <w:szCs w:val="28"/>
        </w:rPr>
      </w:pPr>
      <w:r w:rsidRPr="006C2E1E">
        <w:rPr>
          <w:color w:val="000000"/>
          <w:sz w:val="28"/>
          <w:szCs w:val="28"/>
        </w:rPr>
        <w:t>- ежемесячной процентной надбавки за работу в районах Крайнего Севера и приравненных к ним местностях.</w:t>
      </w:r>
      <w:r>
        <w:rPr>
          <w:color w:val="000000"/>
          <w:sz w:val="28"/>
          <w:szCs w:val="28"/>
        </w:rPr>
        <w:t>»</w:t>
      </w:r>
    </w:p>
    <w:p w:rsidR="00E06872" w:rsidRPr="00E06872" w:rsidRDefault="00E06872" w:rsidP="006C2E1E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Нумерацию раздела </w:t>
      </w:r>
      <w:r>
        <w:rPr>
          <w:color w:val="000000"/>
          <w:sz w:val="28"/>
          <w:szCs w:val="28"/>
          <w:lang w:val="en-US"/>
        </w:rPr>
        <w:t>XII</w:t>
      </w:r>
      <w:r w:rsidRPr="00E068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06872">
        <w:rPr>
          <w:color w:val="000000"/>
          <w:sz w:val="28"/>
          <w:szCs w:val="28"/>
        </w:rPr>
        <w:t>Формирование фонда оплаты труда и источники финансирования оплаты труда</w:t>
      </w:r>
      <w:r>
        <w:rPr>
          <w:color w:val="000000"/>
          <w:sz w:val="28"/>
          <w:szCs w:val="28"/>
        </w:rPr>
        <w:t>» считать</w:t>
      </w:r>
      <w:r w:rsidR="006C2E1E">
        <w:rPr>
          <w:color w:val="000000"/>
          <w:sz w:val="28"/>
          <w:szCs w:val="28"/>
        </w:rPr>
        <w:t xml:space="preserve"> как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XIII</w:t>
      </w:r>
      <w:r>
        <w:rPr>
          <w:color w:val="000000"/>
          <w:sz w:val="28"/>
          <w:szCs w:val="28"/>
        </w:rPr>
        <w:t>, нумерацию подпунктов раздела 12.1, 12.2 считать 13.1, 13.2 соответственно.</w:t>
      </w:r>
    </w:p>
    <w:p w:rsidR="00D61C10" w:rsidRPr="00B5225E" w:rsidRDefault="00D61C10" w:rsidP="00B5225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/>
        <w:ind w:left="0" w:firstLine="851"/>
        <w:jc w:val="both"/>
        <w:outlineLvl w:val="1"/>
        <w:rPr>
          <w:sz w:val="28"/>
          <w:szCs w:val="28"/>
        </w:rPr>
      </w:pPr>
      <w:r w:rsidRPr="00B5225E">
        <w:rPr>
          <w:color w:val="000000"/>
          <w:sz w:val="28"/>
          <w:szCs w:val="28"/>
        </w:rPr>
        <w:t>Обнародовать настоящее решение.</w:t>
      </w:r>
    </w:p>
    <w:p w:rsidR="00D61C10" w:rsidRPr="00875915" w:rsidRDefault="00D61C10" w:rsidP="00B5225E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Настоящее решение вступает в силу после его обнародования</w:t>
      </w:r>
      <w:r w:rsidR="00124174">
        <w:rPr>
          <w:color w:val="000000"/>
          <w:sz w:val="28"/>
          <w:szCs w:val="28"/>
        </w:rPr>
        <w:t xml:space="preserve"> и распространяется на правоотношения, возникшие с 01 января 201</w:t>
      </w:r>
      <w:r w:rsidR="00B5225E">
        <w:rPr>
          <w:color w:val="000000"/>
          <w:sz w:val="28"/>
          <w:szCs w:val="28"/>
        </w:rPr>
        <w:t>8</w:t>
      </w:r>
      <w:r w:rsidR="00124174">
        <w:rPr>
          <w:color w:val="000000"/>
          <w:sz w:val="28"/>
          <w:szCs w:val="28"/>
        </w:rPr>
        <w:t xml:space="preserve"> г.</w:t>
      </w:r>
    </w:p>
    <w:p w:rsidR="00D61C10" w:rsidRPr="00875915" w:rsidRDefault="00D61C10" w:rsidP="00D61C10">
      <w:pPr>
        <w:spacing w:after="12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898"/>
      </w:tblGrid>
      <w:tr w:rsidR="00D61C10" w:rsidRPr="00A0739D" w:rsidTr="00631DB6">
        <w:tc>
          <w:tcPr>
            <w:tcW w:w="4575" w:type="dxa"/>
          </w:tcPr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D61C10" w:rsidRPr="00875915" w:rsidRDefault="00D61C10" w:rsidP="00D96AD0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Глава городского поселения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A0739D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5E4A18" w:rsidRDefault="005E4A18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B24BF6" w:rsidRDefault="00B24B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B24BF6" w:rsidSect="00212DE5">
          <w:pgSz w:w="11906" w:h="16838"/>
          <w:pgMar w:top="567" w:right="1106" w:bottom="567" w:left="1620" w:header="709" w:footer="709" w:gutter="0"/>
          <w:cols w:space="708"/>
          <w:docGrid w:linePitch="360"/>
        </w:sectPr>
      </w:pPr>
    </w:p>
    <w:p w:rsidR="00124174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124174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Совета депутатов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124174">
        <w:rPr>
          <w:color w:val="000000"/>
          <w:sz w:val="28"/>
          <w:szCs w:val="28"/>
        </w:rPr>
        <w:t xml:space="preserve">О внесении изменений в решение от 11.09.2012 № 212 «Об утверждении Положения о размерах должностных окладов, ежемесячных, и иных дополнительных выплат, и порядка их осуществления муниципальным служащим администрации городского поселения </w:t>
      </w:r>
      <w:proofErr w:type="spellStart"/>
      <w:r w:rsidRPr="00124174">
        <w:rPr>
          <w:color w:val="000000"/>
          <w:sz w:val="28"/>
          <w:szCs w:val="28"/>
        </w:rPr>
        <w:t>Игрим</w:t>
      </w:r>
      <w:proofErr w:type="spellEnd"/>
      <w:r w:rsidRPr="00124174">
        <w:rPr>
          <w:color w:val="000000"/>
          <w:sz w:val="28"/>
          <w:szCs w:val="28"/>
        </w:rPr>
        <w:t>» (</w:t>
      </w:r>
      <w:r w:rsidR="006C2E1E" w:rsidRPr="006C2E1E">
        <w:rPr>
          <w:color w:val="000000"/>
          <w:sz w:val="28"/>
          <w:szCs w:val="28"/>
        </w:rPr>
        <w:t>(с изменениями, внесенными решениями Совета от 20.03.2014 г. № 40; от 27.10.2015 г. № 153, от 13.09.2016 №236, от 06.02.2018 №354)</w:t>
      </w:r>
      <w:r w:rsidRPr="00124174">
        <w:rPr>
          <w:color w:val="000000"/>
          <w:sz w:val="28"/>
          <w:szCs w:val="28"/>
        </w:rPr>
        <w:t>)</w:t>
      </w:r>
    </w:p>
    <w:p w:rsidR="00BE6800" w:rsidRDefault="00BE6800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6C2E1E" w:rsidRDefault="006C2E1E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предлагаемом проекте вносятся уточнения и дополнения в Положение в соответствии с представлением контрольно-счетной палаты Березовского района по итогам проверки законности, результативности использования средств бюджета.</w:t>
      </w: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Предлагаемый проект решения не ухудшает положение работников, не изменяет существующую систему оплаты труда муниципальных служащих администрации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.</w:t>
      </w: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157F45" w:rsidRPr="00B24BF6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финансово-экономическим вопросам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В.А. </w:t>
      </w:r>
      <w:proofErr w:type="spellStart"/>
      <w:r>
        <w:rPr>
          <w:color w:val="000000"/>
          <w:sz w:val="28"/>
          <w:szCs w:val="28"/>
        </w:rPr>
        <w:t>Ляпустина</w:t>
      </w:r>
      <w:proofErr w:type="spellEnd"/>
    </w:p>
    <w:sectPr w:rsidR="00157F45" w:rsidRPr="00B24BF6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13"/>
    <w:multiLevelType w:val="multilevel"/>
    <w:tmpl w:val="25E2D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215A419E"/>
    <w:multiLevelType w:val="multilevel"/>
    <w:tmpl w:val="FFEC866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26C81"/>
    <w:rsid w:val="00066AB5"/>
    <w:rsid w:val="00076DBD"/>
    <w:rsid w:val="00076F98"/>
    <w:rsid w:val="00080112"/>
    <w:rsid w:val="0008124A"/>
    <w:rsid w:val="000841E3"/>
    <w:rsid w:val="000C0F1F"/>
    <w:rsid w:val="000D768E"/>
    <w:rsid w:val="000F5A27"/>
    <w:rsid w:val="00124174"/>
    <w:rsid w:val="001429C6"/>
    <w:rsid w:val="00157F45"/>
    <w:rsid w:val="00181679"/>
    <w:rsid w:val="001827DB"/>
    <w:rsid w:val="001B7F2E"/>
    <w:rsid w:val="001C1DF4"/>
    <w:rsid w:val="001C75CA"/>
    <w:rsid w:val="001D2AD5"/>
    <w:rsid w:val="001D6C89"/>
    <w:rsid w:val="001E242F"/>
    <w:rsid w:val="001F637A"/>
    <w:rsid w:val="00212DE5"/>
    <w:rsid w:val="0022447E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6C34"/>
    <w:rsid w:val="002F3055"/>
    <w:rsid w:val="003267A2"/>
    <w:rsid w:val="003750CA"/>
    <w:rsid w:val="003948B2"/>
    <w:rsid w:val="003A1E06"/>
    <w:rsid w:val="003A7500"/>
    <w:rsid w:val="003D10A3"/>
    <w:rsid w:val="003E623E"/>
    <w:rsid w:val="004162E2"/>
    <w:rsid w:val="004533B3"/>
    <w:rsid w:val="0047361A"/>
    <w:rsid w:val="004A494B"/>
    <w:rsid w:val="004C2D58"/>
    <w:rsid w:val="004C5B24"/>
    <w:rsid w:val="005027C6"/>
    <w:rsid w:val="00520C0F"/>
    <w:rsid w:val="0058567E"/>
    <w:rsid w:val="0059620B"/>
    <w:rsid w:val="005E4A18"/>
    <w:rsid w:val="00631DB6"/>
    <w:rsid w:val="00657CDC"/>
    <w:rsid w:val="00694EAC"/>
    <w:rsid w:val="00695BCA"/>
    <w:rsid w:val="006A2B84"/>
    <w:rsid w:val="006B320B"/>
    <w:rsid w:val="006B4B6D"/>
    <w:rsid w:val="006C1A5F"/>
    <w:rsid w:val="006C2E1E"/>
    <w:rsid w:val="006E0A1F"/>
    <w:rsid w:val="00707DA2"/>
    <w:rsid w:val="00724614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475A4"/>
    <w:rsid w:val="0085570A"/>
    <w:rsid w:val="00871233"/>
    <w:rsid w:val="00893B5F"/>
    <w:rsid w:val="008A4A28"/>
    <w:rsid w:val="008C0C9B"/>
    <w:rsid w:val="008C394D"/>
    <w:rsid w:val="008F4D2A"/>
    <w:rsid w:val="0092422C"/>
    <w:rsid w:val="009314EF"/>
    <w:rsid w:val="00953B76"/>
    <w:rsid w:val="009C4E45"/>
    <w:rsid w:val="009F602D"/>
    <w:rsid w:val="00A14BBC"/>
    <w:rsid w:val="00A24CF3"/>
    <w:rsid w:val="00A27328"/>
    <w:rsid w:val="00A562A6"/>
    <w:rsid w:val="00A70962"/>
    <w:rsid w:val="00A85D29"/>
    <w:rsid w:val="00A90F43"/>
    <w:rsid w:val="00AA5357"/>
    <w:rsid w:val="00AF4F32"/>
    <w:rsid w:val="00B108CB"/>
    <w:rsid w:val="00B22540"/>
    <w:rsid w:val="00B226FE"/>
    <w:rsid w:val="00B24BF6"/>
    <w:rsid w:val="00B36E19"/>
    <w:rsid w:val="00B42726"/>
    <w:rsid w:val="00B43224"/>
    <w:rsid w:val="00B434E6"/>
    <w:rsid w:val="00B5225E"/>
    <w:rsid w:val="00B60413"/>
    <w:rsid w:val="00B60AC8"/>
    <w:rsid w:val="00B946A7"/>
    <w:rsid w:val="00B970BB"/>
    <w:rsid w:val="00BB5944"/>
    <w:rsid w:val="00BE075F"/>
    <w:rsid w:val="00BE143D"/>
    <w:rsid w:val="00BE6800"/>
    <w:rsid w:val="00C00208"/>
    <w:rsid w:val="00C00F15"/>
    <w:rsid w:val="00C077F3"/>
    <w:rsid w:val="00C205AA"/>
    <w:rsid w:val="00C222E7"/>
    <w:rsid w:val="00C32818"/>
    <w:rsid w:val="00C435F7"/>
    <w:rsid w:val="00C478EF"/>
    <w:rsid w:val="00C47BEB"/>
    <w:rsid w:val="00CE4A0B"/>
    <w:rsid w:val="00D05F3D"/>
    <w:rsid w:val="00D2397D"/>
    <w:rsid w:val="00D26665"/>
    <w:rsid w:val="00D31EB5"/>
    <w:rsid w:val="00D44876"/>
    <w:rsid w:val="00D47027"/>
    <w:rsid w:val="00D51D5C"/>
    <w:rsid w:val="00D528F6"/>
    <w:rsid w:val="00D61C10"/>
    <w:rsid w:val="00D865E8"/>
    <w:rsid w:val="00D96AD0"/>
    <w:rsid w:val="00DA614C"/>
    <w:rsid w:val="00DB5580"/>
    <w:rsid w:val="00DE1627"/>
    <w:rsid w:val="00DE412E"/>
    <w:rsid w:val="00DE42B2"/>
    <w:rsid w:val="00E06872"/>
    <w:rsid w:val="00E33F2D"/>
    <w:rsid w:val="00E354F7"/>
    <w:rsid w:val="00E44495"/>
    <w:rsid w:val="00E57550"/>
    <w:rsid w:val="00E73BD3"/>
    <w:rsid w:val="00EE7D3D"/>
    <w:rsid w:val="00F135A8"/>
    <w:rsid w:val="00F4713E"/>
    <w:rsid w:val="00F56CB2"/>
    <w:rsid w:val="00F63157"/>
    <w:rsid w:val="00F824E6"/>
    <w:rsid w:val="00F956D6"/>
    <w:rsid w:val="00FB2448"/>
    <w:rsid w:val="00FB2A51"/>
    <w:rsid w:val="00FD4578"/>
    <w:rsid w:val="00FE0BD0"/>
    <w:rsid w:val="00FF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72461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24614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7246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6FE7F-37EA-4203-AE3F-EC03B55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Панкова М.И</cp:lastModifiedBy>
  <cp:revision>7</cp:revision>
  <cp:lastPrinted>2018-08-28T04:35:00Z</cp:lastPrinted>
  <dcterms:created xsi:type="dcterms:W3CDTF">2018-07-11T07:44:00Z</dcterms:created>
  <dcterms:modified xsi:type="dcterms:W3CDTF">2018-08-28T04:40:00Z</dcterms:modified>
</cp:coreProperties>
</file>