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19" w:rsidRDefault="00B35B19" w:rsidP="00B35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E4ADC" w:rsidRPr="003F2D3C" w:rsidRDefault="009E4ADC" w:rsidP="009E4AD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F2D3C">
        <w:rPr>
          <w:rFonts w:ascii="Times New Roman" w:hAnsi="Times New Roman" w:cs="Times New Roman"/>
          <w:sz w:val="32"/>
          <w:szCs w:val="32"/>
        </w:rPr>
        <w:t>СОВЕТ ДЕПУТАТОВ</w:t>
      </w:r>
    </w:p>
    <w:p w:rsidR="009E4ADC" w:rsidRPr="003F2D3C" w:rsidRDefault="009E4ADC" w:rsidP="009E4AD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F2D3C">
        <w:rPr>
          <w:rFonts w:ascii="Times New Roman" w:hAnsi="Times New Roman" w:cs="Times New Roman"/>
          <w:sz w:val="32"/>
          <w:szCs w:val="32"/>
        </w:rPr>
        <w:t>ГОРОДСКОГО ПОСЕЛЕНИЯ ИГРИМ</w:t>
      </w:r>
    </w:p>
    <w:p w:rsidR="009E4ADC" w:rsidRPr="003F2D3C" w:rsidRDefault="009E4ADC" w:rsidP="009E4ADC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F2D3C">
        <w:rPr>
          <w:rFonts w:ascii="Times New Roman" w:hAnsi="Times New Roman" w:cs="Times New Roman"/>
          <w:szCs w:val="28"/>
        </w:rPr>
        <w:t>Берёзовского района</w:t>
      </w:r>
    </w:p>
    <w:p w:rsidR="009E4ADC" w:rsidRPr="003F2D3C" w:rsidRDefault="009E4ADC" w:rsidP="009E4ADC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F2D3C">
        <w:rPr>
          <w:rFonts w:ascii="Times New Roman" w:hAnsi="Times New Roman" w:cs="Times New Roman"/>
          <w:szCs w:val="28"/>
        </w:rPr>
        <w:t xml:space="preserve">Ханты-Мансийского автономного </w:t>
      </w:r>
      <w:proofErr w:type="spellStart"/>
      <w:r w:rsidRPr="003F2D3C">
        <w:rPr>
          <w:rFonts w:ascii="Times New Roman" w:hAnsi="Times New Roman" w:cs="Times New Roman"/>
          <w:szCs w:val="28"/>
        </w:rPr>
        <w:t>округа-Югры</w:t>
      </w:r>
      <w:proofErr w:type="spellEnd"/>
    </w:p>
    <w:p w:rsidR="002B7DA1" w:rsidRPr="009E4ADC" w:rsidRDefault="002B7DA1" w:rsidP="002B7DA1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</w:rPr>
      </w:pPr>
      <w:r w:rsidRPr="009E4ADC">
        <w:rPr>
          <w:rFonts w:ascii="Times New Roman" w:eastAsia="Times New Roman" w:hAnsi="Times New Roman" w:cs="Times New Roman"/>
          <w:b/>
          <w:bCs/>
          <w:sz w:val="32"/>
          <w:szCs w:val="36"/>
        </w:rPr>
        <w:t>РЕШЕНИЕ</w:t>
      </w:r>
    </w:p>
    <w:p w:rsidR="002B7DA1" w:rsidRDefault="002B7DA1" w:rsidP="002B7D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B7DA1" w:rsidRDefault="00A067E2" w:rsidP="002B7DA1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 w:rsidR="002B7DA1">
        <w:rPr>
          <w:rFonts w:ascii="Times New Roman" w:eastAsia="Times New Roman" w:hAnsi="Times New Roman" w:cs="Times New Roman"/>
          <w:sz w:val="26"/>
          <w:szCs w:val="26"/>
        </w:rPr>
        <w:t>.</w:t>
      </w:r>
      <w:r w:rsidR="00B35B19">
        <w:rPr>
          <w:rFonts w:ascii="Times New Roman" w:eastAsia="Times New Roman" w:hAnsi="Times New Roman" w:cs="Times New Roman"/>
          <w:sz w:val="26"/>
          <w:szCs w:val="26"/>
        </w:rPr>
        <w:t>0</w:t>
      </w:r>
      <w:r w:rsidR="005A5491">
        <w:rPr>
          <w:rFonts w:ascii="Times New Roman" w:eastAsia="Times New Roman" w:hAnsi="Times New Roman" w:cs="Times New Roman"/>
          <w:sz w:val="26"/>
          <w:szCs w:val="26"/>
        </w:rPr>
        <w:t>5</w:t>
      </w:r>
      <w:r w:rsidR="0065357B">
        <w:rPr>
          <w:rFonts w:ascii="Times New Roman" w:eastAsia="Times New Roman" w:hAnsi="Times New Roman" w:cs="Times New Roman"/>
          <w:sz w:val="26"/>
          <w:szCs w:val="26"/>
        </w:rPr>
        <w:t>.</w:t>
      </w:r>
      <w:r w:rsidR="002B7DA1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B35B19"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7DA1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="002B7DA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№ </w:t>
      </w:r>
      <w:r>
        <w:rPr>
          <w:rFonts w:ascii="Times New Roman" w:eastAsia="Times New Roman" w:hAnsi="Times New Roman" w:cs="Times New Roman"/>
          <w:sz w:val="26"/>
          <w:szCs w:val="26"/>
        </w:rPr>
        <w:t>65</w:t>
      </w:r>
    </w:p>
    <w:p w:rsidR="002B7DA1" w:rsidRDefault="002B7DA1" w:rsidP="002B7D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п. Игрим</w:t>
      </w:r>
    </w:p>
    <w:p w:rsidR="002B7DA1" w:rsidRDefault="002B7DA1" w:rsidP="002B7D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E5020" w:rsidRDefault="002B7DA1" w:rsidP="002B7D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О внесении изменений в </w:t>
      </w:r>
      <w:r w:rsidR="00AE5020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приложение к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Решени</w:t>
      </w:r>
      <w:r w:rsidR="00AE5020">
        <w:rPr>
          <w:rFonts w:ascii="Times New Roman" w:eastAsia="Times New Roman" w:hAnsi="Times New Roman" w:cs="Times New Roman"/>
          <w:b/>
          <w:i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p w:rsidR="00AE5020" w:rsidRDefault="002B7DA1" w:rsidP="002B7D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Совета</w:t>
      </w:r>
      <w:r w:rsidR="00AE5020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депутатов городского поселения Игрим </w:t>
      </w:r>
    </w:p>
    <w:p w:rsidR="009E4ADC" w:rsidRDefault="002B7DA1" w:rsidP="009E4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от </w:t>
      </w:r>
      <w:r w:rsidR="009E4ADC">
        <w:rPr>
          <w:rFonts w:ascii="Times New Roman" w:eastAsia="Times New Roman" w:hAnsi="Times New Roman" w:cs="Times New Roman"/>
          <w:b/>
          <w:i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.</w:t>
      </w:r>
      <w:r w:rsidR="009E4ADC">
        <w:rPr>
          <w:rFonts w:ascii="Times New Roman" w:eastAsia="Times New Roman" w:hAnsi="Times New Roman" w:cs="Times New Roman"/>
          <w:b/>
          <w:i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2.201</w:t>
      </w:r>
      <w:r w:rsidR="009E4ADC">
        <w:rPr>
          <w:rFonts w:ascii="Times New Roman" w:eastAsia="Times New Roman" w:hAnsi="Times New Roman" w:cs="Times New Roman"/>
          <w:b/>
          <w:i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года </w:t>
      </w:r>
      <w:r w:rsidR="00AE5020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№ </w:t>
      </w:r>
      <w:r w:rsidR="009E4ADC">
        <w:rPr>
          <w:rFonts w:ascii="Times New Roman" w:eastAsia="Times New Roman" w:hAnsi="Times New Roman" w:cs="Times New Roman"/>
          <w:b/>
          <w:i/>
          <w:sz w:val="26"/>
          <w:szCs w:val="26"/>
        </w:rPr>
        <w:t>3</w:t>
      </w:r>
      <w:r w:rsidR="00AE5020">
        <w:rPr>
          <w:rFonts w:ascii="Times New Roman" w:eastAsia="Times New Roman" w:hAnsi="Times New Roman" w:cs="Times New Roman"/>
          <w:b/>
          <w:i/>
          <w:sz w:val="26"/>
          <w:szCs w:val="26"/>
        </w:rPr>
        <w:t>2 "</w:t>
      </w:r>
      <w:r w:rsidR="009E4ADC" w:rsidRPr="009E4A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Об утверждении</w:t>
      </w:r>
    </w:p>
    <w:p w:rsidR="009E4ADC" w:rsidRPr="009E4ADC" w:rsidRDefault="009E4ADC" w:rsidP="009E4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9E4ADC">
        <w:rPr>
          <w:rFonts w:ascii="Times New Roman" w:eastAsia="Times New Roman" w:hAnsi="Times New Roman" w:cs="Times New Roman"/>
          <w:b/>
          <w:i/>
          <w:sz w:val="26"/>
          <w:szCs w:val="26"/>
        </w:rPr>
        <w:t>прогнозного плана (Программы)</w:t>
      </w:r>
    </w:p>
    <w:p w:rsidR="009E4ADC" w:rsidRPr="009E4ADC" w:rsidRDefault="009E4ADC" w:rsidP="009E4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9E4A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приватизации муниципального имущества </w:t>
      </w:r>
    </w:p>
    <w:p w:rsidR="009E4ADC" w:rsidRPr="009E4ADC" w:rsidRDefault="009E4ADC" w:rsidP="009E4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9E4ADC">
        <w:rPr>
          <w:rFonts w:ascii="Times New Roman" w:eastAsia="Times New Roman" w:hAnsi="Times New Roman" w:cs="Times New Roman"/>
          <w:b/>
          <w:i/>
          <w:sz w:val="26"/>
          <w:szCs w:val="26"/>
        </w:rPr>
        <w:t>муниципального образования администрации</w:t>
      </w:r>
    </w:p>
    <w:p w:rsidR="002B7DA1" w:rsidRDefault="009E4ADC" w:rsidP="009E4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9E4ADC">
        <w:rPr>
          <w:rFonts w:ascii="Times New Roman" w:eastAsia="Times New Roman" w:hAnsi="Times New Roman" w:cs="Times New Roman"/>
          <w:b/>
          <w:i/>
          <w:sz w:val="26"/>
          <w:szCs w:val="26"/>
        </w:rPr>
        <w:t>городского поселения Игрим на 2019 год</w:t>
      </w:r>
      <w:r w:rsidR="00753942">
        <w:rPr>
          <w:rFonts w:ascii="Times New Roman" w:eastAsia="Times New Roman" w:hAnsi="Times New Roman" w:cs="Times New Roman"/>
          <w:b/>
          <w:i/>
          <w:sz w:val="26"/>
          <w:szCs w:val="26"/>
        </w:rPr>
        <w:t>"</w:t>
      </w:r>
    </w:p>
    <w:p w:rsidR="002B7DA1" w:rsidRDefault="002B7DA1" w:rsidP="002B7D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2B7DA1" w:rsidRDefault="00AE5020" w:rsidP="002B7DA1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="002B7DA1">
        <w:rPr>
          <w:rFonts w:ascii="Times New Roman" w:eastAsia="Times New Roman" w:hAnsi="Times New Roman" w:cs="Times New Roman"/>
          <w:sz w:val="26"/>
          <w:szCs w:val="26"/>
        </w:rPr>
        <w:t xml:space="preserve">уководствуясь </w:t>
      </w:r>
      <w:hyperlink r:id="rId4" w:history="1">
        <w:proofErr w:type="gramStart"/>
        <w:r w:rsidR="002B7DA1" w:rsidRPr="00BD7F14">
          <w:rPr>
            <w:rFonts w:ascii="Times New Roman" w:eastAsia="Times New Roman" w:hAnsi="Times New Roman" w:cs="Times New Roman"/>
            <w:sz w:val="26"/>
            <w:szCs w:val="26"/>
          </w:rPr>
          <w:t>Федеральными</w:t>
        </w:r>
        <w:proofErr w:type="gramEnd"/>
        <w:r w:rsidR="002B7DA1" w:rsidRPr="00BD7F14">
          <w:rPr>
            <w:rFonts w:ascii="Times New Roman" w:eastAsia="Times New Roman" w:hAnsi="Times New Roman" w:cs="Times New Roman"/>
            <w:sz w:val="26"/>
            <w:szCs w:val="26"/>
          </w:rPr>
          <w:t xml:space="preserve"> законам</w:t>
        </w:r>
      </w:hyperlink>
      <w:r w:rsidR="002B7DA1" w:rsidRPr="00BD7F14">
        <w:rPr>
          <w:rFonts w:ascii="Times New Roman" w:eastAsia="Times New Roman" w:hAnsi="Times New Roman" w:cs="Times New Roman"/>
          <w:sz w:val="26"/>
          <w:szCs w:val="26"/>
        </w:rPr>
        <w:t>и от 21.12.2001</w:t>
      </w:r>
      <w:r w:rsidR="0065357B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2B7DA1" w:rsidRPr="00BD7F14">
        <w:rPr>
          <w:rFonts w:ascii="Times New Roman" w:eastAsia="Times New Roman" w:hAnsi="Times New Roman" w:cs="Times New Roman"/>
          <w:sz w:val="26"/>
          <w:szCs w:val="26"/>
        </w:rPr>
        <w:t xml:space="preserve"> № 178-ФЗ «О приватизации государственного и муниципального имущества</w:t>
      </w:r>
      <w:r>
        <w:rPr>
          <w:rFonts w:ascii="Times New Roman" w:eastAsia="Times New Roman" w:hAnsi="Times New Roman" w:cs="Times New Roman"/>
          <w:sz w:val="26"/>
          <w:szCs w:val="26"/>
        </w:rPr>
        <w:t>"</w:t>
      </w:r>
      <w:r w:rsidR="0065357B">
        <w:rPr>
          <w:rFonts w:ascii="Times New Roman" w:eastAsia="Times New Roman" w:hAnsi="Times New Roman" w:cs="Times New Roman"/>
          <w:sz w:val="26"/>
          <w:szCs w:val="26"/>
        </w:rPr>
        <w:t>,</w:t>
      </w:r>
      <w:r w:rsidR="002B7DA1" w:rsidRPr="00BD7F14">
        <w:rPr>
          <w:rFonts w:ascii="Times New Roman" w:eastAsia="Times New Roman" w:hAnsi="Times New Roman" w:cs="Times New Roman"/>
          <w:sz w:val="26"/>
          <w:szCs w:val="26"/>
        </w:rPr>
        <w:t xml:space="preserve">  от 06.10.2003 </w:t>
      </w:r>
      <w:r w:rsidR="0065357B"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 w:rsidR="002B7DA1" w:rsidRPr="00BD7F14">
        <w:rPr>
          <w:rFonts w:ascii="Times New Roman" w:eastAsia="Times New Roman" w:hAnsi="Times New Roman" w:cs="Times New Roman"/>
          <w:sz w:val="26"/>
          <w:szCs w:val="26"/>
        </w:rPr>
        <w:t>№131-ФЗ «Об общих принципах организации местного самоуправления в Российской Федерации»,  решением Совета депутатов городского поселения Игрим от 14.11.2013</w:t>
      </w:r>
      <w:r w:rsidR="0065357B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2B7DA1" w:rsidRPr="00BD7F14">
        <w:rPr>
          <w:rFonts w:ascii="Times New Roman" w:eastAsia="Times New Roman" w:hAnsi="Times New Roman" w:cs="Times New Roman"/>
          <w:sz w:val="26"/>
          <w:szCs w:val="26"/>
        </w:rPr>
        <w:t xml:space="preserve"> №14 «Об утверждении Положения о порядке управления и распоряжения имуществом", Уставом городского поселения Игрим</w:t>
      </w:r>
      <w:r w:rsidR="002B7DA1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233E3E" w:rsidRDefault="002B7DA1" w:rsidP="002B7D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Совет поселения</w:t>
      </w:r>
      <w:proofErr w:type="gram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ешил:</w:t>
      </w:r>
    </w:p>
    <w:p w:rsidR="002B7DA1" w:rsidRDefault="002B7DA1" w:rsidP="002B7D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p w:rsidR="004811E7" w:rsidRDefault="002B7DA1" w:rsidP="002B7D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1. </w:t>
      </w:r>
      <w:r w:rsidR="00753942">
        <w:rPr>
          <w:rFonts w:ascii="Times New Roman" w:eastAsia="Times New Roman" w:hAnsi="Times New Roman" w:cs="Times New Roman"/>
          <w:sz w:val="26"/>
          <w:szCs w:val="26"/>
        </w:rPr>
        <w:t>П</w:t>
      </w:r>
      <w:r w:rsidR="004811E7">
        <w:rPr>
          <w:rFonts w:ascii="Times New Roman" w:eastAsia="Times New Roman" w:hAnsi="Times New Roman" w:cs="Times New Roman"/>
          <w:sz w:val="26"/>
          <w:szCs w:val="26"/>
        </w:rPr>
        <w:t>ункт 2.</w:t>
      </w:r>
      <w:r w:rsidR="009E4ADC">
        <w:rPr>
          <w:rFonts w:ascii="Times New Roman" w:eastAsia="Times New Roman" w:hAnsi="Times New Roman" w:cs="Times New Roman"/>
          <w:sz w:val="26"/>
          <w:szCs w:val="26"/>
        </w:rPr>
        <w:t>2</w:t>
      </w:r>
      <w:r w:rsidR="004811E7">
        <w:rPr>
          <w:rFonts w:ascii="Times New Roman" w:eastAsia="Times New Roman" w:hAnsi="Times New Roman" w:cs="Times New Roman"/>
          <w:sz w:val="26"/>
          <w:szCs w:val="26"/>
        </w:rPr>
        <w:t xml:space="preserve"> "</w:t>
      </w:r>
      <w:r w:rsidR="009E4ADC" w:rsidRPr="009E4A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4ADC">
        <w:rPr>
          <w:rFonts w:ascii="Times New Roman" w:eastAsia="Times New Roman" w:hAnsi="Times New Roman" w:cs="Times New Roman"/>
          <w:sz w:val="26"/>
          <w:szCs w:val="26"/>
        </w:rPr>
        <w:t>Иное муниципальное имущество</w:t>
      </w:r>
      <w:r w:rsidR="004811E7">
        <w:rPr>
          <w:rFonts w:ascii="Times New Roman" w:eastAsia="Times New Roman" w:hAnsi="Times New Roman" w:cs="Times New Roman"/>
          <w:sz w:val="26"/>
          <w:szCs w:val="26"/>
        </w:rPr>
        <w:t>" в приложении</w:t>
      </w:r>
      <w:r w:rsidR="00AE50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5020" w:rsidRPr="00AE5020">
        <w:rPr>
          <w:rFonts w:ascii="Times New Roman" w:eastAsia="Times New Roman" w:hAnsi="Times New Roman" w:cs="Times New Roman"/>
          <w:sz w:val="26"/>
          <w:szCs w:val="26"/>
        </w:rPr>
        <w:t xml:space="preserve">к Решению Совета депутатов городского поселения Игрим от </w:t>
      </w:r>
      <w:r w:rsidR="009E4ADC">
        <w:rPr>
          <w:rFonts w:ascii="Times New Roman" w:eastAsia="Times New Roman" w:hAnsi="Times New Roman" w:cs="Times New Roman"/>
          <w:sz w:val="26"/>
          <w:szCs w:val="26"/>
        </w:rPr>
        <w:t>24</w:t>
      </w:r>
      <w:r w:rsidR="00AE5020" w:rsidRPr="00AE5020">
        <w:rPr>
          <w:rFonts w:ascii="Times New Roman" w:eastAsia="Times New Roman" w:hAnsi="Times New Roman" w:cs="Times New Roman"/>
          <w:sz w:val="26"/>
          <w:szCs w:val="26"/>
        </w:rPr>
        <w:t>.</w:t>
      </w:r>
      <w:r w:rsidR="009E4ADC">
        <w:rPr>
          <w:rFonts w:ascii="Times New Roman" w:eastAsia="Times New Roman" w:hAnsi="Times New Roman" w:cs="Times New Roman"/>
          <w:sz w:val="26"/>
          <w:szCs w:val="26"/>
        </w:rPr>
        <w:t>1</w:t>
      </w:r>
      <w:r w:rsidR="00AE5020" w:rsidRPr="00AE5020">
        <w:rPr>
          <w:rFonts w:ascii="Times New Roman" w:eastAsia="Times New Roman" w:hAnsi="Times New Roman" w:cs="Times New Roman"/>
          <w:sz w:val="26"/>
          <w:szCs w:val="26"/>
        </w:rPr>
        <w:t>2.201</w:t>
      </w:r>
      <w:r w:rsidR="009E4ADC">
        <w:rPr>
          <w:rFonts w:ascii="Times New Roman" w:eastAsia="Times New Roman" w:hAnsi="Times New Roman" w:cs="Times New Roman"/>
          <w:sz w:val="26"/>
          <w:szCs w:val="26"/>
        </w:rPr>
        <w:t>8</w:t>
      </w:r>
      <w:r w:rsidR="00AE5020" w:rsidRPr="00AE5020">
        <w:rPr>
          <w:rFonts w:ascii="Times New Roman" w:eastAsia="Times New Roman" w:hAnsi="Times New Roman" w:cs="Times New Roman"/>
          <w:sz w:val="26"/>
          <w:szCs w:val="26"/>
        </w:rPr>
        <w:t xml:space="preserve"> года № </w:t>
      </w:r>
      <w:r w:rsidR="009E4ADC">
        <w:rPr>
          <w:rFonts w:ascii="Times New Roman" w:eastAsia="Times New Roman" w:hAnsi="Times New Roman" w:cs="Times New Roman"/>
          <w:sz w:val="26"/>
          <w:szCs w:val="26"/>
        </w:rPr>
        <w:t>3</w:t>
      </w:r>
      <w:r w:rsidR="00AE5020" w:rsidRPr="00AE5020">
        <w:rPr>
          <w:rFonts w:ascii="Times New Roman" w:eastAsia="Times New Roman" w:hAnsi="Times New Roman" w:cs="Times New Roman"/>
          <w:sz w:val="26"/>
          <w:szCs w:val="26"/>
        </w:rPr>
        <w:t>2 "Об утверждении прогнозного плана (Программы) приватизации муниципального имущества муниципального образования администрации городского поселения Игрим на 201</w:t>
      </w:r>
      <w:r w:rsidR="009E4ADC">
        <w:rPr>
          <w:rFonts w:ascii="Times New Roman" w:eastAsia="Times New Roman" w:hAnsi="Times New Roman" w:cs="Times New Roman"/>
          <w:sz w:val="26"/>
          <w:szCs w:val="26"/>
        </w:rPr>
        <w:t>9</w:t>
      </w:r>
      <w:r w:rsidR="00AE5020" w:rsidRPr="00AE5020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4811E7">
        <w:rPr>
          <w:rFonts w:ascii="Times New Roman" w:eastAsia="Times New Roman" w:hAnsi="Times New Roman" w:cs="Times New Roman"/>
          <w:sz w:val="26"/>
          <w:szCs w:val="26"/>
        </w:rPr>
        <w:t xml:space="preserve">" дополнить подпунктом </w:t>
      </w:r>
      <w:r w:rsidR="005A5491">
        <w:rPr>
          <w:rFonts w:ascii="Times New Roman" w:eastAsia="Times New Roman" w:hAnsi="Times New Roman" w:cs="Times New Roman"/>
          <w:sz w:val="26"/>
          <w:szCs w:val="26"/>
        </w:rPr>
        <w:t>5</w:t>
      </w:r>
      <w:r w:rsidR="004811E7">
        <w:rPr>
          <w:rFonts w:ascii="Times New Roman" w:eastAsia="Times New Roman" w:hAnsi="Times New Roman" w:cs="Times New Roman"/>
          <w:sz w:val="26"/>
          <w:szCs w:val="26"/>
        </w:rPr>
        <w:t xml:space="preserve"> следующего содержания:</w:t>
      </w:r>
    </w:p>
    <w:p w:rsidR="009E4ADC" w:rsidRDefault="009E4ADC" w:rsidP="002B7D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5823"/>
        <w:gridCol w:w="2961"/>
      </w:tblGrid>
      <w:tr w:rsidR="009E4ADC" w:rsidTr="009E4ADC">
        <w:trPr>
          <w:trHeight w:val="71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C" w:rsidRDefault="009E4ADC" w:rsidP="009C6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C" w:rsidRDefault="009E4ADC" w:rsidP="009C6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объекта приватизации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C" w:rsidRDefault="009E4ADC" w:rsidP="009C6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Предполагаемые сроки приватизации</w:t>
            </w:r>
          </w:p>
        </w:tc>
      </w:tr>
      <w:tr w:rsidR="004811E7" w:rsidTr="007D04A2">
        <w:trPr>
          <w:trHeight w:val="71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E7" w:rsidRDefault="005A5491" w:rsidP="009E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4811E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E7" w:rsidRDefault="009E4ADC" w:rsidP="007F1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1C8D">
              <w:rPr>
                <w:rFonts w:ascii="Times New Roman" w:eastAsia="Times New Roman" w:hAnsi="Times New Roman" w:cs="Times New Roman"/>
                <w:sz w:val="26"/>
                <w:szCs w:val="26"/>
              </w:rPr>
              <w:t>Трактор К -700А с прицепом (завод изготовитель - АО " Кировский завод" г. Санкт-Петербург, модель - К-700А, тип</w:t>
            </w:r>
            <w:r w:rsidR="007F1C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F1C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автомобиля - трактор, масса - 12810, тип двигателя - дизельный), Государственный  знак (номер) 86 </w:t>
            </w:r>
            <w:proofErr w:type="gramStart"/>
            <w:r w:rsidRPr="007F1C8D">
              <w:rPr>
                <w:rFonts w:ascii="Times New Roman" w:eastAsia="Times New Roman" w:hAnsi="Times New Roman" w:cs="Times New Roman"/>
                <w:sz w:val="26"/>
                <w:szCs w:val="26"/>
              </w:rPr>
              <w:t>ХР</w:t>
            </w:r>
            <w:proofErr w:type="gramEnd"/>
            <w:r w:rsidRPr="007F1C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25-20,  1983 года выпуска,</w:t>
            </w:r>
            <w:r w:rsidR="007F1C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F1C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двигатель № 689417, машины (рама) № 8008282, основного ведущего моста № 1002011, цвет - желтый, паспорт транспортного средства серия АА № 373378, выдан 31 января 2000 года; Государственный  знак (номер) прицепа 86 </w:t>
            </w:r>
            <w:proofErr w:type="gramStart"/>
            <w:r w:rsidRPr="007F1C8D">
              <w:rPr>
                <w:rFonts w:ascii="Times New Roman" w:eastAsia="Times New Roman" w:hAnsi="Times New Roman" w:cs="Times New Roman"/>
                <w:sz w:val="26"/>
                <w:szCs w:val="26"/>
              </w:rPr>
              <w:t>ХР</w:t>
            </w:r>
            <w:proofErr w:type="gramEnd"/>
            <w:r w:rsidRPr="007F1C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25-21, 1986 года выпуска, машины (рама) № 838281, цвет - черный, паспорт транспортного средства АА № 344105, выдан 07 марта 2001 года.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E7" w:rsidRDefault="004811E7" w:rsidP="009E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 полугодие 201</w:t>
            </w:r>
            <w:r w:rsidR="009E4ADC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года</w:t>
            </w:r>
          </w:p>
        </w:tc>
      </w:tr>
    </w:tbl>
    <w:p w:rsidR="004811E7" w:rsidRDefault="004811E7" w:rsidP="002B7D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7DA1" w:rsidRDefault="00233E3E" w:rsidP="002B7D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ab/>
        <w:t xml:space="preserve">2. </w:t>
      </w:r>
      <w:r w:rsidR="002B7DA1">
        <w:rPr>
          <w:rFonts w:ascii="Times New Roman" w:eastAsia="Times New Roman" w:hAnsi="Times New Roman" w:cs="Times New Roman"/>
          <w:sz w:val="26"/>
          <w:szCs w:val="26"/>
        </w:rPr>
        <w:t>Решение  обнародовать и разместить на официальном сайте администрации городского поселения Игрим.</w:t>
      </w:r>
    </w:p>
    <w:p w:rsidR="002B7DA1" w:rsidRDefault="002B7DA1" w:rsidP="002B7D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233E3E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33E3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Решение вступает в силу со дня его официального обнародования.</w:t>
      </w:r>
    </w:p>
    <w:p w:rsidR="002B7DA1" w:rsidRDefault="002B7DA1" w:rsidP="002B7D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233E3E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исполнением решения возложить на заместителя главы администрации городского поселения Игрим по финансовым и экономическим вопросам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Ляпустину</w:t>
      </w:r>
      <w:proofErr w:type="spellEnd"/>
      <w:r w:rsidR="007F1C8D" w:rsidRPr="007F1C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1C8D">
        <w:rPr>
          <w:rFonts w:ascii="Times New Roman" w:eastAsia="Times New Roman" w:hAnsi="Times New Roman" w:cs="Times New Roman"/>
          <w:sz w:val="26"/>
          <w:szCs w:val="26"/>
        </w:rPr>
        <w:t>В.А.</w:t>
      </w:r>
    </w:p>
    <w:p w:rsidR="002B7DA1" w:rsidRDefault="002B7DA1" w:rsidP="002B7D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3E3E" w:rsidRDefault="00233E3E" w:rsidP="002B7D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928"/>
        <w:gridCol w:w="4642"/>
      </w:tblGrid>
      <w:tr w:rsidR="002B7DA1" w:rsidTr="007D04A2">
        <w:tc>
          <w:tcPr>
            <w:tcW w:w="4928" w:type="dxa"/>
            <w:hideMark/>
          </w:tcPr>
          <w:p w:rsidR="002B7DA1" w:rsidRDefault="002B7DA1" w:rsidP="007D04A2">
            <w:pPr>
              <w:pStyle w:val="a3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Председател</w:t>
            </w:r>
            <w:r w:rsidR="0065357B">
              <w:rPr>
                <w:color w:val="auto"/>
                <w:sz w:val="26"/>
                <w:szCs w:val="26"/>
              </w:rPr>
              <w:t xml:space="preserve">ь </w:t>
            </w:r>
            <w:r>
              <w:rPr>
                <w:color w:val="auto"/>
                <w:sz w:val="26"/>
                <w:szCs w:val="26"/>
              </w:rPr>
              <w:t xml:space="preserve">  Совета поселения                          </w:t>
            </w:r>
          </w:p>
          <w:p w:rsidR="00753942" w:rsidRDefault="002B7DA1" w:rsidP="007D04A2">
            <w:pPr>
              <w:pStyle w:val="a3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                     </w:t>
            </w:r>
          </w:p>
          <w:p w:rsidR="002B7DA1" w:rsidRDefault="00753942" w:rsidP="000741FA">
            <w:pPr>
              <w:pStyle w:val="a3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                   </w:t>
            </w:r>
            <w:r w:rsidR="000741FA">
              <w:rPr>
                <w:color w:val="auto"/>
                <w:sz w:val="26"/>
                <w:szCs w:val="26"/>
              </w:rPr>
              <w:t xml:space="preserve">    </w:t>
            </w:r>
            <w:r>
              <w:rPr>
                <w:color w:val="auto"/>
                <w:sz w:val="26"/>
                <w:szCs w:val="26"/>
              </w:rPr>
              <w:t xml:space="preserve">  </w:t>
            </w:r>
            <w:r w:rsidR="002B7DA1">
              <w:rPr>
                <w:color w:val="auto"/>
                <w:sz w:val="26"/>
                <w:szCs w:val="26"/>
              </w:rPr>
              <w:t xml:space="preserve"> </w:t>
            </w:r>
            <w:r w:rsidR="00B35B19">
              <w:rPr>
                <w:color w:val="auto"/>
                <w:sz w:val="26"/>
                <w:szCs w:val="26"/>
              </w:rPr>
              <w:t>И.Н. Дудка</w:t>
            </w:r>
            <w:r w:rsidR="002B7DA1">
              <w:rPr>
                <w:color w:val="auto"/>
                <w:sz w:val="26"/>
                <w:szCs w:val="26"/>
              </w:rPr>
              <w:t xml:space="preserve">               </w:t>
            </w:r>
          </w:p>
        </w:tc>
        <w:tc>
          <w:tcPr>
            <w:tcW w:w="4642" w:type="dxa"/>
            <w:hideMark/>
          </w:tcPr>
          <w:p w:rsidR="002B7DA1" w:rsidRDefault="002B7DA1" w:rsidP="007D04A2">
            <w:pPr>
              <w:pStyle w:val="a3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Глав</w:t>
            </w:r>
            <w:r w:rsidR="007F1C8D">
              <w:rPr>
                <w:color w:val="auto"/>
                <w:sz w:val="26"/>
                <w:szCs w:val="26"/>
              </w:rPr>
              <w:t>а</w:t>
            </w:r>
            <w:r w:rsidR="0065357B">
              <w:rPr>
                <w:color w:val="auto"/>
                <w:sz w:val="26"/>
                <w:szCs w:val="26"/>
              </w:rPr>
              <w:t xml:space="preserve">    городского     </w:t>
            </w:r>
            <w:r>
              <w:rPr>
                <w:color w:val="auto"/>
                <w:sz w:val="26"/>
                <w:szCs w:val="26"/>
              </w:rPr>
              <w:t xml:space="preserve">поселения                                                                            </w:t>
            </w:r>
          </w:p>
          <w:p w:rsidR="0065357B" w:rsidRDefault="002B7DA1" w:rsidP="00753942">
            <w:pPr>
              <w:pStyle w:val="a3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</w:t>
            </w:r>
            <w:r w:rsidR="00753942">
              <w:rPr>
                <w:color w:val="auto"/>
                <w:sz w:val="26"/>
                <w:szCs w:val="26"/>
              </w:rPr>
              <w:t xml:space="preserve">                             </w:t>
            </w:r>
            <w:r>
              <w:rPr>
                <w:color w:val="auto"/>
                <w:sz w:val="26"/>
                <w:szCs w:val="26"/>
              </w:rPr>
              <w:t xml:space="preserve">    </w:t>
            </w:r>
          </w:p>
          <w:p w:rsidR="002B7DA1" w:rsidRDefault="0065357B" w:rsidP="000741FA">
            <w:pPr>
              <w:pStyle w:val="a3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                           </w:t>
            </w:r>
            <w:r w:rsidR="002B7DA1">
              <w:rPr>
                <w:color w:val="auto"/>
                <w:sz w:val="26"/>
                <w:szCs w:val="26"/>
              </w:rPr>
              <w:t xml:space="preserve"> </w:t>
            </w:r>
            <w:r w:rsidR="007F1C8D">
              <w:rPr>
                <w:color w:val="auto"/>
                <w:sz w:val="26"/>
                <w:szCs w:val="26"/>
              </w:rPr>
              <w:t>Т</w:t>
            </w:r>
            <w:r w:rsidR="00753942">
              <w:rPr>
                <w:color w:val="auto"/>
                <w:sz w:val="26"/>
                <w:szCs w:val="26"/>
              </w:rPr>
              <w:t xml:space="preserve">.А. </w:t>
            </w:r>
            <w:r w:rsidR="007F1C8D">
              <w:rPr>
                <w:color w:val="auto"/>
                <w:sz w:val="26"/>
                <w:szCs w:val="26"/>
              </w:rPr>
              <w:t>Грудо</w:t>
            </w:r>
          </w:p>
        </w:tc>
      </w:tr>
    </w:tbl>
    <w:p w:rsidR="002B7DA1" w:rsidRDefault="002B7DA1" w:rsidP="002B7D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33E3E" w:rsidRDefault="00233E3E" w:rsidP="002B7DA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233E3E" w:rsidSect="00FF278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F278A"/>
    <w:rsid w:val="00034E86"/>
    <w:rsid w:val="000741FA"/>
    <w:rsid w:val="001072CD"/>
    <w:rsid w:val="001752E7"/>
    <w:rsid w:val="00233E3E"/>
    <w:rsid w:val="002B7DA1"/>
    <w:rsid w:val="002F7234"/>
    <w:rsid w:val="00367B84"/>
    <w:rsid w:val="00453D26"/>
    <w:rsid w:val="004662A1"/>
    <w:rsid w:val="004811E7"/>
    <w:rsid w:val="005424F8"/>
    <w:rsid w:val="005A5491"/>
    <w:rsid w:val="00615F0B"/>
    <w:rsid w:val="0065357B"/>
    <w:rsid w:val="00662029"/>
    <w:rsid w:val="006C6AC4"/>
    <w:rsid w:val="00753942"/>
    <w:rsid w:val="007D04A2"/>
    <w:rsid w:val="007F1C8D"/>
    <w:rsid w:val="00944E5B"/>
    <w:rsid w:val="009E4ADC"/>
    <w:rsid w:val="00A067E2"/>
    <w:rsid w:val="00A079A0"/>
    <w:rsid w:val="00AE5020"/>
    <w:rsid w:val="00B35B19"/>
    <w:rsid w:val="00B81094"/>
    <w:rsid w:val="00BD7F14"/>
    <w:rsid w:val="00CC2903"/>
    <w:rsid w:val="00D5491C"/>
    <w:rsid w:val="00D930A7"/>
    <w:rsid w:val="00E00915"/>
    <w:rsid w:val="00F97769"/>
    <w:rsid w:val="00FB26C1"/>
    <w:rsid w:val="00FF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78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FF278A"/>
    <w:rPr>
      <w:color w:val="0000FF"/>
      <w:u w:val="single"/>
    </w:rPr>
  </w:style>
  <w:style w:type="paragraph" w:customStyle="1" w:styleId="ConsPlusNormal">
    <w:name w:val="ConsPlusNormal"/>
    <w:rsid w:val="00BD7F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BD7F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2550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Панкова М.И</dc:creator>
  <cp:lastModifiedBy>Панкова М.И</cp:lastModifiedBy>
  <cp:revision>22</cp:revision>
  <cp:lastPrinted>2019-05-28T06:02:00Z</cp:lastPrinted>
  <dcterms:created xsi:type="dcterms:W3CDTF">2016-05-09T10:18:00Z</dcterms:created>
  <dcterms:modified xsi:type="dcterms:W3CDTF">2019-05-28T06:03:00Z</dcterms:modified>
</cp:coreProperties>
</file>