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D" w:rsidRDefault="00B643ED" w:rsidP="004360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СОВЕТ  ДЕПУТАТОВ                         </w:t>
      </w:r>
    </w:p>
    <w:p w:rsidR="00B643ED" w:rsidRDefault="00B643ED" w:rsidP="00B643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B643ED" w:rsidRDefault="00B643ED" w:rsidP="00B643E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B643ED" w:rsidRDefault="00B643ED" w:rsidP="00B643E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B643ED" w:rsidRDefault="00B643ED" w:rsidP="00B643ED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B643ED" w:rsidRDefault="00B643ED" w:rsidP="00B643ED">
      <w:pPr>
        <w:pStyle w:val="a3"/>
      </w:pPr>
    </w:p>
    <w:p w:rsidR="00B643ED" w:rsidRDefault="008C036C" w:rsidP="00B643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2387">
        <w:rPr>
          <w:sz w:val="28"/>
          <w:szCs w:val="28"/>
        </w:rPr>
        <w:t>26</w:t>
      </w:r>
      <w:r w:rsidR="004360A2">
        <w:rPr>
          <w:sz w:val="28"/>
          <w:szCs w:val="28"/>
        </w:rPr>
        <w:t>.06.</w:t>
      </w:r>
      <w:r>
        <w:rPr>
          <w:sz w:val="28"/>
          <w:szCs w:val="28"/>
        </w:rPr>
        <w:t xml:space="preserve"> 2019</w:t>
      </w:r>
      <w:r w:rsidR="00B643ED">
        <w:rPr>
          <w:sz w:val="28"/>
          <w:szCs w:val="28"/>
        </w:rPr>
        <w:t xml:space="preserve"> г.                                                           </w:t>
      </w:r>
      <w:r w:rsidR="004360A2">
        <w:rPr>
          <w:sz w:val="28"/>
          <w:szCs w:val="28"/>
        </w:rPr>
        <w:t xml:space="preserve">               </w:t>
      </w:r>
      <w:r w:rsidR="00B643ED">
        <w:rPr>
          <w:sz w:val="28"/>
          <w:szCs w:val="28"/>
        </w:rPr>
        <w:t xml:space="preserve">            №  </w:t>
      </w:r>
      <w:r w:rsidR="004360A2">
        <w:rPr>
          <w:sz w:val="28"/>
          <w:szCs w:val="28"/>
        </w:rPr>
        <w:t>69</w:t>
      </w:r>
      <w:r w:rsidR="00B643ED">
        <w:t xml:space="preserve">                                                  </w:t>
      </w:r>
    </w:p>
    <w:p w:rsidR="00B643ED" w:rsidRDefault="00B643ED" w:rsidP="00B643ED">
      <w:pPr>
        <w:pStyle w:val="a3"/>
      </w:pP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передаче объекта муниципальной </w:t>
      </w: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собственности п.г.т </w:t>
      </w:r>
      <w:proofErr w:type="spellStart"/>
      <w:r>
        <w:rPr>
          <w:b/>
          <w:bCs/>
          <w:sz w:val="26"/>
          <w:szCs w:val="26"/>
        </w:rPr>
        <w:t>Игрим</w:t>
      </w:r>
      <w:proofErr w:type="spellEnd"/>
      <w:r>
        <w:rPr>
          <w:b/>
          <w:bCs/>
          <w:sz w:val="26"/>
          <w:szCs w:val="26"/>
        </w:rPr>
        <w:t xml:space="preserve"> в федеральную</w:t>
      </w: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собственность Российской Федерации</w:t>
      </w:r>
    </w:p>
    <w:p w:rsidR="00B643ED" w:rsidRDefault="00B643ED" w:rsidP="00B643ED">
      <w:pPr>
        <w:pStyle w:val="a3"/>
        <w:ind w:firstLine="1134"/>
        <w:jc w:val="both"/>
        <w:rPr>
          <w:sz w:val="26"/>
          <w:szCs w:val="26"/>
        </w:rPr>
      </w:pPr>
    </w:p>
    <w:p w:rsidR="00B643ED" w:rsidRDefault="00B643ED" w:rsidP="00B643ED">
      <w:pPr>
        <w:pStyle w:val="a3"/>
        <w:ind w:left="-567"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со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РФ от 13.06.2006 г. № 374, указанное ниже имущество подлежит передаче из муниципальной в федеральную собственность, на основании обращения </w:t>
      </w:r>
      <w:r w:rsidR="009C43EE">
        <w:rPr>
          <w:sz w:val="26"/>
          <w:szCs w:val="26"/>
        </w:rPr>
        <w:t xml:space="preserve">Отдела Министерства внутренних дел по </w:t>
      </w:r>
      <w:r>
        <w:rPr>
          <w:sz w:val="26"/>
          <w:szCs w:val="26"/>
        </w:rPr>
        <w:t>Березовско</w:t>
      </w:r>
      <w:r w:rsidR="009C43EE">
        <w:rPr>
          <w:sz w:val="26"/>
          <w:szCs w:val="26"/>
        </w:rPr>
        <w:t>му району</w:t>
      </w:r>
      <w:r>
        <w:rPr>
          <w:sz w:val="26"/>
          <w:szCs w:val="26"/>
        </w:rPr>
        <w:t xml:space="preserve"> Ханты-Мансийского автономного округа- Ю</w:t>
      </w:r>
      <w:r w:rsidR="008C036C">
        <w:rPr>
          <w:sz w:val="26"/>
          <w:szCs w:val="26"/>
        </w:rPr>
        <w:t>гры от 09.04.2019 года № 50/4822</w:t>
      </w:r>
      <w:r>
        <w:rPr>
          <w:sz w:val="26"/>
          <w:szCs w:val="26"/>
        </w:rPr>
        <w:t xml:space="preserve"> 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 «О порядке управления и распоряжения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имуществом, находящимся в собственности городского поселения Игрим», утвержденным решением Совета депутатов городского поселения Игрим от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14.11.2013 № 14,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городского поселения Игрим,</w:t>
      </w:r>
      <w:r>
        <w:rPr>
          <w:color w:val="FF0000"/>
          <w:sz w:val="26"/>
          <w:szCs w:val="26"/>
        </w:rPr>
        <w:t xml:space="preserve"> </w:t>
      </w:r>
    </w:p>
    <w:p w:rsidR="00B643ED" w:rsidRDefault="00B643ED" w:rsidP="00B643ED">
      <w:pPr>
        <w:pStyle w:val="a3"/>
        <w:ind w:left="-567" w:firstLine="567"/>
        <w:jc w:val="both"/>
        <w:rPr>
          <w:color w:val="FF0000"/>
          <w:sz w:val="26"/>
          <w:szCs w:val="26"/>
        </w:rPr>
      </w:pPr>
    </w:p>
    <w:p w:rsidR="00B643ED" w:rsidRDefault="00B643ED" w:rsidP="00B643ED">
      <w:pPr>
        <w:pStyle w:val="a3"/>
        <w:ind w:left="-567" w:firstLine="567"/>
        <w:jc w:val="both"/>
        <w:rPr>
          <w:sz w:val="16"/>
          <w:szCs w:val="16"/>
        </w:rPr>
      </w:pPr>
    </w:p>
    <w:p w:rsidR="00B643ED" w:rsidRDefault="00B643ED" w:rsidP="00B643ED">
      <w:pPr>
        <w:pStyle w:val="a3"/>
        <w:ind w:left="-567" w:firstLine="567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Совет поселения </w:t>
      </w:r>
      <w:r>
        <w:rPr>
          <w:b/>
          <w:bCs/>
          <w:sz w:val="26"/>
          <w:szCs w:val="26"/>
        </w:rPr>
        <w:t>РЕШИЛ:</w:t>
      </w:r>
    </w:p>
    <w:p w:rsidR="00B643ED" w:rsidRDefault="00B643ED" w:rsidP="00B643ED">
      <w:pPr>
        <w:pStyle w:val="a3"/>
        <w:ind w:left="-567" w:firstLine="567"/>
        <w:jc w:val="center"/>
        <w:rPr>
          <w:bCs/>
          <w:sz w:val="16"/>
          <w:szCs w:val="16"/>
        </w:rPr>
      </w:pPr>
    </w:p>
    <w:p w:rsidR="00B643ED" w:rsidRDefault="00B643ED" w:rsidP="00B643ED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Предложить администрации городского поселения Игрим, передать в безвозмездную собственность нежилые помещения (кабинеты 29,30,31) общей площадью 67,6 кв.м., </w:t>
      </w:r>
      <w:r w:rsidR="004429EC">
        <w:rPr>
          <w:rFonts w:ascii="Times New Roman" w:hAnsi="Times New Roman"/>
          <w:sz w:val="26"/>
          <w:szCs w:val="26"/>
        </w:rPr>
        <w:t>в здании,</w:t>
      </w:r>
      <w:r>
        <w:rPr>
          <w:rFonts w:ascii="Times New Roman" w:hAnsi="Times New Roman"/>
          <w:sz w:val="26"/>
          <w:szCs w:val="26"/>
        </w:rPr>
        <w:t xml:space="preserve"> находящемся по адресу: ХМАО-Югра Березовский район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. Игрим ул. Кооперативная д.50, </w:t>
      </w:r>
      <w:r w:rsidR="004429EC">
        <w:rPr>
          <w:rFonts w:ascii="Times New Roman" w:hAnsi="Times New Roman"/>
          <w:sz w:val="26"/>
          <w:szCs w:val="26"/>
        </w:rPr>
        <w:t>из имущества</w:t>
      </w:r>
      <w:r>
        <w:rPr>
          <w:rFonts w:ascii="Times New Roman" w:hAnsi="Times New Roman"/>
          <w:sz w:val="26"/>
          <w:szCs w:val="26"/>
        </w:rPr>
        <w:t xml:space="preserve"> городского поселения Игрим, в федеральную собственность Российской Федерации.</w:t>
      </w:r>
    </w:p>
    <w:p w:rsidR="00B643ED" w:rsidRDefault="00B643ED" w:rsidP="00B643ED">
      <w:pPr>
        <w:pStyle w:val="ConsPlusNormal"/>
        <w:spacing w:after="24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решение.</w:t>
      </w:r>
    </w:p>
    <w:p w:rsidR="00B643ED" w:rsidRPr="00901596" w:rsidRDefault="00B643ED" w:rsidP="00901596">
      <w:pPr>
        <w:pStyle w:val="ConsPlusNormal"/>
        <w:spacing w:after="24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обнародования.</w:t>
      </w:r>
    </w:p>
    <w:p w:rsidR="00B643ED" w:rsidRDefault="00B643ED" w:rsidP="009015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r w:rsidR="00901596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                           Глава городского </w:t>
      </w:r>
      <w:r w:rsidR="00901596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оселения</w:t>
      </w:r>
    </w:p>
    <w:p w:rsidR="008C036C" w:rsidRDefault="008C036C" w:rsidP="00B643E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D142B" w:rsidRPr="008C036C" w:rsidRDefault="00B643ED" w:rsidP="008C036C">
      <w:pPr>
        <w:spacing w:after="0" w:line="240" w:lineRule="auto"/>
        <w:ind w:left="-567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  <w:r w:rsidR="008C036C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 </w:t>
      </w:r>
      <w:r w:rsidR="008C036C">
        <w:rPr>
          <w:rFonts w:ascii="Times New Roman" w:hAnsi="Times New Roman"/>
          <w:sz w:val="26"/>
          <w:szCs w:val="26"/>
        </w:rPr>
        <w:t>И.Н. Дудка</w:t>
      </w:r>
      <w:r>
        <w:rPr>
          <w:rFonts w:ascii="Times New Roman" w:hAnsi="Times New Roman"/>
          <w:sz w:val="26"/>
          <w:szCs w:val="26"/>
        </w:rPr>
        <w:t xml:space="preserve">       __</w:t>
      </w:r>
      <w:r w:rsidR="008C036C">
        <w:rPr>
          <w:rFonts w:ascii="Times New Roman" w:hAnsi="Times New Roman"/>
          <w:sz w:val="26"/>
          <w:szCs w:val="26"/>
        </w:rPr>
        <w:t xml:space="preserve">___________________ Т.А. </w:t>
      </w:r>
      <w:proofErr w:type="spellStart"/>
      <w:r w:rsidR="008C036C">
        <w:rPr>
          <w:rFonts w:ascii="Times New Roman" w:hAnsi="Times New Roman"/>
          <w:sz w:val="26"/>
          <w:szCs w:val="26"/>
        </w:rPr>
        <w:t>Грудо</w:t>
      </w:r>
      <w:bookmarkStart w:id="0" w:name="_GoBack"/>
      <w:bookmarkEnd w:id="0"/>
      <w:proofErr w:type="spellEnd"/>
    </w:p>
    <w:sectPr w:rsidR="002D142B" w:rsidRPr="008C036C" w:rsidSect="0028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53"/>
    <w:rsid w:val="000577CA"/>
    <w:rsid w:val="00280FFB"/>
    <w:rsid w:val="002D142B"/>
    <w:rsid w:val="00376053"/>
    <w:rsid w:val="004360A2"/>
    <w:rsid w:val="004429EC"/>
    <w:rsid w:val="008C036C"/>
    <w:rsid w:val="00901596"/>
    <w:rsid w:val="009C43EE"/>
    <w:rsid w:val="00A42387"/>
    <w:rsid w:val="00A5176B"/>
    <w:rsid w:val="00B643ED"/>
    <w:rsid w:val="00F8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3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643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643ED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643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12</cp:revision>
  <cp:lastPrinted>2019-06-27T05:07:00Z</cp:lastPrinted>
  <dcterms:created xsi:type="dcterms:W3CDTF">2018-05-18T06:41:00Z</dcterms:created>
  <dcterms:modified xsi:type="dcterms:W3CDTF">2019-06-27T05:07:00Z</dcterms:modified>
</cp:coreProperties>
</file>