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Default="000C0B3A" w:rsidP="00F95A66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СОВЕТ  ДЕПУТАТОВ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C56947" w:rsidRDefault="00C56947" w:rsidP="000C0B3A">
      <w:pPr>
        <w:pStyle w:val="a3"/>
        <w:jc w:val="center"/>
        <w:rPr>
          <w:sz w:val="26"/>
          <w:szCs w:val="26"/>
        </w:rPr>
      </w:pPr>
    </w:p>
    <w:p w:rsidR="000C0B3A" w:rsidRPr="007D7538" w:rsidRDefault="000C0B3A" w:rsidP="000C0B3A">
      <w:pPr>
        <w:pStyle w:val="2"/>
        <w:rPr>
          <w:sz w:val="28"/>
          <w:szCs w:val="28"/>
        </w:rPr>
      </w:pPr>
      <w:r w:rsidRPr="007D7538">
        <w:rPr>
          <w:sz w:val="28"/>
          <w:szCs w:val="28"/>
        </w:rPr>
        <w:t>решение</w:t>
      </w:r>
    </w:p>
    <w:p w:rsidR="00D60677" w:rsidRDefault="000C0B3A" w:rsidP="000C0B3A">
      <w:pPr>
        <w:pStyle w:val="a3"/>
        <w:rPr>
          <w:sz w:val="26"/>
          <w:szCs w:val="26"/>
        </w:rPr>
      </w:pPr>
      <w:r w:rsidRPr="007D7538">
        <w:t xml:space="preserve">от </w:t>
      </w:r>
      <w:r w:rsidR="00B33444">
        <w:t>15.11</w:t>
      </w:r>
      <w:r w:rsidR="00D60677">
        <w:t>.</w:t>
      </w:r>
      <w:r w:rsidRPr="007D7538">
        <w:t>201</w:t>
      </w:r>
      <w:r w:rsidR="00D60677">
        <w:t>9</w:t>
      </w:r>
      <w:r w:rsidRPr="007D7538">
        <w:t xml:space="preserve"> г</w:t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B33444">
        <w:t xml:space="preserve">          </w:t>
      </w:r>
      <w:r w:rsidRPr="007D7538">
        <w:t>№</w:t>
      </w:r>
      <w:r>
        <w:rPr>
          <w:sz w:val="26"/>
          <w:szCs w:val="26"/>
        </w:rPr>
        <w:t xml:space="preserve"> </w:t>
      </w:r>
      <w:r w:rsidR="00B33444" w:rsidRPr="00B33444">
        <w:t>81</w:t>
      </w:r>
    </w:p>
    <w:p w:rsidR="000C0B3A" w:rsidRDefault="000C0B3A" w:rsidP="000C0B3A">
      <w:pPr>
        <w:pStyle w:val="a3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Игрим</w:t>
      </w:r>
    </w:p>
    <w:p w:rsidR="000C0B3A" w:rsidRDefault="000C0B3A" w:rsidP="000C0B3A">
      <w:pPr>
        <w:pStyle w:val="a3"/>
        <w:rPr>
          <w:b/>
          <w:sz w:val="24"/>
          <w:szCs w:val="24"/>
        </w:rPr>
      </w:pPr>
    </w:p>
    <w:p w:rsidR="00B678DF" w:rsidRPr="000D63CF" w:rsidRDefault="007D7538" w:rsidP="00353DA6">
      <w:pPr>
        <w:shd w:val="clear" w:color="auto" w:fill="FFFFFF"/>
        <w:autoSpaceDE w:val="0"/>
        <w:autoSpaceDN w:val="0"/>
        <w:adjustRightInd w:val="0"/>
        <w:spacing w:after="0" w:line="240" w:lineRule="auto"/>
        <w:ind w:right="5245"/>
        <w:jc w:val="both"/>
        <w:rPr>
          <w:bCs/>
          <w:sz w:val="28"/>
          <w:szCs w:val="28"/>
        </w:rPr>
      </w:pPr>
      <w:r w:rsidRPr="007D7538">
        <w:rPr>
          <w:sz w:val="28"/>
          <w:szCs w:val="28"/>
        </w:rPr>
        <w:t xml:space="preserve">О назначении публичных слушаний по проекту </w:t>
      </w:r>
      <w:r w:rsidR="00B678DF" w:rsidRPr="000D63CF">
        <w:rPr>
          <w:sz w:val="28"/>
          <w:szCs w:val="28"/>
        </w:rPr>
        <w:t xml:space="preserve">бюджета городского поселения </w:t>
      </w:r>
      <w:proofErr w:type="spellStart"/>
      <w:r w:rsidR="00B678DF" w:rsidRPr="000D63CF">
        <w:rPr>
          <w:sz w:val="28"/>
          <w:szCs w:val="28"/>
        </w:rPr>
        <w:t>Игрим</w:t>
      </w:r>
      <w:proofErr w:type="spellEnd"/>
      <w:r w:rsidR="00B678DF" w:rsidRPr="000D63CF">
        <w:rPr>
          <w:sz w:val="28"/>
          <w:szCs w:val="28"/>
        </w:rPr>
        <w:t xml:space="preserve"> на 20</w:t>
      </w:r>
      <w:r w:rsidR="00D60677">
        <w:rPr>
          <w:sz w:val="28"/>
          <w:szCs w:val="28"/>
        </w:rPr>
        <w:t>20</w:t>
      </w:r>
      <w:r w:rsidR="00C92690">
        <w:rPr>
          <w:sz w:val="28"/>
          <w:szCs w:val="28"/>
        </w:rPr>
        <w:t xml:space="preserve"> год</w:t>
      </w:r>
      <w:r w:rsidR="00CF6702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</w:t>
      </w:r>
      <w:r w:rsidR="00D60677">
        <w:rPr>
          <w:sz w:val="28"/>
          <w:szCs w:val="28"/>
        </w:rPr>
        <w:t>1</w:t>
      </w:r>
      <w:r w:rsidR="00CF6702">
        <w:rPr>
          <w:sz w:val="28"/>
          <w:szCs w:val="28"/>
        </w:rPr>
        <w:t xml:space="preserve"> и 20</w:t>
      </w:r>
      <w:r w:rsidR="00353DA6">
        <w:rPr>
          <w:sz w:val="28"/>
          <w:szCs w:val="28"/>
        </w:rPr>
        <w:t>2</w:t>
      </w:r>
      <w:r w:rsidR="00D60677">
        <w:rPr>
          <w:sz w:val="28"/>
          <w:szCs w:val="28"/>
        </w:rPr>
        <w:t>2</w:t>
      </w:r>
      <w:r w:rsidR="00CF6702">
        <w:rPr>
          <w:sz w:val="28"/>
          <w:szCs w:val="28"/>
        </w:rPr>
        <w:t xml:space="preserve"> годов</w:t>
      </w:r>
    </w:p>
    <w:p w:rsidR="000C0B3A" w:rsidRPr="000D63CF" w:rsidRDefault="000C0B3A" w:rsidP="00B678DF">
      <w:pPr>
        <w:spacing w:after="0" w:line="240" w:lineRule="auto"/>
        <w:jc w:val="both"/>
        <w:rPr>
          <w:sz w:val="28"/>
          <w:szCs w:val="28"/>
        </w:rPr>
      </w:pPr>
    </w:p>
    <w:p w:rsidR="000C0B3A" w:rsidRPr="000D63CF" w:rsidRDefault="00B46F1E" w:rsidP="007D753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Приняв к рассмотрению подготовленный </w:t>
      </w:r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администрацией городского поселения проект бюджета 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5948D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2524E1" w:rsidRPr="000D6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в соответствии 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с </w:t>
      </w:r>
      <w:r w:rsidR="00C92690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>Бюджетным Кодексом Российской Федерации, Федеральным законом №131-ФЗ от 06.10.2003г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r w:rsidR="00C92690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948D2">
        <w:rPr>
          <w:rFonts w:ascii="Times New Roman" w:hAnsi="Times New Roman" w:cs="Times New Roman"/>
          <w:b w:val="0"/>
          <w:color w:val="333333"/>
          <w:sz w:val="28"/>
          <w:szCs w:val="28"/>
        </w:rPr>
        <w:t>,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городского поселения </w:t>
      </w:r>
      <w:proofErr w:type="spellStart"/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 xml:space="preserve"> от 25.12.2013 г.</w:t>
      </w:r>
      <w:r w:rsidR="007D75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 xml:space="preserve">№ 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>»</w:t>
      </w:r>
      <w:r w:rsidR="00C92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7538" w:rsidRPr="007D7538">
        <w:rPr>
          <w:rFonts w:ascii="Times New Roman" w:hAnsi="Times New Roman" w:cs="Times New Roman"/>
          <w:b w:val="0"/>
          <w:sz w:val="28"/>
          <w:szCs w:val="28"/>
        </w:rPr>
        <w:t>(с</w:t>
      </w:r>
      <w:r w:rsidR="007D75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7538" w:rsidRPr="007D7538">
        <w:rPr>
          <w:rFonts w:ascii="Times New Roman" w:hAnsi="Times New Roman" w:cs="Times New Roman"/>
          <w:b w:val="0"/>
          <w:sz w:val="28"/>
          <w:szCs w:val="28"/>
        </w:rPr>
        <w:t>изменениями внесенными решениями Совета: от 27.10.2015 г. №152, от 03.02.2016 г. № 182, от 12.09.2017 № 317, от 26.10.2017 № 326, от 29.08.2018 № 406)</w:t>
      </w:r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, Уставом городского поселения </w:t>
      </w:r>
      <w:proofErr w:type="spellStart"/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>Игрим</w:t>
      </w:r>
      <w:proofErr w:type="spellEnd"/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, </w:t>
      </w:r>
    </w:p>
    <w:p w:rsidR="000C0B3A" w:rsidRPr="000D63CF" w:rsidRDefault="000C0B3A" w:rsidP="00204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C0B3A" w:rsidRPr="000D63CF" w:rsidRDefault="000C0B3A" w:rsidP="00927CE1">
      <w:pPr>
        <w:pStyle w:val="a3"/>
        <w:jc w:val="center"/>
      </w:pPr>
      <w:r w:rsidRPr="000D63CF">
        <w:t xml:space="preserve">Совет поселения </w:t>
      </w:r>
      <w:r w:rsidR="00927CE1" w:rsidRPr="008C570A">
        <w:rPr>
          <w:b/>
        </w:rPr>
        <w:t>РЕШИЛ</w:t>
      </w:r>
      <w:r w:rsidR="00927CE1" w:rsidRPr="000D63CF">
        <w:t>:</w:t>
      </w:r>
    </w:p>
    <w:p w:rsidR="000C0B3A" w:rsidRPr="000D63CF" w:rsidRDefault="000C0B3A" w:rsidP="000C0B3A">
      <w:pPr>
        <w:pStyle w:val="a3"/>
        <w:jc w:val="center"/>
      </w:pPr>
    </w:p>
    <w:p w:rsidR="00C7656E" w:rsidRPr="00C7656E" w:rsidRDefault="007D7538" w:rsidP="00C7656E">
      <w:pPr>
        <w:pStyle w:val="ac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 xml:space="preserve">Опубликовать и </w:t>
      </w:r>
      <w:r w:rsidR="00C7656E" w:rsidRPr="00C7656E">
        <w:rPr>
          <w:color w:val="333333"/>
          <w:sz w:val="28"/>
          <w:szCs w:val="28"/>
        </w:rPr>
        <w:t xml:space="preserve">вынести </w:t>
      </w:r>
      <w:r w:rsidR="00B46F1E">
        <w:rPr>
          <w:color w:val="333333"/>
          <w:sz w:val="28"/>
          <w:szCs w:val="28"/>
        </w:rPr>
        <w:t xml:space="preserve">на </w:t>
      </w:r>
      <w:r w:rsidR="00C7656E" w:rsidRPr="00C7656E">
        <w:rPr>
          <w:color w:val="333333"/>
          <w:sz w:val="28"/>
          <w:szCs w:val="28"/>
        </w:rPr>
        <w:t xml:space="preserve">публичные слушания </w:t>
      </w:r>
      <w:r w:rsidR="00D60677">
        <w:rPr>
          <w:color w:val="333333"/>
          <w:sz w:val="28"/>
          <w:szCs w:val="28"/>
        </w:rPr>
        <w:t>проект б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 xml:space="preserve">юджета городского поселения </w:t>
      </w:r>
      <w:proofErr w:type="spellStart"/>
      <w:r w:rsidR="001C0E1C" w:rsidRPr="00C7656E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="001C0E1C" w:rsidRPr="00C7656E">
        <w:rPr>
          <w:rFonts w:eastAsia="Calibri"/>
          <w:bCs/>
          <w:iCs/>
          <w:sz w:val="28"/>
          <w:szCs w:val="28"/>
          <w:lang w:eastAsia="en-US"/>
        </w:rPr>
        <w:t xml:space="preserve"> на 20</w:t>
      </w:r>
      <w:r w:rsidR="00D60677">
        <w:rPr>
          <w:rFonts w:eastAsia="Calibri"/>
          <w:bCs/>
          <w:iCs/>
          <w:sz w:val="28"/>
          <w:szCs w:val="28"/>
          <w:lang w:eastAsia="en-US"/>
        </w:rPr>
        <w:t>20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</w:t>
      </w:r>
      <w:r w:rsidR="00C7656E" w:rsidRPr="00C7656E">
        <w:rPr>
          <w:rFonts w:eastAsia="Calibri"/>
          <w:bCs/>
          <w:iCs/>
          <w:sz w:val="28"/>
          <w:szCs w:val="28"/>
          <w:lang w:eastAsia="en-US"/>
        </w:rPr>
        <w:t>2</w:t>
      </w:r>
      <w:r w:rsidR="00D60677">
        <w:rPr>
          <w:rFonts w:eastAsia="Calibri"/>
          <w:bCs/>
          <w:iCs/>
          <w:sz w:val="28"/>
          <w:szCs w:val="28"/>
          <w:lang w:eastAsia="en-US"/>
        </w:rPr>
        <w:t>1</w:t>
      </w:r>
      <w:r w:rsidR="00C7656E" w:rsidRPr="00C7656E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>и 202</w:t>
      </w:r>
      <w:r w:rsidR="00D60677">
        <w:rPr>
          <w:rFonts w:eastAsia="Calibri"/>
          <w:bCs/>
          <w:iCs/>
          <w:sz w:val="28"/>
          <w:szCs w:val="28"/>
          <w:lang w:eastAsia="en-US"/>
        </w:rPr>
        <w:t>2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C7656E" w:rsidRPr="00C7656E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1C0E1C" w:rsidRPr="00C7656E" w:rsidRDefault="00C7656E" w:rsidP="00C7656E">
      <w:pPr>
        <w:pStyle w:val="ac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>Назначить дату проведения публичных слушаний</w:t>
      </w:r>
      <w:r w:rsidR="007D7538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7D46A1">
        <w:rPr>
          <w:rFonts w:eastAsia="Calibri"/>
          <w:bCs/>
          <w:iCs/>
          <w:sz w:val="28"/>
          <w:szCs w:val="28"/>
          <w:lang w:eastAsia="en-US"/>
        </w:rPr>
        <w:t>9</w:t>
      </w:r>
      <w:r w:rsidR="00BF7854">
        <w:rPr>
          <w:rFonts w:eastAsia="Calibri"/>
          <w:bCs/>
          <w:iCs/>
          <w:sz w:val="28"/>
          <w:szCs w:val="28"/>
          <w:lang w:eastAsia="en-US"/>
        </w:rPr>
        <w:t xml:space="preserve"> декабря 2019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 xml:space="preserve"> года в 18-00 часов по адресу: Ханты-Мансийский автономный округ – Югра, Березовский район, </w:t>
      </w:r>
      <w:r w:rsidR="001C0E1C" w:rsidRPr="0066654C">
        <w:rPr>
          <w:rFonts w:eastAsia="Calibri"/>
          <w:bCs/>
          <w:iCs/>
          <w:sz w:val="28"/>
          <w:szCs w:val="28"/>
          <w:lang w:eastAsia="en-US"/>
        </w:rPr>
        <w:t xml:space="preserve">п. </w:t>
      </w:r>
      <w:proofErr w:type="spellStart"/>
      <w:r w:rsidR="001C0E1C" w:rsidRPr="0066654C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="001C0E1C" w:rsidRPr="0066654C">
        <w:rPr>
          <w:rFonts w:eastAsia="Calibri"/>
          <w:bCs/>
          <w:iCs/>
          <w:sz w:val="28"/>
          <w:szCs w:val="28"/>
          <w:lang w:eastAsia="en-US"/>
        </w:rPr>
        <w:t xml:space="preserve">, ул. </w:t>
      </w:r>
      <w:r w:rsidRPr="0066654C">
        <w:rPr>
          <w:rFonts w:eastAsia="Calibri"/>
          <w:bCs/>
          <w:iCs/>
          <w:sz w:val="28"/>
          <w:szCs w:val="28"/>
          <w:lang w:eastAsia="en-US"/>
        </w:rPr>
        <w:t>Королева</w:t>
      </w:r>
      <w:r w:rsidR="0094771F" w:rsidRPr="0066654C">
        <w:rPr>
          <w:rFonts w:eastAsia="Calibri"/>
          <w:bCs/>
          <w:iCs/>
          <w:sz w:val="28"/>
          <w:szCs w:val="28"/>
          <w:lang w:eastAsia="en-US"/>
        </w:rPr>
        <w:t>, д.</w:t>
      </w:r>
      <w:r w:rsidRPr="0066654C">
        <w:rPr>
          <w:rFonts w:eastAsia="Calibri"/>
          <w:bCs/>
          <w:iCs/>
          <w:sz w:val="28"/>
          <w:szCs w:val="28"/>
          <w:lang w:eastAsia="en-US"/>
        </w:rPr>
        <w:t>5</w:t>
      </w:r>
      <w:r w:rsidR="001C0E1C" w:rsidRPr="0066654C">
        <w:rPr>
          <w:rFonts w:eastAsia="Calibri"/>
          <w:bCs/>
          <w:iCs/>
          <w:sz w:val="28"/>
          <w:szCs w:val="28"/>
          <w:lang w:eastAsia="en-US"/>
        </w:rPr>
        <w:t>,</w:t>
      </w:r>
      <w:r w:rsidR="00950DA8" w:rsidRPr="0066654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7D7538" w:rsidRPr="0066654C">
        <w:rPr>
          <w:rFonts w:eastAsia="Calibri"/>
          <w:bCs/>
          <w:iCs/>
          <w:sz w:val="28"/>
          <w:szCs w:val="28"/>
          <w:lang w:eastAsia="en-US"/>
        </w:rPr>
        <w:t>Д</w:t>
      </w:r>
      <w:r w:rsidRPr="0066654C">
        <w:rPr>
          <w:rFonts w:eastAsia="Calibri"/>
          <w:bCs/>
          <w:iCs/>
          <w:sz w:val="28"/>
          <w:szCs w:val="28"/>
          <w:lang w:eastAsia="en-US"/>
        </w:rPr>
        <w:t xml:space="preserve">ом культуры </w:t>
      </w:r>
      <w:proofErr w:type="spellStart"/>
      <w:r w:rsidRPr="0066654C">
        <w:rPr>
          <w:rFonts w:eastAsia="Calibri"/>
          <w:bCs/>
          <w:iCs/>
          <w:sz w:val="28"/>
          <w:szCs w:val="28"/>
          <w:lang w:eastAsia="en-US"/>
        </w:rPr>
        <w:t>п.</w:t>
      </w:r>
      <w:r w:rsidR="00685128" w:rsidRPr="0066654C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="00685128" w:rsidRPr="00C7656E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353DA6" w:rsidRDefault="001C0E1C" w:rsidP="001C0E1C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53DA6" w:rsidRPr="00B233BF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353DA6" w:rsidRPr="00B233BF">
        <w:rPr>
          <w:rFonts w:eastAsia="Calibri"/>
          <w:bCs/>
          <w:iCs/>
          <w:sz w:val="28"/>
          <w:szCs w:val="28"/>
          <w:lang w:eastAsia="en-US"/>
        </w:rPr>
        <w:t xml:space="preserve">по обсуждению </w:t>
      </w:r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обсуждения проекта бюджета городского поселения </w:t>
      </w:r>
      <w:proofErr w:type="spellStart"/>
      <w:r w:rsidRPr="001C0E1C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 на 20</w:t>
      </w:r>
      <w:r w:rsidR="00D60677">
        <w:rPr>
          <w:rFonts w:eastAsia="Calibri"/>
          <w:bCs/>
          <w:iCs/>
          <w:sz w:val="28"/>
          <w:szCs w:val="28"/>
          <w:lang w:eastAsia="en-US"/>
        </w:rPr>
        <w:t>20</w:t>
      </w:r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</w:t>
      </w:r>
      <w:r w:rsidR="00C7656E">
        <w:rPr>
          <w:rFonts w:eastAsia="Calibri"/>
          <w:bCs/>
          <w:iCs/>
          <w:sz w:val="28"/>
          <w:szCs w:val="28"/>
          <w:lang w:eastAsia="en-US"/>
        </w:rPr>
        <w:t>2</w:t>
      </w:r>
      <w:r w:rsidR="00D60677">
        <w:rPr>
          <w:rFonts w:eastAsia="Calibri"/>
          <w:bCs/>
          <w:iCs/>
          <w:sz w:val="28"/>
          <w:szCs w:val="28"/>
          <w:lang w:eastAsia="en-US"/>
        </w:rPr>
        <w:t>1</w:t>
      </w:r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 и 202</w:t>
      </w:r>
      <w:r w:rsidR="00D60677">
        <w:rPr>
          <w:rFonts w:eastAsia="Calibri"/>
          <w:bCs/>
          <w:iCs/>
          <w:sz w:val="28"/>
          <w:szCs w:val="28"/>
          <w:lang w:eastAsia="en-US"/>
        </w:rPr>
        <w:t>2</w:t>
      </w:r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FC6EF9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53DA6"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353DA6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353DA6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p w:rsidR="00353DA6" w:rsidRPr="00B233BF" w:rsidRDefault="00353DA6" w:rsidP="001C0E1C">
      <w:pPr>
        <w:spacing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472"/>
      </w:tblGrid>
      <w:tr w:rsidR="00353DA6" w:rsidRPr="001C0E1C" w:rsidTr="00685128">
        <w:tc>
          <w:tcPr>
            <w:tcW w:w="3116" w:type="pct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</w:t>
            </w:r>
            <w:proofErr w:type="spellStart"/>
            <w:r w:rsidRPr="001C0E1C">
              <w:rPr>
                <w:sz w:val="28"/>
                <w:szCs w:val="28"/>
              </w:rPr>
              <w:t>Котовщикова</w:t>
            </w:r>
            <w:proofErr w:type="spellEnd"/>
            <w:r w:rsidRPr="001C0E1C">
              <w:rPr>
                <w:sz w:val="28"/>
                <w:szCs w:val="28"/>
              </w:rPr>
              <w:t xml:space="preserve"> Е.В.</w:t>
            </w:r>
          </w:p>
        </w:tc>
      </w:tr>
      <w:tr w:rsidR="00353DA6" w:rsidRPr="001C0E1C" w:rsidTr="00685128">
        <w:tc>
          <w:tcPr>
            <w:tcW w:w="3116" w:type="pct"/>
          </w:tcPr>
          <w:p w:rsidR="00353DA6" w:rsidRPr="001C0E1C" w:rsidRDefault="00353DA6" w:rsidP="00B46F1E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</w:t>
            </w:r>
            <w:r w:rsidRPr="00B46F1E">
              <w:rPr>
                <w:sz w:val="28"/>
                <w:szCs w:val="28"/>
              </w:rPr>
              <w:t xml:space="preserve">начальник </w:t>
            </w:r>
            <w:r w:rsidR="00B46F1E" w:rsidRPr="00B46F1E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экономической службы</w:t>
            </w:r>
          </w:p>
        </w:tc>
        <w:tc>
          <w:tcPr>
            <w:tcW w:w="1884" w:type="pct"/>
            <w:vAlign w:val="bottom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Сорочук</w:t>
            </w:r>
            <w:proofErr w:type="spellEnd"/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Ю.А.</w:t>
            </w:r>
          </w:p>
        </w:tc>
      </w:tr>
      <w:tr w:rsidR="00353DA6" w:rsidRPr="001C0E1C" w:rsidTr="00685128">
        <w:tc>
          <w:tcPr>
            <w:tcW w:w="3116" w:type="pct"/>
          </w:tcPr>
          <w:p w:rsidR="00353DA6" w:rsidRPr="001C0E1C" w:rsidRDefault="00353DA6" w:rsidP="001C0E1C">
            <w:pPr>
              <w:shd w:val="clear" w:color="auto" w:fill="FFFFFF"/>
              <w:spacing w:after="0" w:line="240" w:lineRule="auto"/>
              <w:contextualSpacing/>
              <w:rPr>
                <w:rStyle w:val="ab"/>
                <w:b w:val="0"/>
                <w:sz w:val="28"/>
                <w:szCs w:val="28"/>
                <w:shd w:val="clear" w:color="auto" w:fill="FFFFFF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администрации </w:t>
            </w:r>
          </w:p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по экономическим вопросам </w:t>
            </w: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84" w:type="pct"/>
            <w:vAlign w:val="bottom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Сорочук</w:t>
            </w:r>
            <w:proofErr w:type="spellEnd"/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Л.А.</w:t>
            </w:r>
          </w:p>
        </w:tc>
      </w:tr>
    </w:tbl>
    <w:p w:rsidR="00353DA6" w:rsidRDefault="00353DA6" w:rsidP="001C0E1C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</w:p>
    <w:p w:rsidR="00353DA6" w:rsidRPr="0058004D" w:rsidRDefault="001C0E1C" w:rsidP="001C0E1C">
      <w:pPr>
        <w:shd w:val="clear" w:color="auto" w:fill="FFFFFF"/>
        <w:spacing w:after="0"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353DA6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по </w:t>
      </w:r>
      <w:r w:rsidR="00353DA6" w:rsidRPr="00D74CE2">
        <w:rPr>
          <w:bCs/>
          <w:sz w:val="28"/>
          <w:szCs w:val="28"/>
        </w:rPr>
        <w:t xml:space="preserve">обсуждению </w:t>
      </w:r>
      <w:r w:rsidRPr="001C0E1C">
        <w:rPr>
          <w:bCs/>
          <w:sz w:val="28"/>
          <w:szCs w:val="28"/>
        </w:rPr>
        <w:t xml:space="preserve">обсуждения проекта бюджета городского поселения </w:t>
      </w:r>
      <w:proofErr w:type="spellStart"/>
      <w:r w:rsidRPr="001C0E1C">
        <w:rPr>
          <w:bCs/>
          <w:sz w:val="28"/>
          <w:szCs w:val="28"/>
        </w:rPr>
        <w:t>Игрим</w:t>
      </w:r>
      <w:proofErr w:type="spellEnd"/>
      <w:r w:rsidRPr="001C0E1C">
        <w:rPr>
          <w:bCs/>
          <w:sz w:val="28"/>
          <w:szCs w:val="28"/>
        </w:rPr>
        <w:t xml:space="preserve"> на 20</w:t>
      </w:r>
      <w:r w:rsidR="00D60677">
        <w:rPr>
          <w:bCs/>
          <w:sz w:val="28"/>
          <w:szCs w:val="28"/>
        </w:rPr>
        <w:t>20</w:t>
      </w:r>
      <w:r w:rsidRPr="001C0E1C">
        <w:rPr>
          <w:bCs/>
          <w:sz w:val="28"/>
          <w:szCs w:val="28"/>
        </w:rPr>
        <w:t xml:space="preserve"> год и плановый период 20</w:t>
      </w:r>
      <w:r w:rsidR="00C7656E">
        <w:rPr>
          <w:bCs/>
          <w:sz w:val="28"/>
          <w:szCs w:val="28"/>
        </w:rPr>
        <w:t>2</w:t>
      </w:r>
      <w:r w:rsidR="00D60677">
        <w:rPr>
          <w:bCs/>
          <w:sz w:val="28"/>
          <w:szCs w:val="28"/>
        </w:rPr>
        <w:t>1</w:t>
      </w:r>
      <w:r w:rsidRPr="001C0E1C">
        <w:rPr>
          <w:bCs/>
          <w:sz w:val="28"/>
          <w:szCs w:val="28"/>
        </w:rPr>
        <w:t xml:space="preserve"> и 202</w:t>
      </w:r>
      <w:r w:rsidR="00D60677">
        <w:rPr>
          <w:bCs/>
          <w:sz w:val="28"/>
          <w:szCs w:val="28"/>
        </w:rPr>
        <w:t>2</w:t>
      </w:r>
      <w:r w:rsidRPr="001C0E1C">
        <w:rPr>
          <w:bCs/>
          <w:sz w:val="28"/>
          <w:szCs w:val="28"/>
        </w:rPr>
        <w:t xml:space="preserve"> годов</w:t>
      </w:r>
      <w:r w:rsidR="00353DA6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решение и </w:t>
      </w:r>
      <w:r w:rsidRPr="001C0E1C">
        <w:rPr>
          <w:bCs/>
          <w:sz w:val="28"/>
          <w:szCs w:val="28"/>
        </w:rPr>
        <w:t xml:space="preserve">проект бюджета городского поселения </w:t>
      </w:r>
      <w:proofErr w:type="spellStart"/>
      <w:r w:rsidRPr="001C0E1C">
        <w:rPr>
          <w:bCs/>
          <w:sz w:val="28"/>
          <w:szCs w:val="28"/>
        </w:rPr>
        <w:t>Игрим</w:t>
      </w:r>
      <w:proofErr w:type="spellEnd"/>
      <w:r w:rsidRPr="001C0E1C">
        <w:rPr>
          <w:bCs/>
          <w:sz w:val="28"/>
          <w:szCs w:val="28"/>
        </w:rPr>
        <w:t xml:space="preserve"> на </w:t>
      </w:r>
      <w:r w:rsidR="00D60677" w:rsidRPr="00D60677">
        <w:rPr>
          <w:bCs/>
          <w:sz w:val="28"/>
          <w:szCs w:val="28"/>
        </w:rPr>
        <w:t>2020 год и плановый период 2021 и 2022 годов</w:t>
      </w:r>
      <w:r w:rsidRPr="001C0E1C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>в</w:t>
      </w:r>
      <w:r w:rsidR="00353DA6">
        <w:rPr>
          <w:bCs/>
          <w:sz w:val="28"/>
          <w:szCs w:val="28"/>
        </w:rPr>
        <w:t xml:space="preserve"> официальном издании органов местного самоуправления «Официальный вестник органов местного самоуправления городского поселения </w:t>
      </w:r>
      <w:proofErr w:type="spellStart"/>
      <w:r w:rsidR="00353DA6">
        <w:rPr>
          <w:bCs/>
          <w:sz w:val="28"/>
          <w:szCs w:val="28"/>
        </w:rPr>
        <w:t>Игрим</w:t>
      </w:r>
      <w:proofErr w:type="spellEnd"/>
      <w:r w:rsidR="00353DA6">
        <w:rPr>
          <w:bCs/>
          <w:sz w:val="28"/>
          <w:szCs w:val="28"/>
        </w:rPr>
        <w:t>»</w:t>
      </w:r>
      <w:r w:rsidR="00353DA6" w:rsidRPr="0058004D">
        <w:rPr>
          <w:bCs/>
          <w:sz w:val="28"/>
          <w:szCs w:val="28"/>
        </w:rPr>
        <w:t xml:space="preserve"> и разместить на официальном сайте </w:t>
      </w:r>
      <w:r w:rsidR="00353DA6">
        <w:rPr>
          <w:bCs/>
          <w:sz w:val="28"/>
          <w:szCs w:val="28"/>
        </w:rPr>
        <w:t>администрации городского</w:t>
      </w:r>
      <w:r w:rsidR="00353DA6" w:rsidRPr="0058004D">
        <w:rPr>
          <w:bCs/>
          <w:sz w:val="28"/>
          <w:szCs w:val="28"/>
        </w:rPr>
        <w:t xml:space="preserve"> поселения </w:t>
      </w:r>
      <w:proofErr w:type="spellStart"/>
      <w:r w:rsidR="00353DA6">
        <w:rPr>
          <w:bCs/>
          <w:sz w:val="28"/>
          <w:szCs w:val="28"/>
        </w:rPr>
        <w:t>Игрим</w:t>
      </w:r>
      <w:proofErr w:type="spellEnd"/>
      <w:r w:rsidR="00FC6EF9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53DA6" w:rsidRPr="0058004D">
        <w:rPr>
          <w:bCs/>
          <w:sz w:val="28"/>
          <w:szCs w:val="28"/>
        </w:rPr>
        <w:t xml:space="preserve">. Установить, что заинтересованные лица в срок до </w:t>
      </w:r>
      <w:r>
        <w:rPr>
          <w:bCs/>
          <w:sz w:val="28"/>
          <w:szCs w:val="28"/>
        </w:rPr>
        <w:t>6</w:t>
      </w:r>
      <w:r w:rsidR="000C64E0" w:rsidRPr="008C570A">
        <w:rPr>
          <w:bCs/>
          <w:sz w:val="28"/>
          <w:szCs w:val="28"/>
        </w:rPr>
        <w:t xml:space="preserve"> декабря</w:t>
      </w:r>
      <w:r w:rsidR="000C64E0">
        <w:rPr>
          <w:bCs/>
          <w:sz w:val="28"/>
          <w:szCs w:val="28"/>
        </w:rPr>
        <w:t xml:space="preserve"> </w:t>
      </w:r>
      <w:r w:rsidR="00353DA6" w:rsidRPr="00FF67A7">
        <w:rPr>
          <w:bCs/>
          <w:sz w:val="28"/>
          <w:szCs w:val="28"/>
        </w:rPr>
        <w:t xml:space="preserve"> 20</w:t>
      </w:r>
      <w:r w:rsidR="007D753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</w:t>
      </w:r>
      <w:r w:rsidR="00353DA6" w:rsidRPr="00FF67A7">
        <w:rPr>
          <w:bCs/>
          <w:sz w:val="28"/>
          <w:szCs w:val="28"/>
        </w:rPr>
        <w:t xml:space="preserve"> года</w:t>
      </w:r>
      <w:r w:rsidR="00353DA6" w:rsidRPr="0058004D">
        <w:rPr>
          <w:bCs/>
          <w:sz w:val="28"/>
          <w:szCs w:val="28"/>
        </w:rPr>
        <w:t xml:space="preserve"> в</w:t>
      </w:r>
      <w:r w:rsidR="00353DA6">
        <w:rPr>
          <w:bCs/>
          <w:sz w:val="28"/>
          <w:szCs w:val="28"/>
        </w:rPr>
        <w:t xml:space="preserve"> рабочие дни с 09-00 часов до 17-</w:t>
      </w:r>
      <w:r w:rsidR="00353DA6" w:rsidRPr="0058004D">
        <w:rPr>
          <w:bCs/>
          <w:sz w:val="28"/>
          <w:szCs w:val="28"/>
        </w:rPr>
        <w:t xml:space="preserve">00 часов включительно, вправе ознакомиться </w:t>
      </w:r>
      <w:r w:rsidR="001C0E1C">
        <w:rPr>
          <w:bCs/>
          <w:sz w:val="28"/>
          <w:szCs w:val="28"/>
        </w:rPr>
        <w:t xml:space="preserve">с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ом</w:t>
      </w:r>
      <w:r w:rsidR="001C0E1C" w:rsidRPr="001C0E1C">
        <w:rPr>
          <w:bCs/>
          <w:sz w:val="28"/>
          <w:szCs w:val="28"/>
        </w:rPr>
        <w:t xml:space="preserve"> бюджета городского поселения </w:t>
      </w:r>
      <w:proofErr w:type="spellStart"/>
      <w:r w:rsidR="001C0E1C" w:rsidRPr="001C0E1C">
        <w:rPr>
          <w:bCs/>
          <w:sz w:val="28"/>
          <w:szCs w:val="28"/>
        </w:rPr>
        <w:t>Игрим</w:t>
      </w:r>
      <w:proofErr w:type="spellEnd"/>
      <w:r w:rsidR="001C0E1C" w:rsidRPr="001C0E1C">
        <w:rPr>
          <w:bCs/>
          <w:sz w:val="28"/>
          <w:szCs w:val="28"/>
        </w:rPr>
        <w:t xml:space="preserve"> на 201</w:t>
      </w:r>
      <w:r w:rsidR="007D7538">
        <w:rPr>
          <w:bCs/>
          <w:sz w:val="28"/>
          <w:szCs w:val="28"/>
        </w:rPr>
        <w:t>9</w:t>
      </w:r>
      <w:r w:rsidR="001C0E1C" w:rsidRPr="001C0E1C">
        <w:rPr>
          <w:bCs/>
          <w:sz w:val="28"/>
          <w:szCs w:val="28"/>
        </w:rPr>
        <w:t xml:space="preserve"> год и плановый период 20</w:t>
      </w:r>
      <w:r w:rsidR="007D7538">
        <w:rPr>
          <w:bCs/>
          <w:sz w:val="28"/>
          <w:szCs w:val="28"/>
        </w:rPr>
        <w:t>20</w:t>
      </w:r>
      <w:r w:rsidR="001C0E1C" w:rsidRPr="001C0E1C">
        <w:rPr>
          <w:bCs/>
          <w:sz w:val="28"/>
          <w:szCs w:val="28"/>
        </w:rPr>
        <w:t xml:space="preserve"> и 202</w:t>
      </w:r>
      <w:r w:rsidR="007D7538">
        <w:rPr>
          <w:bCs/>
          <w:sz w:val="28"/>
          <w:szCs w:val="28"/>
        </w:rPr>
        <w:t>1</w:t>
      </w:r>
      <w:r w:rsidR="001C0E1C" w:rsidRPr="001C0E1C">
        <w:rPr>
          <w:bCs/>
          <w:sz w:val="28"/>
          <w:szCs w:val="28"/>
        </w:rPr>
        <w:t xml:space="preserve"> годов </w:t>
      </w:r>
      <w:r w:rsidR="00353DA6" w:rsidRPr="0058004D">
        <w:rPr>
          <w:bCs/>
          <w:sz w:val="28"/>
          <w:szCs w:val="28"/>
        </w:rPr>
        <w:t>по адресу</w:t>
      </w:r>
      <w:r w:rsidR="00FC6EF9">
        <w:rPr>
          <w:bCs/>
          <w:sz w:val="28"/>
          <w:szCs w:val="28"/>
        </w:rPr>
        <w:t xml:space="preserve"> </w:t>
      </w:r>
      <w:r w:rsidR="00353DA6"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</w:t>
      </w:r>
      <w:proofErr w:type="spellStart"/>
      <w:r w:rsidR="00353DA6" w:rsidRPr="00FF67A7">
        <w:rPr>
          <w:bCs/>
          <w:sz w:val="28"/>
          <w:szCs w:val="28"/>
        </w:rPr>
        <w:t>Игрим</w:t>
      </w:r>
      <w:proofErr w:type="spellEnd"/>
      <w:r w:rsidR="00353DA6" w:rsidRPr="00FF67A7">
        <w:rPr>
          <w:bCs/>
          <w:sz w:val="28"/>
          <w:szCs w:val="28"/>
        </w:rPr>
        <w:t xml:space="preserve">, </w:t>
      </w:r>
      <w:proofErr w:type="spellStart"/>
      <w:r w:rsidR="00353DA6" w:rsidRPr="00FF67A7">
        <w:rPr>
          <w:bCs/>
          <w:sz w:val="28"/>
          <w:szCs w:val="28"/>
        </w:rPr>
        <w:t>ул.Губкина</w:t>
      </w:r>
      <w:proofErr w:type="spellEnd"/>
      <w:r w:rsidR="00353DA6" w:rsidRPr="00FF67A7">
        <w:rPr>
          <w:bCs/>
          <w:sz w:val="28"/>
          <w:szCs w:val="28"/>
        </w:rPr>
        <w:t xml:space="preserve">, д.1, кабинет 5 (администрация городского поселения </w:t>
      </w:r>
      <w:proofErr w:type="spellStart"/>
      <w:r w:rsidR="00353DA6" w:rsidRPr="00FF67A7">
        <w:rPr>
          <w:bCs/>
          <w:sz w:val="28"/>
          <w:szCs w:val="28"/>
        </w:rPr>
        <w:t>Игрим</w:t>
      </w:r>
      <w:proofErr w:type="spellEnd"/>
      <w:r w:rsidR="00353DA6" w:rsidRPr="00FF67A7">
        <w:rPr>
          <w:bCs/>
          <w:sz w:val="28"/>
          <w:szCs w:val="28"/>
        </w:rPr>
        <w:t>)</w:t>
      </w:r>
      <w:r w:rsidR="00353DA6"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у</w:t>
      </w:r>
      <w:r w:rsidR="001C0E1C" w:rsidRPr="001C0E1C">
        <w:rPr>
          <w:bCs/>
          <w:sz w:val="28"/>
          <w:szCs w:val="28"/>
        </w:rPr>
        <w:t xml:space="preserve"> бюджета городского поселения </w:t>
      </w:r>
      <w:proofErr w:type="spellStart"/>
      <w:r w:rsidR="001C0E1C" w:rsidRPr="001C0E1C">
        <w:rPr>
          <w:bCs/>
          <w:sz w:val="28"/>
          <w:szCs w:val="28"/>
        </w:rPr>
        <w:t>Игрим</w:t>
      </w:r>
      <w:proofErr w:type="spellEnd"/>
      <w:r w:rsidR="001C0E1C" w:rsidRPr="001C0E1C">
        <w:rPr>
          <w:bCs/>
          <w:sz w:val="28"/>
          <w:szCs w:val="28"/>
        </w:rPr>
        <w:t xml:space="preserve"> на </w:t>
      </w:r>
      <w:r w:rsidR="00D60677" w:rsidRPr="00D60677">
        <w:rPr>
          <w:bCs/>
          <w:sz w:val="28"/>
          <w:szCs w:val="28"/>
        </w:rPr>
        <w:t>2020 год и плановый период 2021 и 2022 годов</w:t>
      </w:r>
      <w:r w:rsidR="00353DA6" w:rsidRPr="0058004D">
        <w:rPr>
          <w:bCs/>
          <w:sz w:val="28"/>
          <w:szCs w:val="28"/>
        </w:rPr>
        <w:t>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53DA6"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у</w:t>
      </w:r>
      <w:r w:rsidR="001C0E1C" w:rsidRPr="001C0E1C">
        <w:rPr>
          <w:bCs/>
          <w:sz w:val="28"/>
          <w:szCs w:val="28"/>
        </w:rPr>
        <w:t xml:space="preserve"> бюджета городского поселения </w:t>
      </w:r>
      <w:proofErr w:type="spellStart"/>
      <w:r w:rsidR="001C0E1C" w:rsidRPr="001C0E1C">
        <w:rPr>
          <w:bCs/>
          <w:sz w:val="28"/>
          <w:szCs w:val="28"/>
        </w:rPr>
        <w:t>Игрим</w:t>
      </w:r>
      <w:proofErr w:type="spellEnd"/>
      <w:r w:rsidR="001C0E1C" w:rsidRPr="001C0E1C">
        <w:rPr>
          <w:bCs/>
          <w:sz w:val="28"/>
          <w:szCs w:val="28"/>
        </w:rPr>
        <w:t xml:space="preserve"> на </w:t>
      </w:r>
      <w:r w:rsidR="00D60677" w:rsidRPr="00D60677">
        <w:rPr>
          <w:bCs/>
          <w:sz w:val="28"/>
          <w:szCs w:val="28"/>
        </w:rPr>
        <w:t>2020 год и плановый период 2021 и 2022 годов</w:t>
      </w:r>
      <w:r w:rsidR="001C0E1C" w:rsidRPr="001C0E1C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 xml:space="preserve">осуществляется </w:t>
      </w:r>
      <w:r w:rsidR="00353DA6">
        <w:rPr>
          <w:bCs/>
          <w:sz w:val="28"/>
          <w:szCs w:val="28"/>
        </w:rPr>
        <w:t>о</w:t>
      </w:r>
      <w:r w:rsidR="00353DA6" w:rsidRPr="0058004D">
        <w:rPr>
          <w:bCs/>
          <w:sz w:val="28"/>
          <w:szCs w:val="28"/>
        </w:rPr>
        <w:t xml:space="preserve">рганизационным комитетом по адресу: </w:t>
      </w:r>
      <w:r w:rsidR="00353DA6"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</w:t>
      </w:r>
      <w:proofErr w:type="spellStart"/>
      <w:r w:rsidR="00353DA6" w:rsidRPr="00FF67A7">
        <w:rPr>
          <w:bCs/>
          <w:sz w:val="28"/>
          <w:szCs w:val="28"/>
        </w:rPr>
        <w:t>Игрим</w:t>
      </w:r>
      <w:proofErr w:type="spellEnd"/>
      <w:r w:rsidR="00353DA6" w:rsidRPr="00FF67A7">
        <w:rPr>
          <w:bCs/>
          <w:sz w:val="28"/>
          <w:szCs w:val="28"/>
        </w:rPr>
        <w:t xml:space="preserve">, </w:t>
      </w:r>
      <w:proofErr w:type="spellStart"/>
      <w:r w:rsidR="00353DA6" w:rsidRPr="00FF67A7">
        <w:rPr>
          <w:bCs/>
          <w:sz w:val="28"/>
          <w:szCs w:val="28"/>
        </w:rPr>
        <w:t>ул.Губкина</w:t>
      </w:r>
      <w:proofErr w:type="spellEnd"/>
      <w:r w:rsidR="00353DA6" w:rsidRPr="00FF67A7">
        <w:rPr>
          <w:bCs/>
          <w:sz w:val="28"/>
          <w:szCs w:val="28"/>
        </w:rPr>
        <w:t>, д.1, кабинет 5 (администра</w:t>
      </w:r>
      <w:r w:rsidR="0094771F">
        <w:rPr>
          <w:bCs/>
          <w:sz w:val="28"/>
          <w:szCs w:val="28"/>
        </w:rPr>
        <w:t xml:space="preserve">ция городского поселения </w:t>
      </w:r>
      <w:proofErr w:type="spellStart"/>
      <w:r w:rsidR="0094771F">
        <w:rPr>
          <w:bCs/>
          <w:sz w:val="28"/>
          <w:szCs w:val="28"/>
        </w:rPr>
        <w:t>Игрим</w:t>
      </w:r>
      <w:proofErr w:type="spellEnd"/>
      <w:proofErr w:type="gramStart"/>
      <w:r w:rsidR="0094771F">
        <w:rPr>
          <w:bCs/>
          <w:sz w:val="28"/>
          <w:szCs w:val="28"/>
        </w:rPr>
        <w:t>),</w:t>
      </w:r>
      <w:r w:rsidR="00353DA6" w:rsidRPr="0058004D">
        <w:rPr>
          <w:bCs/>
          <w:sz w:val="28"/>
          <w:szCs w:val="28"/>
        </w:rPr>
        <w:t>в</w:t>
      </w:r>
      <w:proofErr w:type="gramEnd"/>
      <w:r w:rsidR="00353DA6" w:rsidRPr="0058004D">
        <w:rPr>
          <w:bCs/>
          <w:sz w:val="28"/>
          <w:szCs w:val="28"/>
        </w:rPr>
        <w:t xml:space="preserve"> рабочие дни и часы до </w:t>
      </w:r>
      <w:r>
        <w:rPr>
          <w:bCs/>
          <w:sz w:val="28"/>
          <w:szCs w:val="28"/>
        </w:rPr>
        <w:t>6</w:t>
      </w:r>
      <w:r w:rsidR="00353DA6">
        <w:rPr>
          <w:bCs/>
          <w:sz w:val="28"/>
          <w:szCs w:val="28"/>
        </w:rPr>
        <w:t xml:space="preserve"> </w:t>
      </w:r>
      <w:r w:rsidR="0094771F">
        <w:rPr>
          <w:bCs/>
          <w:sz w:val="28"/>
          <w:szCs w:val="28"/>
        </w:rPr>
        <w:t>декабря</w:t>
      </w:r>
      <w:r w:rsidR="00353DA6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="00353DA6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>года до 12:00 часов.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>
        <w:rPr>
          <w:bCs/>
          <w:sz w:val="28"/>
          <w:szCs w:val="28"/>
        </w:rPr>
        <w:t>(34674)3-11-00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proofErr w:type="spellStart"/>
      <w:r>
        <w:rPr>
          <w:bCs/>
          <w:sz w:val="28"/>
          <w:szCs w:val="28"/>
          <w:lang w:val="en-US"/>
        </w:rPr>
        <w:t>admigrim</w:t>
      </w:r>
      <w:proofErr w:type="spellEnd"/>
      <w:r w:rsidRPr="0058004D"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bk</w:t>
      </w:r>
      <w:proofErr w:type="spellEnd"/>
      <w:r w:rsidRPr="0058004D">
        <w:rPr>
          <w:bCs/>
          <w:sz w:val="28"/>
          <w:szCs w:val="28"/>
        </w:rPr>
        <w:t>.</w:t>
      </w:r>
      <w:proofErr w:type="spellStart"/>
      <w:r w:rsidRPr="0058004D">
        <w:rPr>
          <w:bCs/>
          <w:sz w:val="28"/>
          <w:szCs w:val="28"/>
        </w:rPr>
        <w:t>ru</w:t>
      </w:r>
      <w:proofErr w:type="spellEnd"/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(с пометкой «предложение по проекту </w:t>
      </w:r>
      <w:r w:rsidR="001C0E1C" w:rsidRPr="001C0E1C">
        <w:rPr>
          <w:bCs/>
          <w:sz w:val="28"/>
          <w:szCs w:val="28"/>
        </w:rPr>
        <w:t xml:space="preserve">бюджета городского поселения </w:t>
      </w:r>
      <w:proofErr w:type="spellStart"/>
      <w:r w:rsidR="001C0E1C" w:rsidRPr="001C0E1C">
        <w:rPr>
          <w:bCs/>
          <w:sz w:val="28"/>
          <w:szCs w:val="28"/>
        </w:rPr>
        <w:t>Игрим</w:t>
      </w:r>
      <w:proofErr w:type="spellEnd"/>
      <w:r w:rsidR="001C0E1C" w:rsidRPr="001C0E1C">
        <w:rPr>
          <w:bCs/>
          <w:sz w:val="28"/>
          <w:szCs w:val="28"/>
        </w:rPr>
        <w:t xml:space="preserve"> на </w:t>
      </w:r>
      <w:r w:rsidR="00D60677" w:rsidRPr="00D60677">
        <w:rPr>
          <w:bCs/>
          <w:sz w:val="28"/>
          <w:szCs w:val="28"/>
        </w:rPr>
        <w:t>2020 год и плановый период 2021 и 2022 годов</w:t>
      </w:r>
      <w:r w:rsidRPr="0058004D">
        <w:rPr>
          <w:bCs/>
          <w:sz w:val="28"/>
          <w:szCs w:val="28"/>
        </w:rPr>
        <w:t>»)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53DA6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53DA6" w:rsidRPr="0058004D">
        <w:rPr>
          <w:bCs/>
          <w:sz w:val="28"/>
          <w:szCs w:val="28"/>
        </w:rPr>
        <w:t xml:space="preserve">. </w:t>
      </w:r>
      <w:r w:rsidR="00353DA6">
        <w:rPr>
          <w:bCs/>
          <w:sz w:val="28"/>
          <w:szCs w:val="28"/>
        </w:rPr>
        <w:t>О</w:t>
      </w:r>
      <w:r w:rsidR="00353DA6" w:rsidRPr="0058004D">
        <w:rPr>
          <w:bCs/>
          <w:sz w:val="28"/>
          <w:szCs w:val="28"/>
        </w:rPr>
        <w:t xml:space="preserve">публиковать настоящее решение </w:t>
      </w:r>
      <w:r w:rsidR="00353DA6" w:rsidRPr="00B233BF">
        <w:rPr>
          <w:sz w:val="28"/>
          <w:szCs w:val="28"/>
          <w:bdr w:val="none" w:sz="0" w:space="0" w:color="auto" w:frame="1"/>
        </w:rPr>
        <w:t>одновременно</w:t>
      </w:r>
      <w:r w:rsidR="005D71DE">
        <w:rPr>
          <w:sz w:val="28"/>
          <w:szCs w:val="28"/>
          <w:bdr w:val="none" w:sz="0" w:space="0" w:color="auto" w:frame="1"/>
        </w:rPr>
        <w:t xml:space="preserve"> </w:t>
      </w:r>
      <w:r w:rsidR="00353DA6" w:rsidRPr="0084508B">
        <w:rPr>
          <w:bCs/>
          <w:sz w:val="28"/>
          <w:szCs w:val="28"/>
        </w:rPr>
        <w:t xml:space="preserve">с проектом </w:t>
      </w:r>
      <w:r w:rsidR="001C0E1C" w:rsidRPr="001C0E1C">
        <w:rPr>
          <w:bCs/>
          <w:sz w:val="28"/>
          <w:szCs w:val="28"/>
        </w:rPr>
        <w:t xml:space="preserve">бюджета городского поселения </w:t>
      </w:r>
      <w:proofErr w:type="spellStart"/>
      <w:r w:rsidR="001C0E1C" w:rsidRPr="001C0E1C">
        <w:rPr>
          <w:bCs/>
          <w:sz w:val="28"/>
          <w:szCs w:val="28"/>
        </w:rPr>
        <w:t>Игрим</w:t>
      </w:r>
      <w:proofErr w:type="spellEnd"/>
      <w:r w:rsidR="001C0E1C" w:rsidRPr="001C0E1C">
        <w:rPr>
          <w:bCs/>
          <w:sz w:val="28"/>
          <w:szCs w:val="28"/>
        </w:rPr>
        <w:t xml:space="preserve"> на </w:t>
      </w:r>
      <w:r w:rsidR="00D60677" w:rsidRPr="00D60677">
        <w:rPr>
          <w:bCs/>
          <w:sz w:val="28"/>
          <w:szCs w:val="28"/>
        </w:rPr>
        <w:t>2020 год и плановый период 2021 и 2022 годов</w:t>
      </w:r>
      <w:r w:rsidR="001C0E1C" w:rsidRPr="001C0E1C">
        <w:rPr>
          <w:bCs/>
          <w:sz w:val="28"/>
          <w:szCs w:val="28"/>
        </w:rPr>
        <w:t xml:space="preserve"> </w:t>
      </w:r>
      <w:r w:rsidR="00353DA6" w:rsidRPr="0084508B">
        <w:rPr>
          <w:bCs/>
          <w:sz w:val="28"/>
          <w:szCs w:val="28"/>
        </w:rPr>
        <w:t xml:space="preserve">в официальном издании органов местного самоуправления «Официальный вестник органов местного самоуправления городского поселения </w:t>
      </w:r>
      <w:proofErr w:type="spellStart"/>
      <w:r w:rsidR="00353DA6" w:rsidRPr="0084508B">
        <w:rPr>
          <w:bCs/>
          <w:sz w:val="28"/>
          <w:szCs w:val="28"/>
        </w:rPr>
        <w:t>Игрим</w:t>
      </w:r>
      <w:proofErr w:type="spellEnd"/>
      <w:r w:rsidR="00353DA6" w:rsidRPr="0084508B">
        <w:rPr>
          <w:bCs/>
          <w:sz w:val="28"/>
          <w:szCs w:val="28"/>
        </w:rPr>
        <w:t>»</w:t>
      </w:r>
      <w:r w:rsidR="00353DA6" w:rsidRPr="0058004D">
        <w:rPr>
          <w:bCs/>
          <w:sz w:val="28"/>
          <w:szCs w:val="28"/>
        </w:rPr>
        <w:t xml:space="preserve"> и разместить </w:t>
      </w:r>
      <w:r w:rsidR="00353DA6">
        <w:rPr>
          <w:bCs/>
          <w:sz w:val="28"/>
          <w:szCs w:val="28"/>
        </w:rPr>
        <w:t xml:space="preserve">на </w:t>
      </w:r>
      <w:r w:rsidR="00353DA6" w:rsidRPr="0084508B">
        <w:rPr>
          <w:bCs/>
          <w:sz w:val="28"/>
          <w:szCs w:val="28"/>
        </w:rPr>
        <w:t xml:space="preserve">официальном сайте администрации городского поселения </w:t>
      </w:r>
      <w:proofErr w:type="spellStart"/>
      <w:r w:rsidR="00353DA6" w:rsidRPr="0084508B">
        <w:rPr>
          <w:bCs/>
          <w:sz w:val="28"/>
          <w:szCs w:val="28"/>
        </w:rPr>
        <w:t>Игрим</w:t>
      </w:r>
      <w:proofErr w:type="spellEnd"/>
      <w:r w:rsidR="00353DA6" w:rsidRPr="0084508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53DA6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353DA6" w:rsidRPr="00B233BF" w:rsidRDefault="00353DA6" w:rsidP="001C0E1C">
      <w:pPr>
        <w:pStyle w:val="a9"/>
        <w:shd w:val="clear" w:color="auto" w:fill="FFFFFF"/>
        <w:spacing w:before="0" w:beforeAutospacing="0" w:after="0" w:afterAutospacing="0"/>
        <w:ind w:left="-91"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1</w:t>
      </w:r>
      <w:r w:rsidR="00027B43">
        <w:rPr>
          <w:sz w:val="28"/>
          <w:szCs w:val="28"/>
          <w:bdr w:val="none" w:sz="0" w:space="0" w:color="auto" w:frame="1"/>
        </w:rPr>
        <w:t>0</w:t>
      </w:r>
      <w:r w:rsidRPr="00B233BF">
        <w:rPr>
          <w:sz w:val="28"/>
          <w:szCs w:val="28"/>
          <w:bdr w:val="none" w:sz="0" w:space="0" w:color="auto" w:frame="1"/>
        </w:rPr>
        <w:t xml:space="preserve">. Контроль за исполнением настоящего решения возложить на главу городского поселения </w:t>
      </w:r>
      <w:proofErr w:type="spellStart"/>
      <w:r w:rsidRPr="00B233BF">
        <w:rPr>
          <w:sz w:val="28"/>
          <w:szCs w:val="28"/>
          <w:bdr w:val="none" w:sz="0" w:space="0" w:color="auto" w:frame="1"/>
        </w:rPr>
        <w:t>Игрим</w:t>
      </w:r>
      <w:proofErr w:type="spellEnd"/>
      <w:r w:rsidRPr="00B233BF">
        <w:rPr>
          <w:sz w:val="28"/>
          <w:szCs w:val="28"/>
          <w:bdr w:val="none" w:sz="0" w:space="0" w:color="auto" w:frame="1"/>
        </w:rPr>
        <w:t xml:space="preserve"> </w:t>
      </w:r>
      <w:r w:rsidR="007D7538">
        <w:rPr>
          <w:sz w:val="28"/>
          <w:szCs w:val="28"/>
          <w:bdr w:val="none" w:sz="0" w:space="0" w:color="auto" w:frame="1"/>
        </w:rPr>
        <w:t xml:space="preserve">Т.А. </w:t>
      </w:r>
      <w:proofErr w:type="spellStart"/>
      <w:r w:rsidR="007D7538">
        <w:rPr>
          <w:sz w:val="28"/>
          <w:szCs w:val="28"/>
          <w:bdr w:val="none" w:sz="0" w:space="0" w:color="auto" w:frame="1"/>
        </w:rPr>
        <w:t>Грудо</w:t>
      </w:r>
      <w:proofErr w:type="spellEnd"/>
    </w:p>
    <w:p w:rsidR="002524E1" w:rsidRPr="000D63CF" w:rsidRDefault="002524E1" w:rsidP="001C0E1C">
      <w:pPr>
        <w:spacing w:line="240" w:lineRule="auto"/>
        <w:contextualSpacing/>
        <w:rPr>
          <w:sz w:val="28"/>
          <w:szCs w:val="28"/>
        </w:rPr>
      </w:pPr>
    </w:p>
    <w:p w:rsidR="00DB7304" w:rsidRPr="000D63CF" w:rsidRDefault="00DB7304" w:rsidP="001C0E1C">
      <w:pPr>
        <w:pStyle w:val="a3"/>
        <w:contextualSpacing/>
        <w:jc w:val="both"/>
        <w:rPr>
          <w:color w:val="auto"/>
        </w:rPr>
      </w:pPr>
      <w:bookmarkStart w:id="0" w:name="_GoBack"/>
    </w:p>
    <w:tbl>
      <w:tblPr>
        <w:tblW w:w="9322" w:type="dxa"/>
        <w:tblLook w:val="04A0" w:firstRow="1" w:lastRow="0" w:firstColumn="1" w:lastColumn="0" w:noHBand="0" w:noVBand="1"/>
      </w:tblPr>
      <w:tblGrid>
        <w:gridCol w:w="4785"/>
        <w:gridCol w:w="4537"/>
      </w:tblGrid>
      <w:tr w:rsidR="000D63CF" w:rsidRPr="00246C65" w:rsidTr="000D63CF">
        <w:tc>
          <w:tcPr>
            <w:tcW w:w="4785" w:type="dxa"/>
          </w:tcPr>
          <w:p w:rsidR="000D63CF" w:rsidRPr="000D63CF" w:rsidRDefault="000D63CF" w:rsidP="001C0E1C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5948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4537" w:type="dxa"/>
          </w:tcPr>
          <w:p w:rsidR="000D63CF" w:rsidRPr="000D63CF" w:rsidRDefault="005D502E" w:rsidP="00C1753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1C0E1C">
              <w:rPr>
                <w:rFonts w:ascii="Times New Roman" w:hAnsi="Times New Roman"/>
                <w:sz w:val="28"/>
                <w:szCs w:val="28"/>
              </w:rPr>
              <w:t>Г</w:t>
            </w:r>
            <w:r w:rsidR="00D90ED7">
              <w:rPr>
                <w:rFonts w:ascii="Times New Roman" w:hAnsi="Times New Roman"/>
                <w:sz w:val="28"/>
                <w:szCs w:val="28"/>
              </w:rPr>
              <w:t>лав</w:t>
            </w:r>
            <w:r w:rsidR="001C0E1C">
              <w:rPr>
                <w:rFonts w:ascii="Times New Roman" w:hAnsi="Times New Roman"/>
                <w:sz w:val="28"/>
                <w:szCs w:val="28"/>
              </w:rPr>
              <w:t>а</w:t>
            </w:r>
            <w:r w:rsidR="00594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3CF"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0D63CF" w:rsidRPr="000D63CF" w:rsidTr="00CF6702">
        <w:trPr>
          <w:trHeight w:val="692"/>
        </w:trPr>
        <w:tc>
          <w:tcPr>
            <w:tcW w:w="4785" w:type="dxa"/>
            <w:vAlign w:val="bottom"/>
          </w:tcPr>
          <w:p w:rsidR="000D63CF" w:rsidRPr="000D63CF" w:rsidRDefault="005D502E" w:rsidP="007D7538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33444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538"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</w:tc>
        <w:tc>
          <w:tcPr>
            <w:tcW w:w="4537" w:type="dxa"/>
            <w:vAlign w:val="bottom"/>
          </w:tcPr>
          <w:p w:rsidR="000D63CF" w:rsidRPr="000D63CF" w:rsidRDefault="007D7538" w:rsidP="001C0E1C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</w:p>
        </w:tc>
      </w:tr>
      <w:bookmarkEnd w:id="0"/>
    </w:tbl>
    <w:p w:rsidR="006452C6" w:rsidRPr="000D63CF" w:rsidRDefault="006452C6" w:rsidP="001C0E1C">
      <w:pPr>
        <w:pStyle w:val="a3"/>
        <w:contextualSpacing/>
        <w:jc w:val="center"/>
      </w:pPr>
    </w:p>
    <w:sectPr w:rsidR="006452C6" w:rsidRPr="000D63CF" w:rsidSect="001B16D4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99172C7"/>
    <w:multiLevelType w:val="hybridMultilevel"/>
    <w:tmpl w:val="278EB9D6"/>
    <w:lvl w:ilvl="0" w:tplc="2FB0C0F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27B43"/>
    <w:rsid w:val="0003721D"/>
    <w:rsid w:val="00037447"/>
    <w:rsid w:val="0007160F"/>
    <w:rsid w:val="00083BD7"/>
    <w:rsid w:val="00086280"/>
    <w:rsid w:val="000C0B3A"/>
    <w:rsid w:val="000C1ED7"/>
    <w:rsid w:val="000C6091"/>
    <w:rsid w:val="000C64E0"/>
    <w:rsid w:val="000D63CF"/>
    <w:rsid w:val="000F7EA1"/>
    <w:rsid w:val="00100F3F"/>
    <w:rsid w:val="00101FF3"/>
    <w:rsid w:val="00114F57"/>
    <w:rsid w:val="00115553"/>
    <w:rsid w:val="00123700"/>
    <w:rsid w:val="00124089"/>
    <w:rsid w:val="00131977"/>
    <w:rsid w:val="00136177"/>
    <w:rsid w:val="00142FF6"/>
    <w:rsid w:val="001814E6"/>
    <w:rsid w:val="001A2E5D"/>
    <w:rsid w:val="001B16D4"/>
    <w:rsid w:val="001B73CE"/>
    <w:rsid w:val="001C0E1C"/>
    <w:rsid w:val="001C5AFB"/>
    <w:rsid w:val="00204E4D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DA6"/>
    <w:rsid w:val="003625E1"/>
    <w:rsid w:val="003925FF"/>
    <w:rsid w:val="00393E7B"/>
    <w:rsid w:val="003A00DE"/>
    <w:rsid w:val="003B479A"/>
    <w:rsid w:val="003C0E5E"/>
    <w:rsid w:val="003D31F5"/>
    <w:rsid w:val="003F5571"/>
    <w:rsid w:val="0040244C"/>
    <w:rsid w:val="00404163"/>
    <w:rsid w:val="00420BC1"/>
    <w:rsid w:val="00427CBA"/>
    <w:rsid w:val="0044330C"/>
    <w:rsid w:val="0045148D"/>
    <w:rsid w:val="004640D6"/>
    <w:rsid w:val="00464B57"/>
    <w:rsid w:val="00480D37"/>
    <w:rsid w:val="0049658C"/>
    <w:rsid w:val="00497AA0"/>
    <w:rsid w:val="004B08BC"/>
    <w:rsid w:val="004D3389"/>
    <w:rsid w:val="00511278"/>
    <w:rsid w:val="005166EC"/>
    <w:rsid w:val="005525F9"/>
    <w:rsid w:val="00556216"/>
    <w:rsid w:val="00565A81"/>
    <w:rsid w:val="0057207F"/>
    <w:rsid w:val="005948D2"/>
    <w:rsid w:val="005A0FB2"/>
    <w:rsid w:val="005A12F7"/>
    <w:rsid w:val="005B32DB"/>
    <w:rsid w:val="005C6B24"/>
    <w:rsid w:val="005D133E"/>
    <w:rsid w:val="005D502E"/>
    <w:rsid w:val="005D71DE"/>
    <w:rsid w:val="0063256C"/>
    <w:rsid w:val="006452C6"/>
    <w:rsid w:val="006576B0"/>
    <w:rsid w:val="0066654C"/>
    <w:rsid w:val="00672907"/>
    <w:rsid w:val="0067782F"/>
    <w:rsid w:val="00685128"/>
    <w:rsid w:val="006A013C"/>
    <w:rsid w:val="006D64DD"/>
    <w:rsid w:val="006E28B8"/>
    <w:rsid w:val="006E3ACC"/>
    <w:rsid w:val="006F24C5"/>
    <w:rsid w:val="006F3D9F"/>
    <w:rsid w:val="006F7D8A"/>
    <w:rsid w:val="00714A06"/>
    <w:rsid w:val="00734142"/>
    <w:rsid w:val="00756F4E"/>
    <w:rsid w:val="00782A81"/>
    <w:rsid w:val="00796479"/>
    <w:rsid w:val="007A0F47"/>
    <w:rsid w:val="007A4485"/>
    <w:rsid w:val="007C0F3E"/>
    <w:rsid w:val="007D46A1"/>
    <w:rsid w:val="007D7538"/>
    <w:rsid w:val="007E01EC"/>
    <w:rsid w:val="007F1631"/>
    <w:rsid w:val="00807174"/>
    <w:rsid w:val="00810E5E"/>
    <w:rsid w:val="0082513C"/>
    <w:rsid w:val="0082692B"/>
    <w:rsid w:val="00852FE6"/>
    <w:rsid w:val="00853434"/>
    <w:rsid w:val="00856686"/>
    <w:rsid w:val="008B3FA9"/>
    <w:rsid w:val="008C570A"/>
    <w:rsid w:val="008D6A28"/>
    <w:rsid w:val="008E05B7"/>
    <w:rsid w:val="008F2AC6"/>
    <w:rsid w:val="00905C5B"/>
    <w:rsid w:val="009210C2"/>
    <w:rsid w:val="00927CE1"/>
    <w:rsid w:val="00940D27"/>
    <w:rsid w:val="00942DBD"/>
    <w:rsid w:val="0094771F"/>
    <w:rsid w:val="00950DA8"/>
    <w:rsid w:val="00956052"/>
    <w:rsid w:val="00956C93"/>
    <w:rsid w:val="00960C74"/>
    <w:rsid w:val="009A0006"/>
    <w:rsid w:val="009C4557"/>
    <w:rsid w:val="009F07B0"/>
    <w:rsid w:val="009F6AA6"/>
    <w:rsid w:val="00A13BD9"/>
    <w:rsid w:val="00A35300"/>
    <w:rsid w:val="00A418C8"/>
    <w:rsid w:val="00A461D1"/>
    <w:rsid w:val="00A65E2A"/>
    <w:rsid w:val="00A819D1"/>
    <w:rsid w:val="00AD05BE"/>
    <w:rsid w:val="00AE1B44"/>
    <w:rsid w:val="00AE4C33"/>
    <w:rsid w:val="00AE5B61"/>
    <w:rsid w:val="00B016AD"/>
    <w:rsid w:val="00B109A5"/>
    <w:rsid w:val="00B22A36"/>
    <w:rsid w:val="00B26D64"/>
    <w:rsid w:val="00B33444"/>
    <w:rsid w:val="00B421DB"/>
    <w:rsid w:val="00B46F1E"/>
    <w:rsid w:val="00B60A98"/>
    <w:rsid w:val="00B678DF"/>
    <w:rsid w:val="00B936F4"/>
    <w:rsid w:val="00BB7F31"/>
    <w:rsid w:val="00BF7854"/>
    <w:rsid w:val="00C005D2"/>
    <w:rsid w:val="00C12032"/>
    <w:rsid w:val="00C17535"/>
    <w:rsid w:val="00C5571D"/>
    <w:rsid w:val="00C55F02"/>
    <w:rsid w:val="00C56947"/>
    <w:rsid w:val="00C73E6E"/>
    <w:rsid w:val="00C74EDB"/>
    <w:rsid w:val="00C7656E"/>
    <w:rsid w:val="00C92690"/>
    <w:rsid w:val="00C97C92"/>
    <w:rsid w:val="00CA18AE"/>
    <w:rsid w:val="00CB0249"/>
    <w:rsid w:val="00CB69BC"/>
    <w:rsid w:val="00CE5A7D"/>
    <w:rsid w:val="00CE7D36"/>
    <w:rsid w:val="00CF6105"/>
    <w:rsid w:val="00CF6702"/>
    <w:rsid w:val="00D03AD3"/>
    <w:rsid w:val="00D07B72"/>
    <w:rsid w:val="00D305E2"/>
    <w:rsid w:val="00D4044A"/>
    <w:rsid w:val="00D45598"/>
    <w:rsid w:val="00D60677"/>
    <w:rsid w:val="00D90ED7"/>
    <w:rsid w:val="00D9522A"/>
    <w:rsid w:val="00D97DF9"/>
    <w:rsid w:val="00DB57A9"/>
    <w:rsid w:val="00DB6DB9"/>
    <w:rsid w:val="00DB7304"/>
    <w:rsid w:val="00E063BE"/>
    <w:rsid w:val="00E1361B"/>
    <w:rsid w:val="00E25275"/>
    <w:rsid w:val="00E35414"/>
    <w:rsid w:val="00E37AB2"/>
    <w:rsid w:val="00E42BFC"/>
    <w:rsid w:val="00E50224"/>
    <w:rsid w:val="00E674F2"/>
    <w:rsid w:val="00E92561"/>
    <w:rsid w:val="00E94A2A"/>
    <w:rsid w:val="00E95978"/>
    <w:rsid w:val="00EC33A9"/>
    <w:rsid w:val="00EC4FBB"/>
    <w:rsid w:val="00EE11D5"/>
    <w:rsid w:val="00EF66D0"/>
    <w:rsid w:val="00F178B5"/>
    <w:rsid w:val="00F30564"/>
    <w:rsid w:val="00F336B3"/>
    <w:rsid w:val="00F36576"/>
    <w:rsid w:val="00F43A08"/>
    <w:rsid w:val="00F55D8C"/>
    <w:rsid w:val="00F80996"/>
    <w:rsid w:val="00F95A66"/>
    <w:rsid w:val="00FA630B"/>
    <w:rsid w:val="00FC1884"/>
    <w:rsid w:val="00FC1F1D"/>
    <w:rsid w:val="00FC6EF9"/>
    <w:rsid w:val="00FD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EBE19-9384-48D1-8AE6-67211AC0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5D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table" w:styleId="aa">
    <w:name w:val="Table Grid"/>
    <w:basedOn w:val="a1"/>
    <w:rsid w:val="000D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D63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b">
    <w:name w:val="Strong"/>
    <w:uiPriority w:val="22"/>
    <w:qFormat/>
    <w:rsid w:val="00353DA6"/>
    <w:rPr>
      <w:b/>
      <w:bCs/>
    </w:rPr>
  </w:style>
  <w:style w:type="paragraph" w:styleId="ac">
    <w:name w:val="List Paragraph"/>
    <w:basedOn w:val="a"/>
    <w:uiPriority w:val="34"/>
    <w:qFormat/>
    <w:rsid w:val="00C7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895E-7184-45BF-B67A-9645C45F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Smirnova</cp:lastModifiedBy>
  <cp:revision>9</cp:revision>
  <cp:lastPrinted>2019-11-18T05:47:00Z</cp:lastPrinted>
  <dcterms:created xsi:type="dcterms:W3CDTF">2019-11-08T11:09:00Z</dcterms:created>
  <dcterms:modified xsi:type="dcterms:W3CDTF">2019-11-18T05:49:00Z</dcterms:modified>
</cp:coreProperties>
</file>