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21E" w:rsidRPr="006E2950" w:rsidRDefault="000C22DA" w:rsidP="0077221E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СОВЕТ </w:t>
      </w:r>
      <w:r w:rsidR="0077221E" w:rsidRPr="006E2950">
        <w:rPr>
          <w:sz w:val="26"/>
          <w:szCs w:val="26"/>
        </w:rPr>
        <w:t>ДЕПУТАТОВ</w:t>
      </w:r>
    </w:p>
    <w:p w:rsidR="0077221E" w:rsidRPr="006E2950" w:rsidRDefault="000C22DA" w:rsidP="0077221E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</w:t>
      </w:r>
      <w:r w:rsidR="0077221E" w:rsidRPr="006E2950">
        <w:rPr>
          <w:sz w:val="26"/>
          <w:szCs w:val="26"/>
        </w:rPr>
        <w:t xml:space="preserve"> ПОСЕЛЕНИЯ  ИГРИМ</w:t>
      </w:r>
    </w:p>
    <w:p w:rsidR="0077221E" w:rsidRPr="006E2950" w:rsidRDefault="0077221E" w:rsidP="0077221E">
      <w:pPr>
        <w:pStyle w:val="a3"/>
        <w:jc w:val="center"/>
        <w:rPr>
          <w:sz w:val="26"/>
          <w:szCs w:val="26"/>
        </w:rPr>
      </w:pPr>
      <w:r w:rsidRPr="006E2950">
        <w:rPr>
          <w:sz w:val="26"/>
          <w:szCs w:val="26"/>
        </w:rPr>
        <w:t>Березовского района</w:t>
      </w:r>
    </w:p>
    <w:p w:rsidR="0077221E" w:rsidRPr="00B109A5" w:rsidRDefault="0077221E" w:rsidP="0077221E">
      <w:pPr>
        <w:pStyle w:val="a3"/>
        <w:jc w:val="center"/>
        <w:rPr>
          <w:b/>
          <w:sz w:val="26"/>
          <w:szCs w:val="26"/>
        </w:rPr>
      </w:pPr>
      <w:r w:rsidRPr="006E2950">
        <w:rPr>
          <w:sz w:val="26"/>
          <w:szCs w:val="26"/>
        </w:rPr>
        <w:t>Ханты-Мансийского автономного округа-Югры</w:t>
      </w:r>
    </w:p>
    <w:p w:rsidR="0077221E" w:rsidRPr="006E2950" w:rsidRDefault="0077221E" w:rsidP="0077221E">
      <w:pPr>
        <w:pStyle w:val="2"/>
        <w:rPr>
          <w:sz w:val="26"/>
          <w:szCs w:val="26"/>
        </w:rPr>
      </w:pPr>
    </w:p>
    <w:p w:rsidR="0077221E" w:rsidRPr="006E2950" w:rsidRDefault="0077221E" w:rsidP="0077221E">
      <w:pPr>
        <w:pStyle w:val="2"/>
        <w:rPr>
          <w:sz w:val="26"/>
          <w:szCs w:val="26"/>
        </w:rPr>
      </w:pPr>
      <w:r w:rsidRPr="006E2950">
        <w:rPr>
          <w:sz w:val="26"/>
          <w:szCs w:val="26"/>
        </w:rPr>
        <w:t>решение</w:t>
      </w:r>
    </w:p>
    <w:p w:rsidR="0077221E" w:rsidRPr="006E2950" w:rsidRDefault="0077221E" w:rsidP="0077221E">
      <w:pPr>
        <w:pStyle w:val="2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  <w:r w:rsidRPr="006E2950">
        <w:rPr>
          <w:sz w:val="26"/>
          <w:szCs w:val="26"/>
        </w:rPr>
        <w:t xml:space="preserve">от </w:t>
      </w:r>
      <w:r w:rsidR="00C843F6">
        <w:rPr>
          <w:sz w:val="26"/>
          <w:szCs w:val="26"/>
        </w:rPr>
        <w:t xml:space="preserve">«13» апреля </w:t>
      </w:r>
      <w:r w:rsidR="003C1F80">
        <w:rPr>
          <w:sz w:val="26"/>
          <w:szCs w:val="26"/>
        </w:rPr>
        <w:t>2021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E2950">
        <w:rPr>
          <w:sz w:val="26"/>
          <w:szCs w:val="26"/>
        </w:rPr>
        <w:t>№</w:t>
      </w:r>
      <w:r w:rsidR="00876D34">
        <w:rPr>
          <w:sz w:val="26"/>
          <w:szCs w:val="26"/>
        </w:rPr>
        <w:t>173</w:t>
      </w:r>
      <w:bookmarkStart w:id="0" w:name="_GoBack"/>
      <w:bookmarkEnd w:id="0"/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Pr="006E2950" w:rsidRDefault="0077221E" w:rsidP="0077221E">
      <w:pPr>
        <w:pStyle w:val="a3"/>
        <w:rPr>
          <w:sz w:val="26"/>
          <w:szCs w:val="26"/>
        </w:rPr>
      </w:pPr>
      <w:r w:rsidRPr="006E2950">
        <w:rPr>
          <w:sz w:val="26"/>
          <w:szCs w:val="26"/>
        </w:rPr>
        <w:t>пгт. Игрим</w:t>
      </w:r>
    </w:p>
    <w:p w:rsidR="0077221E" w:rsidRPr="006E2950" w:rsidRDefault="0077221E" w:rsidP="0077221E">
      <w:pPr>
        <w:pStyle w:val="a3"/>
        <w:rPr>
          <w:sz w:val="26"/>
          <w:szCs w:val="26"/>
        </w:rPr>
      </w:pPr>
    </w:p>
    <w:p w:rsidR="007C3BA9" w:rsidRDefault="00E1323A" w:rsidP="007C3BA9">
      <w:pPr>
        <w:pStyle w:val="a3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</w:t>
      </w:r>
      <w:r w:rsidR="0077221E" w:rsidRPr="006E2950">
        <w:rPr>
          <w:b/>
          <w:color w:val="auto"/>
          <w:sz w:val="26"/>
          <w:szCs w:val="26"/>
        </w:rPr>
        <w:t xml:space="preserve">О </w:t>
      </w:r>
      <w:r w:rsidR="007C3BA9">
        <w:rPr>
          <w:b/>
          <w:color w:val="auto"/>
          <w:sz w:val="26"/>
          <w:szCs w:val="26"/>
        </w:rPr>
        <w:t xml:space="preserve">внесении изменений в прогнозный план </w:t>
      </w:r>
    </w:p>
    <w:p w:rsidR="007C3BA9" w:rsidRDefault="007C3BA9" w:rsidP="007C3BA9">
      <w:pPr>
        <w:pStyle w:val="a3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(программу) приватизации муниципального </w:t>
      </w:r>
    </w:p>
    <w:p w:rsidR="007C3BA9" w:rsidRDefault="007C3BA9" w:rsidP="007C3BA9">
      <w:pPr>
        <w:pStyle w:val="a3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имущества муниципального образования </w:t>
      </w:r>
    </w:p>
    <w:p w:rsidR="007C3BA9" w:rsidRDefault="007C3BA9" w:rsidP="007C3BA9">
      <w:pPr>
        <w:pStyle w:val="a3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администрации городского поселения Игрим </w:t>
      </w:r>
    </w:p>
    <w:p w:rsidR="00E64D09" w:rsidRPr="006E2950" w:rsidRDefault="007C3BA9" w:rsidP="007C3BA9">
      <w:pPr>
        <w:pStyle w:val="a3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на 2021 года</w:t>
      </w:r>
      <w:r w:rsidR="00E1323A">
        <w:rPr>
          <w:b/>
          <w:color w:val="auto"/>
          <w:sz w:val="26"/>
          <w:szCs w:val="26"/>
        </w:rPr>
        <w:t>»</w:t>
      </w:r>
    </w:p>
    <w:p w:rsidR="0077221E" w:rsidRPr="006E2950" w:rsidRDefault="0077221E" w:rsidP="0077221E">
      <w:pPr>
        <w:pStyle w:val="a3"/>
        <w:rPr>
          <w:b/>
          <w:color w:val="auto"/>
          <w:sz w:val="26"/>
          <w:szCs w:val="26"/>
        </w:rPr>
      </w:pPr>
    </w:p>
    <w:p w:rsidR="0077221E" w:rsidRPr="007E5C0E" w:rsidRDefault="007C3BA9" w:rsidP="0077221E">
      <w:pPr>
        <w:spacing w:after="0" w:line="240" w:lineRule="auto"/>
        <w:ind w:firstLine="708"/>
        <w:jc w:val="both"/>
        <w:rPr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Рассмотрев проект </w:t>
      </w:r>
      <w:r w:rsidR="00590D05">
        <w:rPr>
          <w:bCs/>
          <w:color w:val="auto"/>
          <w:sz w:val="26"/>
          <w:szCs w:val="26"/>
        </w:rPr>
        <w:t>изменений</w:t>
      </w:r>
      <w:r>
        <w:rPr>
          <w:bCs/>
          <w:color w:val="auto"/>
          <w:sz w:val="26"/>
          <w:szCs w:val="26"/>
        </w:rPr>
        <w:t xml:space="preserve"> в прогнозный план (программу) приватизации муниципального имущества муниципального образования администрации городского поселения Игрим на 2021 год, утвержденный решением Совета депутатов городского поселения Игрим от 29.12.2020</w:t>
      </w:r>
      <w:r w:rsidR="00590D05">
        <w:rPr>
          <w:bCs/>
          <w:color w:val="auto"/>
          <w:sz w:val="26"/>
          <w:szCs w:val="26"/>
        </w:rPr>
        <w:t xml:space="preserve"> года № 159, руководствуясь п. 5 ст. 16</w:t>
      </w:r>
      <w:r>
        <w:rPr>
          <w:bCs/>
          <w:color w:val="auto"/>
          <w:sz w:val="26"/>
          <w:szCs w:val="26"/>
        </w:rPr>
        <w:t xml:space="preserve"> Устава городского поселения Игрим</w:t>
      </w:r>
      <w:r w:rsidR="007825FF">
        <w:rPr>
          <w:bCs/>
          <w:color w:val="auto"/>
          <w:sz w:val="26"/>
          <w:szCs w:val="26"/>
        </w:rPr>
        <w:t xml:space="preserve"> </w:t>
      </w:r>
    </w:p>
    <w:p w:rsidR="0077221E" w:rsidRPr="007E5C0E" w:rsidRDefault="0077221E" w:rsidP="0077221E">
      <w:pPr>
        <w:pStyle w:val="a4"/>
        <w:ind w:firstLine="720"/>
        <w:jc w:val="both"/>
        <w:rPr>
          <w:b w:val="0"/>
          <w:bCs w:val="0"/>
          <w:color w:val="auto"/>
          <w:sz w:val="26"/>
          <w:szCs w:val="26"/>
        </w:rPr>
      </w:pPr>
      <w:r w:rsidRPr="007E5C0E">
        <w:rPr>
          <w:b w:val="0"/>
          <w:bCs w:val="0"/>
          <w:color w:val="auto"/>
          <w:sz w:val="26"/>
          <w:szCs w:val="26"/>
          <w:lang w:val="ru-RU"/>
        </w:rPr>
        <w:t xml:space="preserve"> </w:t>
      </w:r>
    </w:p>
    <w:p w:rsidR="0077221E" w:rsidRPr="007825FF" w:rsidRDefault="0077221E" w:rsidP="0077221E">
      <w:pPr>
        <w:pStyle w:val="3"/>
        <w:jc w:val="center"/>
        <w:rPr>
          <w:b/>
          <w:color w:val="auto"/>
          <w:sz w:val="26"/>
          <w:szCs w:val="26"/>
        </w:rPr>
      </w:pPr>
      <w:r w:rsidRPr="007825FF">
        <w:rPr>
          <w:b/>
          <w:bCs/>
          <w:color w:val="auto"/>
          <w:sz w:val="26"/>
          <w:szCs w:val="26"/>
        </w:rPr>
        <w:t>Совет поселения</w:t>
      </w:r>
      <w:r w:rsidR="007825FF" w:rsidRPr="007825FF">
        <w:rPr>
          <w:b/>
          <w:bCs/>
          <w:color w:val="auto"/>
          <w:sz w:val="26"/>
          <w:szCs w:val="26"/>
          <w:lang w:val="ru-RU"/>
        </w:rPr>
        <w:t xml:space="preserve"> Игрим</w:t>
      </w:r>
      <w:r w:rsidRPr="007825FF">
        <w:rPr>
          <w:b/>
          <w:bCs/>
          <w:color w:val="auto"/>
          <w:sz w:val="26"/>
          <w:szCs w:val="26"/>
        </w:rPr>
        <w:t xml:space="preserve"> </w:t>
      </w:r>
      <w:r w:rsidRPr="007825FF">
        <w:rPr>
          <w:b/>
          <w:color w:val="auto"/>
          <w:sz w:val="26"/>
          <w:szCs w:val="26"/>
        </w:rPr>
        <w:t>РЕШИЛ:</w:t>
      </w:r>
    </w:p>
    <w:p w:rsidR="0077221E" w:rsidRDefault="0077221E" w:rsidP="0077221E">
      <w:pPr>
        <w:pStyle w:val="a3"/>
        <w:ind w:firstLine="708"/>
        <w:jc w:val="both"/>
        <w:rPr>
          <w:color w:val="auto"/>
          <w:sz w:val="26"/>
          <w:szCs w:val="26"/>
        </w:rPr>
      </w:pPr>
      <w:r w:rsidRPr="006E2950">
        <w:rPr>
          <w:color w:val="auto"/>
          <w:sz w:val="26"/>
          <w:szCs w:val="26"/>
        </w:rPr>
        <w:t xml:space="preserve">1. </w:t>
      </w:r>
      <w:r w:rsidR="00590D05">
        <w:rPr>
          <w:color w:val="auto"/>
          <w:sz w:val="26"/>
          <w:szCs w:val="26"/>
        </w:rPr>
        <w:t>Внести изменения в прогнозный план (программу) приватизации муниципального имущества муниципального образования городское поселение Игрим на 2021 год</w:t>
      </w:r>
      <w:r w:rsidR="007825FF">
        <w:rPr>
          <w:color w:val="auto"/>
          <w:sz w:val="26"/>
          <w:szCs w:val="26"/>
        </w:rPr>
        <w:t>, согласно приложению</w:t>
      </w:r>
      <w:r w:rsidRPr="006E2950">
        <w:rPr>
          <w:color w:val="auto"/>
          <w:sz w:val="26"/>
          <w:szCs w:val="26"/>
        </w:rPr>
        <w:t>.</w:t>
      </w:r>
    </w:p>
    <w:p w:rsidR="00590D05" w:rsidRPr="006E2950" w:rsidRDefault="00590D05" w:rsidP="0077221E">
      <w:pPr>
        <w:pStyle w:val="a3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 Решение опубликовать и разместить на официальном сайте администрации городского поселения Игрим.</w:t>
      </w:r>
    </w:p>
    <w:p w:rsidR="0077221E" w:rsidRDefault="00590D05" w:rsidP="0077221E">
      <w:pPr>
        <w:pStyle w:val="a3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 Р</w:t>
      </w:r>
      <w:r w:rsidR="003C1F80">
        <w:rPr>
          <w:color w:val="auto"/>
          <w:sz w:val="26"/>
          <w:szCs w:val="26"/>
        </w:rPr>
        <w:t xml:space="preserve">ешение вступает в силу </w:t>
      </w:r>
      <w:r w:rsidR="007825FF">
        <w:rPr>
          <w:color w:val="auto"/>
          <w:sz w:val="26"/>
          <w:szCs w:val="26"/>
        </w:rPr>
        <w:t>с</w:t>
      </w:r>
      <w:r>
        <w:rPr>
          <w:color w:val="auto"/>
          <w:sz w:val="26"/>
          <w:szCs w:val="26"/>
        </w:rPr>
        <w:t>о</w:t>
      </w:r>
      <w:r w:rsidR="007825FF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дня его опубликования</w:t>
      </w:r>
      <w:r w:rsidR="007825FF">
        <w:rPr>
          <w:color w:val="auto"/>
          <w:sz w:val="26"/>
          <w:szCs w:val="26"/>
        </w:rPr>
        <w:t>.</w:t>
      </w:r>
    </w:p>
    <w:p w:rsidR="00590D05" w:rsidRPr="006E2950" w:rsidRDefault="00590D05" w:rsidP="0077221E">
      <w:pPr>
        <w:pStyle w:val="a3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 Контроль за исполнением решения возложить на начальника правового отдела. </w:t>
      </w:r>
    </w:p>
    <w:p w:rsidR="0077221E" w:rsidRDefault="0077221E" w:rsidP="0077221E">
      <w:pPr>
        <w:pStyle w:val="a3"/>
        <w:rPr>
          <w:color w:val="auto"/>
          <w:sz w:val="26"/>
          <w:szCs w:val="26"/>
        </w:rPr>
      </w:pPr>
    </w:p>
    <w:p w:rsidR="0077221E" w:rsidRPr="006E2950" w:rsidRDefault="0077221E" w:rsidP="0077221E">
      <w:pPr>
        <w:pStyle w:val="a3"/>
        <w:rPr>
          <w:color w:val="auto"/>
          <w:sz w:val="26"/>
          <w:szCs w:val="26"/>
        </w:rPr>
      </w:pPr>
    </w:p>
    <w:p w:rsidR="0077221E" w:rsidRDefault="0077221E" w:rsidP="0077221E">
      <w:pPr>
        <w:pStyle w:val="a3"/>
        <w:rPr>
          <w:color w:val="auto"/>
          <w:sz w:val="26"/>
          <w:szCs w:val="26"/>
        </w:rPr>
      </w:pPr>
    </w:p>
    <w:p w:rsidR="0077221E" w:rsidRPr="006E2950" w:rsidRDefault="0077221E" w:rsidP="0077221E">
      <w:pPr>
        <w:pStyle w:val="a3"/>
        <w:rPr>
          <w:color w:val="auto"/>
          <w:sz w:val="26"/>
          <w:szCs w:val="26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4"/>
        <w:gridCol w:w="4600"/>
      </w:tblGrid>
      <w:tr w:rsidR="0077221E" w:rsidRPr="006E2950" w:rsidTr="00D3004D">
        <w:tc>
          <w:tcPr>
            <w:tcW w:w="4785" w:type="dxa"/>
            <w:tcBorders>
              <w:right w:val="nil"/>
            </w:tcBorders>
          </w:tcPr>
          <w:p w:rsidR="0077221E" w:rsidRPr="003A28F8" w:rsidRDefault="0077221E" w:rsidP="00D3004D">
            <w:pPr>
              <w:pStyle w:val="a3"/>
              <w:rPr>
                <w:color w:val="auto"/>
                <w:sz w:val="26"/>
                <w:szCs w:val="26"/>
              </w:rPr>
            </w:pPr>
            <w:r w:rsidRPr="003A28F8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     </w:t>
            </w:r>
            <w:r w:rsidRPr="003A28F8">
              <w:rPr>
                <w:color w:val="auto"/>
                <w:sz w:val="26"/>
                <w:szCs w:val="26"/>
              </w:rPr>
              <w:t>Председатель Совета поселения</w:t>
            </w:r>
          </w:p>
          <w:p w:rsidR="0077221E" w:rsidRPr="003A28F8" w:rsidRDefault="0077221E" w:rsidP="00D3004D">
            <w:pPr>
              <w:pStyle w:val="a3"/>
              <w:rPr>
                <w:color w:val="auto"/>
                <w:sz w:val="26"/>
                <w:szCs w:val="26"/>
              </w:rPr>
            </w:pPr>
          </w:p>
          <w:p w:rsidR="0077221E" w:rsidRPr="003A28F8" w:rsidRDefault="0077221E" w:rsidP="00D3004D">
            <w:pPr>
              <w:pStyle w:val="a3"/>
              <w:rPr>
                <w:color w:val="auto"/>
                <w:sz w:val="26"/>
                <w:szCs w:val="26"/>
              </w:rPr>
            </w:pPr>
            <w:r w:rsidRPr="003A28F8">
              <w:rPr>
                <w:color w:val="auto"/>
                <w:sz w:val="26"/>
                <w:szCs w:val="26"/>
              </w:rPr>
              <w:t xml:space="preserve">                               </w:t>
            </w:r>
            <w:r>
              <w:rPr>
                <w:color w:val="auto"/>
                <w:sz w:val="26"/>
                <w:szCs w:val="26"/>
              </w:rPr>
              <w:t>И.Н. Дудка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77221E" w:rsidRPr="006E2950" w:rsidRDefault="0077221E" w:rsidP="00D3004D">
            <w:pPr>
              <w:pStyle w:val="a3"/>
              <w:rPr>
                <w:sz w:val="26"/>
                <w:szCs w:val="26"/>
              </w:rPr>
            </w:pPr>
            <w:r w:rsidRPr="006E2950">
              <w:rPr>
                <w:sz w:val="26"/>
                <w:szCs w:val="26"/>
              </w:rPr>
              <w:t xml:space="preserve">     Глава городского поселения </w:t>
            </w:r>
            <w:r>
              <w:rPr>
                <w:sz w:val="26"/>
                <w:szCs w:val="26"/>
              </w:rPr>
              <w:t>Игрим</w:t>
            </w:r>
            <w:r w:rsidRPr="006E2950">
              <w:rPr>
                <w:sz w:val="26"/>
                <w:szCs w:val="26"/>
              </w:rPr>
              <w:t xml:space="preserve"> </w:t>
            </w:r>
          </w:p>
          <w:p w:rsidR="0077221E" w:rsidRPr="006E2950" w:rsidRDefault="0077221E" w:rsidP="00D3004D">
            <w:pPr>
              <w:pStyle w:val="a3"/>
              <w:rPr>
                <w:sz w:val="26"/>
                <w:szCs w:val="26"/>
              </w:rPr>
            </w:pPr>
          </w:p>
          <w:p w:rsidR="0077221E" w:rsidRPr="006E2950" w:rsidRDefault="0077221E" w:rsidP="00D3004D">
            <w:pPr>
              <w:pStyle w:val="a3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Т.А. Грудо</w:t>
            </w:r>
          </w:p>
        </w:tc>
      </w:tr>
    </w:tbl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825FF" w:rsidRDefault="007825FF" w:rsidP="0077221E">
      <w:pPr>
        <w:pStyle w:val="a3"/>
        <w:rPr>
          <w:sz w:val="26"/>
          <w:szCs w:val="26"/>
        </w:rPr>
      </w:pPr>
    </w:p>
    <w:p w:rsidR="007825FF" w:rsidRDefault="007825FF" w:rsidP="0077221E">
      <w:pPr>
        <w:pStyle w:val="a3"/>
        <w:rPr>
          <w:sz w:val="26"/>
          <w:szCs w:val="26"/>
        </w:rPr>
      </w:pPr>
    </w:p>
    <w:p w:rsidR="007825FF" w:rsidRDefault="007825FF" w:rsidP="0077221E">
      <w:pPr>
        <w:pStyle w:val="a3"/>
        <w:rPr>
          <w:sz w:val="26"/>
          <w:szCs w:val="26"/>
        </w:rPr>
      </w:pPr>
    </w:p>
    <w:p w:rsidR="007825FF" w:rsidRDefault="007825FF" w:rsidP="0077221E">
      <w:pPr>
        <w:pStyle w:val="a3"/>
        <w:rPr>
          <w:sz w:val="26"/>
          <w:szCs w:val="26"/>
        </w:rPr>
      </w:pPr>
    </w:p>
    <w:p w:rsidR="007825FF" w:rsidRDefault="007825FF" w:rsidP="0077221E">
      <w:pPr>
        <w:pStyle w:val="a3"/>
        <w:rPr>
          <w:sz w:val="26"/>
          <w:szCs w:val="26"/>
        </w:rPr>
      </w:pPr>
    </w:p>
    <w:p w:rsidR="0077221E" w:rsidRDefault="007825FF" w:rsidP="0077221E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к Решению Совета депутатов гп Игрим</w:t>
      </w:r>
    </w:p>
    <w:p w:rsidR="007825FF" w:rsidRDefault="007825FF" w:rsidP="007825FF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от «___» апреля 2021 года № ___</w:t>
      </w:r>
    </w:p>
    <w:p w:rsidR="007825FF" w:rsidRDefault="007825FF" w:rsidP="007825FF">
      <w:pPr>
        <w:pStyle w:val="a3"/>
        <w:jc w:val="center"/>
        <w:rPr>
          <w:sz w:val="18"/>
          <w:szCs w:val="18"/>
        </w:rPr>
      </w:pPr>
    </w:p>
    <w:p w:rsidR="00F95707" w:rsidRPr="00E90DEB" w:rsidRDefault="00F95707" w:rsidP="007825FF">
      <w:pPr>
        <w:pStyle w:val="a3"/>
        <w:jc w:val="center"/>
        <w:rPr>
          <w:b/>
          <w:sz w:val="24"/>
          <w:szCs w:val="24"/>
        </w:rPr>
      </w:pPr>
      <w:r w:rsidRPr="00E90DEB">
        <w:rPr>
          <w:b/>
          <w:sz w:val="24"/>
          <w:szCs w:val="24"/>
        </w:rPr>
        <w:t>Изменения в прогнозный план (программу) приватизации муниципального имущества муниципального образования администрации городского поселения Игрим на 2021 год</w:t>
      </w:r>
    </w:p>
    <w:p w:rsidR="00F95707" w:rsidRDefault="00F95707" w:rsidP="00F95707">
      <w:pPr>
        <w:pStyle w:val="a3"/>
        <w:ind w:firstLine="851"/>
        <w:rPr>
          <w:sz w:val="24"/>
          <w:szCs w:val="24"/>
        </w:rPr>
      </w:pPr>
    </w:p>
    <w:p w:rsidR="00F95707" w:rsidRDefault="00F95707" w:rsidP="00F95707">
      <w:pPr>
        <w:pStyle w:val="a3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2.1. Раздела 2 «Объекты, подлежащие приватизации в 2021 году» дополнить порядковым номером 3 следующего содержания: </w:t>
      </w:r>
    </w:p>
    <w:p w:rsidR="00F95707" w:rsidRPr="00F95707" w:rsidRDefault="00F95707" w:rsidP="00F95707">
      <w:pPr>
        <w:pStyle w:val="a3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«3. </w:t>
      </w:r>
      <w:r w:rsidRPr="00F95707">
        <w:rPr>
          <w:sz w:val="24"/>
          <w:szCs w:val="24"/>
        </w:rPr>
        <w:t>Земельный участок, категория земель: земли населенных пунктов, вид</w:t>
      </w:r>
      <w:r>
        <w:rPr>
          <w:sz w:val="24"/>
          <w:szCs w:val="24"/>
        </w:rPr>
        <w:t xml:space="preserve"> </w:t>
      </w:r>
      <w:r w:rsidRPr="00F95707">
        <w:rPr>
          <w:sz w:val="24"/>
          <w:szCs w:val="24"/>
        </w:rPr>
        <w:t xml:space="preserve">разрешенного использования: </w:t>
      </w:r>
      <w:r>
        <w:rPr>
          <w:sz w:val="24"/>
          <w:szCs w:val="24"/>
        </w:rPr>
        <w:t xml:space="preserve">для эксплуатации и обслуживания магазина; для иного </w:t>
      </w:r>
      <w:r w:rsidRPr="00F95707">
        <w:rPr>
          <w:sz w:val="24"/>
          <w:szCs w:val="24"/>
        </w:rPr>
        <w:t>использования, п</w:t>
      </w:r>
      <w:r>
        <w:rPr>
          <w:sz w:val="24"/>
          <w:szCs w:val="24"/>
        </w:rPr>
        <w:t xml:space="preserve">лощадь: 1610 кв.м., кадастровый номер: 86:05:0324027:5 с </w:t>
      </w:r>
      <w:r w:rsidRPr="00F95707">
        <w:rPr>
          <w:sz w:val="24"/>
          <w:szCs w:val="24"/>
        </w:rPr>
        <w:t>расположен</w:t>
      </w:r>
      <w:r>
        <w:rPr>
          <w:sz w:val="24"/>
          <w:szCs w:val="24"/>
        </w:rPr>
        <w:t xml:space="preserve">ным на нём зданием, назначение: </w:t>
      </w:r>
      <w:r w:rsidRPr="00F95707">
        <w:rPr>
          <w:sz w:val="24"/>
          <w:szCs w:val="24"/>
        </w:rPr>
        <w:t xml:space="preserve">нежилое, наименование: магазин, </w:t>
      </w:r>
      <w:r>
        <w:rPr>
          <w:sz w:val="24"/>
          <w:szCs w:val="24"/>
        </w:rPr>
        <w:t xml:space="preserve">площадь: 701 кв.м., кадастровый </w:t>
      </w:r>
      <w:r w:rsidRPr="00F95707">
        <w:rPr>
          <w:sz w:val="24"/>
          <w:szCs w:val="24"/>
        </w:rPr>
        <w:t>номер: 86:05:0324066:846, ме</w:t>
      </w:r>
      <w:r>
        <w:rPr>
          <w:sz w:val="24"/>
          <w:szCs w:val="24"/>
        </w:rPr>
        <w:t xml:space="preserve">стоположение: ХМАО – Югра, р-н. </w:t>
      </w:r>
      <w:r w:rsidRPr="00F95707">
        <w:rPr>
          <w:sz w:val="24"/>
          <w:szCs w:val="24"/>
        </w:rPr>
        <w:t>Березовский, пгт. Игрим, ул. Кооперативная, д. 24</w:t>
      </w:r>
      <w:r>
        <w:rPr>
          <w:sz w:val="24"/>
          <w:szCs w:val="24"/>
        </w:rPr>
        <w:t>»</w:t>
      </w:r>
    </w:p>
    <w:p w:rsidR="007825FF" w:rsidRDefault="007825FF" w:rsidP="007825FF">
      <w:pPr>
        <w:pStyle w:val="a3"/>
        <w:jc w:val="center"/>
        <w:rPr>
          <w:sz w:val="18"/>
          <w:szCs w:val="18"/>
        </w:rPr>
      </w:pPr>
    </w:p>
    <w:p w:rsidR="007825FF" w:rsidRDefault="007825FF" w:rsidP="007825FF">
      <w:pPr>
        <w:pStyle w:val="a3"/>
        <w:jc w:val="center"/>
        <w:rPr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6"/>
        <w:gridCol w:w="4030"/>
        <w:gridCol w:w="4598"/>
      </w:tblGrid>
      <w:tr w:rsidR="00F95707" w:rsidTr="00F95707">
        <w:tc>
          <w:tcPr>
            <w:tcW w:w="576" w:type="dxa"/>
          </w:tcPr>
          <w:p w:rsidR="00F95707" w:rsidRDefault="00F95707" w:rsidP="007825F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030" w:type="dxa"/>
          </w:tcPr>
          <w:p w:rsidR="00F95707" w:rsidRDefault="00F95707" w:rsidP="00F9570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 приватизации</w:t>
            </w:r>
          </w:p>
        </w:tc>
        <w:tc>
          <w:tcPr>
            <w:tcW w:w="4598" w:type="dxa"/>
          </w:tcPr>
          <w:p w:rsidR="00F95707" w:rsidRDefault="00F95707" w:rsidP="007825F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Предполагаемые сроки приватизации</w:t>
            </w:r>
          </w:p>
        </w:tc>
      </w:tr>
      <w:tr w:rsidR="00F95707" w:rsidRPr="00E1323A" w:rsidTr="00662842">
        <w:tc>
          <w:tcPr>
            <w:tcW w:w="576" w:type="dxa"/>
          </w:tcPr>
          <w:p w:rsidR="00F95707" w:rsidRDefault="00F95707" w:rsidP="00F9570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30" w:type="dxa"/>
          </w:tcPr>
          <w:p w:rsidR="00F95707" w:rsidRPr="00F95707" w:rsidRDefault="00F95707" w:rsidP="00F95707">
            <w:pPr>
              <w:pStyle w:val="a3"/>
              <w:rPr>
                <w:sz w:val="24"/>
                <w:szCs w:val="24"/>
              </w:rPr>
            </w:pPr>
            <w:r w:rsidRPr="00F95707">
              <w:rPr>
                <w:sz w:val="24"/>
                <w:szCs w:val="24"/>
              </w:rPr>
              <w:t>Земельный участок, категория земель: земли населенных пунктов, вид</w:t>
            </w:r>
          </w:p>
          <w:p w:rsidR="00F95707" w:rsidRPr="00F95707" w:rsidRDefault="00F95707" w:rsidP="00F95707">
            <w:pPr>
              <w:pStyle w:val="a3"/>
              <w:rPr>
                <w:sz w:val="24"/>
                <w:szCs w:val="24"/>
              </w:rPr>
            </w:pPr>
            <w:r w:rsidRPr="00F95707">
              <w:rPr>
                <w:sz w:val="24"/>
                <w:szCs w:val="24"/>
              </w:rPr>
              <w:t>разрешенного использования: для эксплуатации и обслуживания</w:t>
            </w:r>
          </w:p>
          <w:p w:rsidR="00F95707" w:rsidRPr="00F95707" w:rsidRDefault="00F95707" w:rsidP="00F95707">
            <w:pPr>
              <w:pStyle w:val="a3"/>
              <w:rPr>
                <w:sz w:val="24"/>
                <w:szCs w:val="24"/>
              </w:rPr>
            </w:pPr>
            <w:r w:rsidRPr="00F95707">
              <w:rPr>
                <w:sz w:val="24"/>
                <w:szCs w:val="24"/>
              </w:rPr>
              <w:t>магазина; для иного использования, площадь: 1610 кв.м., кадастровый</w:t>
            </w:r>
          </w:p>
          <w:p w:rsidR="00F95707" w:rsidRPr="00F95707" w:rsidRDefault="00F95707" w:rsidP="00F95707">
            <w:pPr>
              <w:pStyle w:val="a3"/>
              <w:rPr>
                <w:sz w:val="24"/>
                <w:szCs w:val="24"/>
              </w:rPr>
            </w:pPr>
            <w:r w:rsidRPr="00F95707">
              <w:rPr>
                <w:sz w:val="24"/>
                <w:szCs w:val="24"/>
              </w:rPr>
              <w:t>номер: 86:05:0324027:5 с расположенным на нём зданием, назначение:</w:t>
            </w:r>
          </w:p>
          <w:p w:rsidR="00F95707" w:rsidRPr="00F95707" w:rsidRDefault="00F95707" w:rsidP="00F95707">
            <w:pPr>
              <w:pStyle w:val="a3"/>
              <w:rPr>
                <w:sz w:val="24"/>
                <w:szCs w:val="24"/>
              </w:rPr>
            </w:pPr>
            <w:r w:rsidRPr="00F95707">
              <w:rPr>
                <w:sz w:val="24"/>
                <w:szCs w:val="24"/>
              </w:rPr>
              <w:t>нежилое, наименование: магазин, площадь: 701 кв.м., кадастровый</w:t>
            </w:r>
          </w:p>
          <w:p w:rsidR="00F95707" w:rsidRPr="00F95707" w:rsidRDefault="00F95707" w:rsidP="00F95707">
            <w:pPr>
              <w:pStyle w:val="a3"/>
              <w:rPr>
                <w:sz w:val="24"/>
                <w:szCs w:val="24"/>
              </w:rPr>
            </w:pPr>
            <w:r w:rsidRPr="00F95707">
              <w:rPr>
                <w:sz w:val="24"/>
                <w:szCs w:val="24"/>
              </w:rPr>
              <w:t>номер: 86:05:0324066:846, местоположение: ХМАО – Югра, р-н.</w:t>
            </w:r>
          </w:p>
          <w:p w:rsidR="00F95707" w:rsidRPr="00E1323A" w:rsidRDefault="00F95707" w:rsidP="00F95707">
            <w:pPr>
              <w:pStyle w:val="a3"/>
              <w:rPr>
                <w:sz w:val="24"/>
                <w:szCs w:val="24"/>
              </w:rPr>
            </w:pPr>
            <w:r w:rsidRPr="00F95707">
              <w:rPr>
                <w:sz w:val="24"/>
                <w:szCs w:val="24"/>
              </w:rPr>
              <w:t>Березовский, пгт. Игрим, ул. Кооперативная, д. 24</w:t>
            </w:r>
          </w:p>
        </w:tc>
        <w:tc>
          <w:tcPr>
            <w:tcW w:w="4598" w:type="dxa"/>
          </w:tcPr>
          <w:p w:rsidR="00F95707" w:rsidRPr="00E90DEB" w:rsidRDefault="00E90DEB" w:rsidP="00E90DE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полугодие 2021 года</w:t>
            </w:r>
          </w:p>
        </w:tc>
      </w:tr>
    </w:tbl>
    <w:p w:rsidR="007825FF" w:rsidRPr="00E1323A" w:rsidRDefault="007825FF" w:rsidP="007825FF">
      <w:pPr>
        <w:pStyle w:val="a3"/>
        <w:rPr>
          <w:sz w:val="24"/>
          <w:szCs w:val="24"/>
        </w:rPr>
      </w:pPr>
    </w:p>
    <w:sectPr w:rsidR="007825FF" w:rsidRPr="00E1323A" w:rsidSect="003056CC"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902ED"/>
    <w:multiLevelType w:val="hybridMultilevel"/>
    <w:tmpl w:val="4BF8D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62EF"/>
    <w:multiLevelType w:val="hybridMultilevel"/>
    <w:tmpl w:val="3CE81446"/>
    <w:lvl w:ilvl="0" w:tplc="37760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17"/>
    <w:rsid w:val="000C22DA"/>
    <w:rsid w:val="00180124"/>
    <w:rsid w:val="00184338"/>
    <w:rsid w:val="001F7A1C"/>
    <w:rsid w:val="002A0CCA"/>
    <w:rsid w:val="00330017"/>
    <w:rsid w:val="003C1F80"/>
    <w:rsid w:val="003D5A57"/>
    <w:rsid w:val="003F0DC9"/>
    <w:rsid w:val="004004EF"/>
    <w:rsid w:val="00590D05"/>
    <w:rsid w:val="005E506E"/>
    <w:rsid w:val="006256E8"/>
    <w:rsid w:val="00750DF9"/>
    <w:rsid w:val="0077221E"/>
    <w:rsid w:val="007825FF"/>
    <w:rsid w:val="007C3BA9"/>
    <w:rsid w:val="00856E80"/>
    <w:rsid w:val="00876D34"/>
    <w:rsid w:val="00923987"/>
    <w:rsid w:val="00C24D2C"/>
    <w:rsid w:val="00C843F6"/>
    <w:rsid w:val="00D94635"/>
    <w:rsid w:val="00E130FE"/>
    <w:rsid w:val="00E1323A"/>
    <w:rsid w:val="00E64D09"/>
    <w:rsid w:val="00E90DEB"/>
    <w:rsid w:val="00F366D5"/>
    <w:rsid w:val="00F9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8B204-517C-408F-B2A4-E5C7F9F1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21E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7221E"/>
    <w:pPr>
      <w:keepNext/>
      <w:spacing w:after="0" w:line="240" w:lineRule="auto"/>
      <w:jc w:val="center"/>
      <w:outlineLvl w:val="1"/>
    </w:pPr>
    <w:rPr>
      <w:b/>
      <w:caps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7221E"/>
    <w:rPr>
      <w:rFonts w:ascii="Times New Roman" w:eastAsia="Times New Roman" w:hAnsi="Times New Roman" w:cs="Times New Roman"/>
      <w:b/>
      <w:caps/>
      <w:color w:val="000000"/>
      <w:sz w:val="36"/>
      <w:szCs w:val="20"/>
      <w:lang w:val="x-none" w:eastAsia="x-none"/>
    </w:rPr>
  </w:style>
  <w:style w:type="paragraph" w:styleId="a3">
    <w:name w:val="No Spacing"/>
    <w:uiPriority w:val="1"/>
    <w:qFormat/>
    <w:rsid w:val="007722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722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7221E"/>
    <w:rPr>
      <w:rFonts w:ascii="Times New Roman" w:eastAsia="Times New Roman" w:hAnsi="Times New Roman" w:cs="Times New Roman"/>
      <w:color w:val="000000"/>
      <w:sz w:val="16"/>
      <w:szCs w:val="16"/>
      <w:lang w:val="x-none" w:eastAsia="x-none"/>
    </w:rPr>
  </w:style>
  <w:style w:type="paragraph" w:styleId="a4">
    <w:name w:val="Title"/>
    <w:basedOn w:val="a"/>
    <w:link w:val="a5"/>
    <w:qFormat/>
    <w:rsid w:val="0077221E"/>
    <w:pPr>
      <w:spacing w:after="0" w:line="240" w:lineRule="auto"/>
      <w:jc w:val="center"/>
    </w:pPr>
    <w:rPr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77221E"/>
    <w:rPr>
      <w:rFonts w:ascii="Times New Roman" w:eastAsia="Times New Roman" w:hAnsi="Times New Roman" w:cs="Times New Roman"/>
      <w:b/>
      <w:bCs/>
      <w:color w:val="000000"/>
      <w:sz w:val="28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625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56E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8">
    <w:name w:val="Table Grid"/>
    <w:basedOn w:val="a1"/>
    <w:uiPriority w:val="39"/>
    <w:rsid w:val="00C24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F0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0F671-AF1F-47ED-A4C4-5FE3CB91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admyur</dc:creator>
  <cp:keywords/>
  <dc:description/>
  <cp:lastModifiedBy>Smirnova</cp:lastModifiedBy>
  <cp:revision>5</cp:revision>
  <cp:lastPrinted>2021-04-14T07:39:00Z</cp:lastPrinted>
  <dcterms:created xsi:type="dcterms:W3CDTF">2021-04-08T07:17:00Z</dcterms:created>
  <dcterms:modified xsi:type="dcterms:W3CDTF">2021-04-14T07:46:00Z</dcterms:modified>
</cp:coreProperties>
</file>