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7C" w:rsidRDefault="0046317C" w:rsidP="008A0268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8A0268" w:rsidRPr="003718CE" w:rsidRDefault="006417B0" w:rsidP="008A0268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СОВЕТ </w:t>
      </w:r>
      <w:r w:rsidR="008A0268" w:rsidRPr="003718CE">
        <w:rPr>
          <w:rFonts w:ascii="Times New Roman" w:hAnsi="Times New Roman"/>
          <w:sz w:val="32"/>
          <w:szCs w:val="32"/>
        </w:rPr>
        <w:t>ДЕПУТАТОВ</w:t>
      </w:r>
    </w:p>
    <w:p w:rsidR="008A0268" w:rsidRPr="003718CE" w:rsidRDefault="008A0268" w:rsidP="008A0268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718CE">
        <w:rPr>
          <w:rFonts w:ascii="Times New Roman" w:hAnsi="Times New Roman"/>
          <w:sz w:val="32"/>
          <w:szCs w:val="32"/>
        </w:rPr>
        <w:t>ГОРОДСКОГО  ПОСЕЛЕНИЯ  ИГРИМ</w:t>
      </w:r>
    </w:p>
    <w:p w:rsidR="008A0268" w:rsidRPr="006417B0" w:rsidRDefault="008A0268" w:rsidP="008A02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7B0">
        <w:rPr>
          <w:rFonts w:ascii="Times New Roman" w:hAnsi="Times New Roman"/>
          <w:sz w:val="28"/>
          <w:szCs w:val="28"/>
        </w:rPr>
        <w:t>Березовского района</w:t>
      </w:r>
    </w:p>
    <w:p w:rsidR="008A0268" w:rsidRDefault="008A0268" w:rsidP="008A02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7B0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46317C" w:rsidRPr="006417B0" w:rsidRDefault="0046317C" w:rsidP="008A0268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A0268" w:rsidRDefault="008A0268" w:rsidP="008A0268">
      <w:pPr>
        <w:pStyle w:val="2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r w:rsidRPr="006417B0">
        <w:rPr>
          <w:rFonts w:ascii="Times New Roman" w:hAnsi="Times New Roman"/>
          <w:b w:val="0"/>
          <w:color w:val="auto"/>
          <w:sz w:val="32"/>
          <w:szCs w:val="32"/>
        </w:rPr>
        <w:t>РЕШЕНИЕ</w:t>
      </w:r>
    </w:p>
    <w:p w:rsidR="006417B0" w:rsidRPr="006417B0" w:rsidRDefault="006417B0" w:rsidP="006417B0"/>
    <w:p w:rsidR="00D83C24" w:rsidRDefault="008A0268" w:rsidP="008A0268">
      <w:pPr>
        <w:pStyle w:val="a3"/>
        <w:rPr>
          <w:rFonts w:ascii="Times New Roman" w:hAnsi="Times New Roman"/>
          <w:sz w:val="28"/>
          <w:szCs w:val="28"/>
        </w:rPr>
      </w:pPr>
      <w:r w:rsidRPr="00EC6F00">
        <w:rPr>
          <w:rFonts w:ascii="Times New Roman" w:hAnsi="Times New Roman"/>
          <w:sz w:val="28"/>
          <w:szCs w:val="28"/>
        </w:rPr>
        <w:t>от </w:t>
      </w:r>
      <w:proofErr w:type="gramStart"/>
      <w:r w:rsidR="006417B0" w:rsidRPr="0046317C">
        <w:rPr>
          <w:rFonts w:ascii="Times New Roman" w:hAnsi="Times New Roman"/>
          <w:sz w:val="28"/>
          <w:szCs w:val="28"/>
          <w:u w:val="single"/>
        </w:rPr>
        <w:t>«</w:t>
      </w:r>
      <w:r w:rsidR="0046317C" w:rsidRPr="0046317C">
        <w:rPr>
          <w:rFonts w:ascii="Times New Roman" w:hAnsi="Times New Roman"/>
          <w:sz w:val="28"/>
          <w:szCs w:val="28"/>
          <w:u w:val="single"/>
        </w:rPr>
        <w:t xml:space="preserve"> 11</w:t>
      </w:r>
      <w:proofErr w:type="gramEnd"/>
      <w:r w:rsidR="0046317C" w:rsidRPr="0046317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417B0" w:rsidRPr="0046317C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46317C" w:rsidRPr="0046317C">
        <w:rPr>
          <w:rFonts w:ascii="Times New Roman" w:hAnsi="Times New Roman"/>
          <w:sz w:val="28"/>
          <w:szCs w:val="28"/>
          <w:u w:val="single"/>
        </w:rPr>
        <w:t xml:space="preserve">мая </w:t>
      </w:r>
      <w:r w:rsidR="006417B0" w:rsidRPr="0046317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61B1" w:rsidRPr="0046317C">
        <w:rPr>
          <w:rFonts w:ascii="Times New Roman" w:hAnsi="Times New Roman"/>
          <w:sz w:val="28"/>
          <w:szCs w:val="28"/>
          <w:u w:val="single"/>
        </w:rPr>
        <w:t xml:space="preserve">2022 </w:t>
      </w:r>
      <w:r w:rsidRPr="0046317C">
        <w:rPr>
          <w:rFonts w:ascii="Times New Roman" w:hAnsi="Times New Roman"/>
          <w:sz w:val="28"/>
          <w:szCs w:val="28"/>
          <w:u w:val="single"/>
        </w:rPr>
        <w:t>г</w:t>
      </w:r>
      <w:r w:rsidR="006417B0" w:rsidRPr="0046317C">
        <w:rPr>
          <w:rFonts w:ascii="Times New Roman" w:hAnsi="Times New Roman"/>
          <w:sz w:val="28"/>
          <w:szCs w:val="28"/>
          <w:u w:val="single"/>
        </w:rPr>
        <w:t>.</w:t>
      </w:r>
      <w:r w:rsidRPr="0046317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C6F0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6317C">
        <w:rPr>
          <w:rFonts w:ascii="Times New Roman" w:hAnsi="Times New Roman"/>
          <w:sz w:val="28"/>
          <w:szCs w:val="28"/>
        </w:rPr>
        <w:tab/>
      </w:r>
      <w:r w:rsidR="0046317C">
        <w:rPr>
          <w:rFonts w:ascii="Times New Roman" w:hAnsi="Times New Roman"/>
          <w:sz w:val="28"/>
          <w:szCs w:val="28"/>
        </w:rPr>
        <w:tab/>
      </w:r>
      <w:r w:rsidR="0046317C">
        <w:rPr>
          <w:rFonts w:ascii="Times New Roman" w:hAnsi="Times New Roman"/>
          <w:sz w:val="28"/>
          <w:szCs w:val="28"/>
        </w:rPr>
        <w:tab/>
      </w:r>
      <w:r w:rsidRPr="0046317C">
        <w:rPr>
          <w:rFonts w:ascii="Times New Roman" w:hAnsi="Times New Roman"/>
          <w:sz w:val="28"/>
          <w:szCs w:val="28"/>
          <w:u w:val="single"/>
        </w:rPr>
        <w:t>№</w:t>
      </w:r>
      <w:r w:rsidR="0046317C" w:rsidRPr="0046317C">
        <w:rPr>
          <w:rFonts w:ascii="Times New Roman" w:hAnsi="Times New Roman"/>
          <w:sz w:val="28"/>
          <w:szCs w:val="28"/>
          <w:u w:val="single"/>
        </w:rPr>
        <w:t xml:space="preserve"> 240</w:t>
      </w:r>
    </w:p>
    <w:p w:rsidR="008A0268" w:rsidRDefault="008A0268" w:rsidP="008A026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E70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Игрим</w:t>
      </w:r>
    </w:p>
    <w:p w:rsidR="008A0268" w:rsidRPr="00D83C24" w:rsidRDefault="008A0268" w:rsidP="008A0268">
      <w:pPr>
        <w:pStyle w:val="a3"/>
        <w:rPr>
          <w:rFonts w:ascii="Times New Roman" w:hAnsi="Times New Roman" w:cs="Times New Roman"/>
        </w:rPr>
      </w:pPr>
    </w:p>
    <w:p w:rsidR="00D04204" w:rsidRPr="00D04204" w:rsidRDefault="00D04204" w:rsidP="00D83C24">
      <w:pPr>
        <w:pStyle w:val="ConsPlusTitle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D04204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Об утверждении Положения </w:t>
      </w:r>
    </w:p>
    <w:p w:rsidR="00D04204" w:rsidRDefault="00D04204" w:rsidP="00D04204">
      <w:pPr>
        <w:pStyle w:val="ConsPlusTitle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D04204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об инициативных проектах в </w:t>
      </w:r>
    </w:p>
    <w:p w:rsidR="00D83C24" w:rsidRPr="00D04204" w:rsidRDefault="00D04204" w:rsidP="00D04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городском </w:t>
      </w:r>
      <w:r w:rsidR="00CC383D">
        <w:rPr>
          <w:rFonts w:ascii="Times New Roman" w:hAnsi="Times New Roman" w:cs="Times New Roman"/>
          <w:b w:val="0"/>
          <w:sz w:val="28"/>
          <w:szCs w:val="28"/>
        </w:rPr>
        <w:t>поселении Игрим</w:t>
      </w:r>
    </w:p>
    <w:p w:rsidR="00D83C24" w:rsidRPr="00D04204" w:rsidRDefault="00D83C24" w:rsidP="00D8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C24" w:rsidRPr="00D04204" w:rsidRDefault="00D83C24" w:rsidP="00D83C24">
      <w:pPr>
        <w:pStyle w:val="ConsPlusNormal"/>
        <w:ind w:firstLine="540"/>
        <w:jc w:val="both"/>
        <w:rPr>
          <w:sz w:val="28"/>
          <w:szCs w:val="28"/>
        </w:rPr>
      </w:pPr>
    </w:p>
    <w:p w:rsidR="00C45D37" w:rsidRPr="006417B0" w:rsidRDefault="00D83C24" w:rsidP="006417B0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7B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417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417B0">
        <w:rPr>
          <w:rFonts w:ascii="Times New Roman" w:hAnsi="Times New Roman" w:cs="Times New Roman"/>
          <w:sz w:val="28"/>
          <w:szCs w:val="28"/>
        </w:rPr>
        <w:t xml:space="preserve"> от 06.10.2003 N 131-ФЗ «</w:t>
      </w:r>
      <w:r w:rsidRPr="006417B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417B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417B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417B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17B0">
        <w:rPr>
          <w:rFonts w:ascii="Times New Roman" w:hAnsi="Times New Roman" w:cs="Times New Roman"/>
          <w:sz w:val="28"/>
          <w:szCs w:val="28"/>
        </w:rPr>
        <w:t xml:space="preserve"> городского поселения Игрим, в целях инициирования и реализации инициативных проект</w:t>
      </w:r>
      <w:r w:rsidR="006417B0">
        <w:rPr>
          <w:rFonts w:ascii="Times New Roman" w:hAnsi="Times New Roman" w:cs="Times New Roman"/>
          <w:sz w:val="28"/>
          <w:szCs w:val="28"/>
        </w:rPr>
        <w:t>ов в городском поселении Игрим</w:t>
      </w:r>
    </w:p>
    <w:p w:rsidR="00C45D37" w:rsidRDefault="00C45D37" w:rsidP="00D8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C24" w:rsidRDefault="00D83C24" w:rsidP="00C45D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3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417B0">
        <w:rPr>
          <w:rFonts w:ascii="Times New Roman" w:hAnsi="Times New Roman" w:cs="Times New Roman"/>
          <w:sz w:val="28"/>
          <w:szCs w:val="28"/>
        </w:rPr>
        <w:t xml:space="preserve">депутатов городского </w:t>
      </w:r>
      <w:r w:rsidR="00C45D37" w:rsidRPr="00C45D37">
        <w:rPr>
          <w:rFonts w:ascii="Times New Roman" w:hAnsi="Times New Roman" w:cs="Times New Roman"/>
          <w:sz w:val="28"/>
          <w:szCs w:val="28"/>
        </w:rPr>
        <w:t>поселения</w:t>
      </w:r>
      <w:r w:rsidR="00C45D37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Pr="00C45D37">
        <w:rPr>
          <w:rFonts w:ascii="Times New Roman" w:hAnsi="Times New Roman" w:cs="Times New Roman"/>
          <w:b/>
          <w:sz w:val="28"/>
          <w:szCs w:val="28"/>
        </w:rPr>
        <w:t>:</w:t>
      </w:r>
    </w:p>
    <w:p w:rsidR="006417B0" w:rsidRPr="00C45D37" w:rsidRDefault="006417B0" w:rsidP="00C45D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7B0" w:rsidRDefault="00D04204" w:rsidP="002A268A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4204">
        <w:rPr>
          <w:rFonts w:ascii="Times New Roman" w:hAnsi="Times New Roman" w:cs="Times New Roman"/>
          <w:bCs/>
          <w:snapToGrid w:val="0"/>
          <w:sz w:val="28"/>
          <w:szCs w:val="28"/>
        </w:rPr>
        <w:t>Утвердить Положение об инициативных проектах в городском поселении Игрим</w:t>
      </w:r>
      <w:r w:rsidR="00C45D37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6417B0" w:rsidRDefault="00224B63" w:rsidP="002A268A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17B0">
        <w:rPr>
          <w:rFonts w:ascii="Times New Roman" w:hAnsi="Times New Roman" w:cs="Times New Roman"/>
          <w:sz w:val="28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4B63" w:rsidRPr="006417B0" w:rsidRDefault="00224B63" w:rsidP="002A268A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17B0">
        <w:rPr>
          <w:rFonts w:ascii="Times New Roman" w:hAnsi="Times New Roman" w:cs="Times New Roman"/>
          <w:sz w:val="28"/>
        </w:rPr>
        <w:t xml:space="preserve">Настоящее решение вступает в силу после его официального опубликования </w:t>
      </w:r>
      <w:r w:rsidRPr="006417B0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возникающие с 01.01.2022.</w:t>
      </w:r>
    </w:p>
    <w:p w:rsidR="00D83C24" w:rsidRDefault="00D83C24" w:rsidP="00D83C24">
      <w:pPr>
        <w:pStyle w:val="a3"/>
        <w:ind w:firstLine="567"/>
      </w:pPr>
    </w:p>
    <w:p w:rsidR="004A6CEE" w:rsidRDefault="004A6CEE" w:rsidP="00D83C24">
      <w:pPr>
        <w:pStyle w:val="a3"/>
        <w:ind w:firstLine="567"/>
      </w:pPr>
    </w:p>
    <w:tbl>
      <w:tblPr>
        <w:tblW w:w="5421" w:type="pct"/>
        <w:tblInd w:w="-176" w:type="dxa"/>
        <w:tblLook w:val="04A0" w:firstRow="1" w:lastRow="0" w:firstColumn="1" w:lastColumn="0" w:noHBand="0" w:noVBand="1"/>
      </w:tblPr>
      <w:tblGrid>
        <w:gridCol w:w="6240"/>
        <w:gridCol w:w="4753"/>
      </w:tblGrid>
      <w:tr w:rsidR="006417B0" w:rsidRPr="00F27034" w:rsidTr="006417B0">
        <w:tc>
          <w:tcPr>
            <w:tcW w:w="2838" w:type="pct"/>
            <w:hideMark/>
          </w:tcPr>
          <w:p w:rsidR="006417B0" w:rsidRPr="006417B0" w:rsidRDefault="006417B0" w:rsidP="0064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417B0" w:rsidRPr="006417B0" w:rsidRDefault="006417B0" w:rsidP="0064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B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поселения</w:t>
            </w:r>
          </w:p>
        </w:tc>
        <w:tc>
          <w:tcPr>
            <w:tcW w:w="2162" w:type="pct"/>
            <w:hideMark/>
          </w:tcPr>
          <w:p w:rsidR="006417B0" w:rsidRPr="006417B0" w:rsidRDefault="006417B0" w:rsidP="0064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6417B0" w:rsidRPr="006417B0" w:rsidRDefault="006417B0" w:rsidP="0064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B0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</w:t>
            </w:r>
          </w:p>
        </w:tc>
      </w:tr>
      <w:tr w:rsidR="006417B0" w:rsidRPr="00F27034" w:rsidTr="006417B0">
        <w:tc>
          <w:tcPr>
            <w:tcW w:w="2838" w:type="pct"/>
            <w:hideMark/>
          </w:tcPr>
          <w:p w:rsidR="006417B0" w:rsidRPr="006417B0" w:rsidRDefault="006417B0" w:rsidP="0064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И.Н. Дудка</w:t>
            </w:r>
          </w:p>
        </w:tc>
        <w:tc>
          <w:tcPr>
            <w:tcW w:w="2162" w:type="pct"/>
            <w:hideMark/>
          </w:tcPr>
          <w:p w:rsidR="006417B0" w:rsidRPr="006417B0" w:rsidRDefault="006417B0" w:rsidP="0064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B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417B0">
              <w:rPr>
                <w:rFonts w:ascii="Times New Roman" w:hAnsi="Times New Roman" w:cs="Times New Roman"/>
                <w:sz w:val="28"/>
                <w:szCs w:val="28"/>
              </w:rPr>
              <w:t xml:space="preserve"> Т.А. Грудо</w:t>
            </w:r>
          </w:p>
        </w:tc>
      </w:tr>
    </w:tbl>
    <w:p w:rsidR="00D83C24" w:rsidRDefault="00C45D37" w:rsidP="00D83C24">
      <w:pPr>
        <w:pStyle w:val="a3"/>
        <w:ind w:firstLine="567"/>
      </w:pPr>
      <w:r>
        <w:t xml:space="preserve">                        </w:t>
      </w:r>
    </w:p>
    <w:p w:rsidR="00D83C24" w:rsidRDefault="00D83C24" w:rsidP="00D83C24">
      <w:pPr>
        <w:pStyle w:val="a3"/>
        <w:ind w:firstLine="567"/>
      </w:pPr>
    </w:p>
    <w:p w:rsidR="00D83C24" w:rsidRDefault="00D83C24" w:rsidP="00D83C24">
      <w:pPr>
        <w:pStyle w:val="a3"/>
        <w:ind w:firstLine="567"/>
      </w:pPr>
    </w:p>
    <w:p w:rsidR="00D04204" w:rsidRDefault="00D04204" w:rsidP="00D83C24">
      <w:pPr>
        <w:pStyle w:val="a3"/>
        <w:ind w:firstLine="567"/>
      </w:pPr>
    </w:p>
    <w:p w:rsidR="00D04204" w:rsidRDefault="00D04204" w:rsidP="00D83C24">
      <w:pPr>
        <w:pStyle w:val="a3"/>
        <w:ind w:firstLine="567"/>
      </w:pPr>
    </w:p>
    <w:p w:rsidR="006417B0" w:rsidRDefault="006417B0" w:rsidP="00D83C24">
      <w:pPr>
        <w:pStyle w:val="a3"/>
        <w:ind w:firstLine="567"/>
      </w:pPr>
    </w:p>
    <w:p w:rsidR="006417B0" w:rsidRDefault="006417B0" w:rsidP="00D83C24">
      <w:pPr>
        <w:pStyle w:val="a3"/>
        <w:ind w:firstLine="567"/>
      </w:pPr>
    </w:p>
    <w:p w:rsidR="006417B0" w:rsidRDefault="006417B0" w:rsidP="00D83C24">
      <w:pPr>
        <w:pStyle w:val="a3"/>
        <w:ind w:firstLine="567"/>
      </w:pPr>
    </w:p>
    <w:p w:rsidR="00D83C24" w:rsidRDefault="00D83C24" w:rsidP="00C45D37">
      <w:pPr>
        <w:pStyle w:val="a3"/>
      </w:pPr>
    </w:p>
    <w:p w:rsidR="00DB79CB" w:rsidRDefault="00DB79CB" w:rsidP="00C45D37">
      <w:pPr>
        <w:pStyle w:val="a3"/>
      </w:pPr>
    </w:p>
    <w:p w:rsidR="00013F9D" w:rsidRDefault="00013F9D" w:rsidP="00B00883">
      <w:pPr>
        <w:pStyle w:val="a3"/>
      </w:pPr>
    </w:p>
    <w:p w:rsidR="006417B0" w:rsidRDefault="00D83C24" w:rsidP="00D83C24">
      <w:pPr>
        <w:pStyle w:val="a3"/>
        <w:ind w:firstLine="567"/>
        <w:jc w:val="right"/>
        <w:rPr>
          <w:rFonts w:ascii="Times New Roman" w:hAnsi="Times New Roman" w:cs="Times New Roman"/>
        </w:rPr>
      </w:pPr>
      <w:r w:rsidRPr="00C45D37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4A6CEE" w:rsidRDefault="00D83C24" w:rsidP="006417B0">
      <w:pPr>
        <w:pStyle w:val="a3"/>
        <w:ind w:firstLine="567"/>
        <w:jc w:val="right"/>
        <w:rPr>
          <w:rFonts w:ascii="Times New Roman" w:hAnsi="Times New Roman" w:cs="Times New Roman"/>
        </w:rPr>
      </w:pPr>
      <w:r w:rsidRPr="00C45D37">
        <w:rPr>
          <w:rFonts w:ascii="Times New Roman" w:hAnsi="Times New Roman" w:cs="Times New Roman"/>
        </w:rPr>
        <w:t>к</w:t>
      </w:r>
      <w:r w:rsidR="006417B0">
        <w:rPr>
          <w:rFonts w:ascii="Times New Roman" w:hAnsi="Times New Roman" w:cs="Times New Roman"/>
        </w:rPr>
        <w:t xml:space="preserve"> р</w:t>
      </w:r>
      <w:r w:rsidRPr="00C45D37">
        <w:rPr>
          <w:rFonts w:ascii="Times New Roman" w:hAnsi="Times New Roman" w:cs="Times New Roman"/>
        </w:rPr>
        <w:t>ешению Совета депутатов</w:t>
      </w:r>
    </w:p>
    <w:p w:rsidR="004A6CEE" w:rsidRDefault="004A6CEE" w:rsidP="00D83C24">
      <w:pPr>
        <w:pStyle w:val="a3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Игрим</w:t>
      </w:r>
    </w:p>
    <w:p w:rsidR="00C45D37" w:rsidRPr="00C45D37" w:rsidRDefault="00C45D37" w:rsidP="00D83C24">
      <w:pPr>
        <w:pStyle w:val="a3"/>
        <w:ind w:firstLine="567"/>
        <w:jc w:val="right"/>
        <w:rPr>
          <w:rFonts w:ascii="Times New Roman" w:hAnsi="Times New Roman" w:cs="Times New Roman"/>
        </w:rPr>
      </w:pPr>
      <w:r w:rsidRPr="0046317C">
        <w:rPr>
          <w:rFonts w:ascii="Times New Roman" w:hAnsi="Times New Roman" w:cs="Times New Roman"/>
          <w:u w:val="single"/>
        </w:rPr>
        <w:t>№</w:t>
      </w:r>
      <w:r w:rsidR="0046317C" w:rsidRPr="0046317C">
        <w:rPr>
          <w:rFonts w:ascii="Times New Roman" w:hAnsi="Times New Roman" w:cs="Times New Roman"/>
          <w:u w:val="single"/>
        </w:rPr>
        <w:t xml:space="preserve"> 240 </w:t>
      </w:r>
      <w:r w:rsidRPr="0046317C">
        <w:rPr>
          <w:rFonts w:ascii="Times New Roman" w:hAnsi="Times New Roman" w:cs="Times New Roman"/>
          <w:u w:val="single"/>
        </w:rPr>
        <w:t xml:space="preserve">от </w:t>
      </w:r>
      <w:proofErr w:type="gramStart"/>
      <w:r w:rsidRPr="0046317C">
        <w:rPr>
          <w:rFonts w:ascii="Times New Roman" w:hAnsi="Times New Roman" w:cs="Times New Roman"/>
          <w:u w:val="single"/>
        </w:rPr>
        <w:t>«</w:t>
      </w:r>
      <w:r w:rsidR="0046317C" w:rsidRPr="0046317C">
        <w:rPr>
          <w:rFonts w:ascii="Times New Roman" w:hAnsi="Times New Roman" w:cs="Times New Roman"/>
          <w:u w:val="single"/>
        </w:rPr>
        <w:t xml:space="preserve"> 11</w:t>
      </w:r>
      <w:proofErr w:type="gramEnd"/>
      <w:r w:rsidR="0046317C" w:rsidRPr="0046317C">
        <w:rPr>
          <w:rFonts w:ascii="Times New Roman" w:hAnsi="Times New Roman" w:cs="Times New Roman"/>
          <w:u w:val="single"/>
        </w:rPr>
        <w:t xml:space="preserve"> </w:t>
      </w:r>
      <w:r w:rsidRPr="0046317C">
        <w:rPr>
          <w:rFonts w:ascii="Times New Roman" w:hAnsi="Times New Roman" w:cs="Times New Roman"/>
          <w:u w:val="single"/>
        </w:rPr>
        <w:t>»</w:t>
      </w:r>
      <w:r w:rsidR="0046317C" w:rsidRPr="0046317C">
        <w:rPr>
          <w:rFonts w:ascii="Times New Roman" w:hAnsi="Times New Roman" w:cs="Times New Roman"/>
          <w:u w:val="single"/>
        </w:rPr>
        <w:t xml:space="preserve"> мая </w:t>
      </w:r>
      <w:r w:rsidRPr="0046317C">
        <w:rPr>
          <w:rFonts w:ascii="Times New Roman" w:hAnsi="Times New Roman" w:cs="Times New Roman"/>
          <w:u w:val="single"/>
        </w:rPr>
        <w:t>2022</w:t>
      </w:r>
      <w:r w:rsidR="006417B0" w:rsidRPr="0046317C">
        <w:rPr>
          <w:rFonts w:ascii="Times New Roman" w:hAnsi="Times New Roman" w:cs="Times New Roman"/>
          <w:u w:val="single"/>
        </w:rPr>
        <w:t xml:space="preserve"> г</w:t>
      </w:r>
      <w:r w:rsidR="006417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04204" w:rsidRDefault="00D04204" w:rsidP="0046317C">
      <w:pPr>
        <w:pStyle w:val="ConsPlusNormal"/>
        <w:spacing w:before="220"/>
        <w:jc w:val="both"/>
      </w:pPr>
    </w:p>
    <w:p w:rsidR="00D04204" w:rsidRPr="00013F9D" w:rsidRDefault="00D04204" w:rsidP="00013F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F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4204" w:rsidRPr="00013F9D" w:rsidRDefault="00D04204" w:rsidP="00013F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об инициативных проектах в </w:t>
      </w:r>
      <w:r w:rsidR="00F95247" w:rsidRPr="00013F9D">
        <w:rPr>
          <w:rFonts w:ascii="Times New Roman" w:hAnsi="Times New Roman" w:cs="Times New Roman"/>
          <w:sz w:val="28"/>
          <w:szCs w:val="28"/>
        </w:rPr>
        <w:t>городском поселении Игрим</w:t>
      </w:r>
    </w:p>
    <w:p w:rsidR="00D04204" w:rsidRPr="00013F9D" w:rsidRDefault="00D04204" w:rsidP="00013F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D04204" w:rsidRPr="00013F9D" w:rsidRDefault="00D04204" w:rsidP="00013F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204" w:rsidRPr="006417B0" w:rsidRDefault="00D04204" w:rsidP="002A268A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17B0">
        <w:rPr>
          <w:rFonts w:ascii="Times New Roman" w:hAnsi="Times New Roman" w:cs="Times New Roman"/>
          <w:b/>
          <w:bCs/>
          <w:iCs/>
          <w:sz w:val="28"/>
          <w:szCs w:val="28"/>
        </w:rPr>
        <w:t>Статья 1. Общие положения</w:t>
      </w:r>
    </w:p>
    <w:p w:rsidR="002A268A" w:rsidRDefault="00D04204" w:rsidP="002A268A">
      <w:pPr>
        <w:pStyle w:val="a3"/>
        <w:numPr>
          <w:ilvl w:val="0"/>
          <w:numId w:val="17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Настоящее Положение в соот</w:t>
      </w:r>
      <w:r w:rsidR="00224B63">
        <w:rPr>
          <w:rFonts w:ascii="Times New Roman" w:hAnsi="Times New Roman" w:cs="Times New Roman"/>
          <w:sz w:val="28"/>
          <w:szCs w:val="28"/>
        </w:rPr>
        <w:t xml:space="preserve">ветствии с Федеральным законом </w:t>
      </w:r>
      <w:r w:rsidRPr="00013F9D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Уставом городского поселения Игрим определяет порядок участия населения городского поселения Игрим                                  в осуществлении местного самоуправления посредством инициативных проектов.</w:t>
      </w:r>
    </w:p>
    <w:p w:rsidR="00D04204" w:rsidRPr="002A268A" w:rsidRDefault="00D04204" w:rsidP="002A268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A">
        <w:rPr>
          <w:rFonts w:ascii="Times New Roman" w:hAnsi="Times New Roman" w:cs="Times New Roman"/>
          <w:sz w:val="28"/>
          <w:szCs w:val="28"/>
        </w:rPr>
        <w:t>Основные понятия, используемые в Положении:</w:t>
      </w:r>
    </w:p>
    <w:p w:rsidR="00D04204" w:rsidRPr="00013F9D" w:rsidRDefault="00D04204" w:rsidP="00641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инициативные проекты – мероприятия, имеющие приоритетное значение для жителей городского поселения Игрим или его части, по решению вопросов местного значения или иных вопросов, право </w:t>
      </w:r>
      <w:r w:rsidR="000E70F3" w:rsidRPr="00013F9D">
        <w:rPr>
          <w:rFonts w:ascii="Times New Roman" w:hAnsi="Times New Roman" w:cs="Times New Roman"/>
          <w:sz w:val="28"/>
          <w:szCs w:val="28"/>
        </w:rPr>
        <w:t>решения,</w:t>
      </w:r>
      <w:r w:rsidRPr="00013F9D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городского поселения Игрим;</w:t>
      </w:r>
    </w:p>
    <w:p w:rsidR="00D04204" w:rsidRDefault="00D04204" w:rsidP="006417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инициаторы проекта – инициативная группа численностью не менее трёх граждан, достигших шестнадцатилетнего возраста и проживающих                           на территории городского поселения Игрим, органы территориального общественного самоуправления, общественные объединения, юридические лица и индивидуальные предприниматели, осуществляющие деятельность                  на территории городского поселения Игрим</w:t>
      </w:r>
      <w:r w:rsidR="009061B1" w:rsidRPr="00013F9D">
        <w:rPr>
          <w:rFonts w:ascii="Times New Roman" w:hAnsi="Times New Roman" w:cs="Times New Roman"/>
          <w:sz w:val="28"/>
          <w:szCs w:val="28"/>
        </w:rPr>
        <w:t>.</w:t>
      </w:r>
    </w:p>
    <w:p w:rsidR="008B25A6" w:rsidRPr="008B25A6" w:rsidRDefault="006417B0" w:rsidP="006417B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383D" w:rsidRPr="00CC383D">
        <w:rPr>
          <w:rFonts w:ascii="Times New Roman" w:hAnsi="Times New Roman" w:cs="Times New Roman"/>
          <w:color w:val="000000"/>
          <w:sz w:val="28"/>
          <w:szCs w:val="28"/>
        </w:rPr>
        <w:t>инициативная</w:t>
      </w:r>
      <w:r w:rsidR="008B25A6" w:rsidRPr="008B25A6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- коллегиальный орган администрации городского поселения Игрим созданный в целях рассмотрения и проведения конкурсного отбора инициативных проектов;</w:t>
      </w:r>
    </w:p>
    <w:p w:rsidR="008B25A6" w:rsidRPr="008B25A6" w:rsidRDefault="008B25A6" w:rsidP="008B25A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A6">
        <w:rPr>
          <w:rFonts w:ascii="Times New Roman" w:hAnsi="Times New Roman" w:cs="Times New Roman"/>
          <w:sz w:val="28"/>
          <w:szCs w:val="28"/>
        </w:rPr>
        <w:t>уполномоченный орган - отраслевой орган администрации городского поселения Игрим, ответственным за организацию работы по рассмотрению инициативных проектов, а также проведению их конкурсного отбора.</w:t>
      </w:r>
    </w:p>
    <w:p w:rsidR="00013F9D" w:rsidRPr="00013F9D" w:rsidRDefault="00013F9D" w:rsidP="00013F9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6CEE" w:rsidRDefault="008B25A6" w:rsidP="008B25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204" w:rsidRPr="008B25A6">
        <w:rPr>
          <w:rFonts w:ascii="Times New Roman" w:hAnsi="Times New Roman" w:cs="Times New Roman"/>
          <w:b/>
          <w:sz w:val="28"/>
          <w:szCs w:val="28"/>
        </w:rPr>
        <w:t xml:space="preserve">Статья 2. Порядок определения части </w:t>
      </w:r>
      <w:r w:rsidR="004A6CEE">
        <w:rPr>
          <w:rFonts w:ascii="Times New Roman" w:hAnsi="Times New Roman" w:cs="Times New Roman"/>
          <w:b/>
          <w:sz w:val="28"/>
          <w:szCs w:val="28"/>
        </w:rPr>
        <w:t>территории городского поселения</w:t>
      </w:r>
    </w:p>
    <w:p w:rsidR="00D04204" w:rsidRDefault="00D04204" w:rsidP="008B25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5A6">
        <w:rPr>
          <w:rFonts w:ascii="Times New Roman" w:hAnsi="Times New Roman" w:cs="Times New Roman"/>
          <w:b/>
          <w:sz w:val="28"/>
          <w:szCs w:val="28"/>
        </w:rPr>
        <w:t>Игрим, на которой могут реализовываться инициативные проекты</w:t>
      </w:r>
    </w:p>
    <w:p w:rsidR="002A268A" w:rsidRDefault="002A268A" w:rsidP="002A2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68A" w:rsidRDefault="008B25A6" w:rsidP="002A268A">
      <w:pPr>
        <w:pStyle w:val="a4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68A">
        <w:rPr>
          <w:rFonts w:ascii="Times New Roman" w:hAnsi="Times New Roman" w:cs="Times New Roman"/>
          <w:bCs/>
          <w:sz w:val="28"/>
          <w:szCs w:val="28"/>
        </w:rPr>
        <w:t xml:space="preserve">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021715" w:rsidRPr="002A268A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2A268A">
        <w:rPr>
          <w:rFonts w:ascii="Times New Roman" w:hAnsi="Times New Roman" w:cs="Times New Roman"/>
          <w:bCs/>
          <w:sz w:val="28"/>
          <w:szCs w:val="28"/>
        </w:rPr>
        <w:t xml:space="preserve"> с заявлением в свободной форме об определении территории, на которой планирует реализовывать инициативный проект</w:t>
      </w:r>
      <w:r w:rsidRPr="002A268A">
        <w:rPr>
          <w:rFonts w:ascii="Times New Roman" w:hAnsi="Times New Roman" w:cs="Times New Roman"/>
          <w:sz w:val="28"/>
          <w:szCs w:val="28"/>
        </w:rPr>
        <w:t xml:space="preserve"> с описанием ее границ</w:t>
      </w:r>
      <w:r w:rsidRPr="002A268A">
        <w:rPr>
          <w:rFonts w:ascii="Times New Roman" w:hAnsi="Times New Roman" w:cs="Times New Roman"/>
          <w:bCs/>
          <w:sz w:val="28"/>
          <w:szCs w:val="28"/>
        </w:rPr>
        <w:t>.</w:t>
      </w:r>
    </w:p>
    <w:p w:rsidR="008B25A6" w:rsidRPr="002A268A" w:rsidRDefault="008B25A6" w:rsidP="002A268A">
      <w:pPr>
        <w:pStyle w:val="a4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68A">
        <w:rPr>
          <w:rFonts w:ascii="Times New Roman" w:hAnsi="Times New Roman" w:cs="Times New Roman"/>
          <w:bCs/>
          <w:sz w:val="28"/>
          <w:szCs w:val="28"/>
        </w:rPr>
        <w:t>Заявление об определении территории в свободной форме, на которой планируется реализовывать инициативный проект</w:t>
      </w:r>
      <w:r w:rsidRPr="002A268A">
        <w:rPr>
          <w:rFonts w:ascii="Times New Roman" w:hAnsi="Times New Roman" w:cs="Times New Roman"/>
          <w:sz w:val="28"/>
          <w:szCs w:val="28"/>
        </w:rPr>
        <w:t xml:space="preserve"> подписывается инициаторами проекта.</w:t>
      </w:r>
    </w:p>
    <w:p w:rsidR="002A268A" w:rsidRDefault="008B25A6" w:rsidP="002A2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6">
        <w:rPr>
          <w:rFonts w:ascii="Times New Roman" w:hAnsi="Times New Roman" w:cs="Times New Roman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8B25A6" w:rsidRPr="002A268A" w:rsidRDefault="008B25A6" w:rsidP="0001441C">
      <w:pPr>
        <w:pStyle w:val="a4"/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A268A">
        <w:rPr>
          <w:rFonts w:ascii="Times New Roman" w:hAnsi="Times New Roman" w:cs="Times New Roman"/>
          <w:bCs/>
          <w:sz w:val="28"/>
          <w:szCs w:val="28"/>
        </w:rPr>
        <w:t>К заявлению инициатор проекта прилагает следующие документы:</w:t>
      </w:r>
    </w:p>
    <w:p w:rsidR="008B25A6" w:rsidRPr="008B25A6" w:rsidRDefault="006417B0" w:rsidP="008B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1) </w:t>
      </w:r>
      <w:r w:rsidR="008B25A6" w:rsidRPr="008B25A6">
        <w:rPr>
          <w:rFonts w:ascii="Times New Roman" w:hAnsi="Times New Roman" w:cs="Times New Roman"/>
          <w:sz w:val="28"/>
          <w:szCs w:val="28"/>
        </w:rPr>
        <w:t>краткое</w:t>
      </w:r>
      <w:r w:rsidR="00021715">
        <w:rPr>
          <w:rFonts w:ascii="Times New Roman" w:hAnsi="Times New Roman" w:cs="Times New Roman"/>
          <w:sz w:val="28"/>
          <w:szCs w:val="28"/>
        </w:rPr>
        <w:t xml:space="preserve"> описание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проекта, по форме </w:t>
      </w:r>
      <w:r w:rsidR="000E70F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21715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 xml:space="preserve">2)  копию протокола собрания инициативной группы о принятии решения о внесении в администрацию </w:t>
      </w:r>
      <w:r w:rsidR="00021715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8B25A6">
        <w:rPr>
          <w:rFonts w:ascii="Times New Roman" w:hAnsi="Times New Roman" w:cs="Times New Roman"/>
          <w:bCs/>
          <w:sz w:val="28"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8B25A6" w:rsidRPr="008B25A6" w:rsidRDefault="002A268A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="008B25A6" w:rsidRPr="008B25A6">
        <w:rPr>
          <w:rFonts w:ascii="Times New Roman" w:hAnsi="Times New Roman" w:cs="Times New Roman"/>
          <w:bCs/>
          <w:sz w:val="28"/>
          <w:szCs w:val="28"/>
        </w:rPr>
        <w:t xml:space="preserve">. Администрация </w:t>
      </w:r>
      <w:r w:rsidR="00021715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8B25A6" w:rsidRPr="008B25A6">
        <w:rPr>
          <w:rFonts w:ascii="Times New Roman" w:hAnsi="Times New Roman" w:cs="Times New Roman"/>
          <w:bCs/>
          <w:sz w:val="28"/>
          <w:szCs w:val="28"/>
        </w:rPr>
        <w:t xml:space="preserve"> в течение 15 календарных дней со дня поступления заявления принимает решение: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</w:r>
      <w:r w:rsidR="002A268A">
        <w:rPr>
          <w:rFonts w:ascii="Times New Roman" w:hAnsi="Times New Roman" w:cs="Times New Roman"/>
          <w:bCs/>
          <w:sz w:val="28"/>
          <w:szCs w:val="28"/>
        </w:rPr>
        <w:t>5</w:t>
      </w:r>
      <w:r w:rsidRPr="008B25A6">
        <w:rPr>
          <w:rFonts w:ascii="Times New Roman" w:hAnsi="Times New Roman" w:cs="Times New Roman"/>
          <w:bCs/>
          <w:sz w:val="28"/>
          <w:szCs w:val="28"/>
        </w:rPr>
        <w:t>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 xml:space="preserve">1)  территория выходит за пределы территории </w:t>
      </w:r>
      <w:r w:rsidR="00021715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8B25A6">
        <w:rPr>
          <w:rFonts w:ascii="Times New Roman" w:hAnsi="Times New Roman" w:cs="Times New Roman"/>
          <w:bCs/>
          <w:sz w:val="28"/>
          <w:szCs w:val="28"/>
        </w:rPr>
        <w:t>;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>2) запрашиваемая территория закреплена в установленном порядке за иными пользователями или находится в собственности иных лиц (публично-правовых образований);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>3)  в границах запрашиваемой территории реализуется иной инициативный проект;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>5) реализация инициативного проекта на запрашиваемой территории противоречит нормам федерального и/или регионального законодательства, муниципальным правовым актам;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 xml:space="preserve">6) органы местного самоуправления </w:t>
      </w:r>
      <w:r w:rsidR="00021715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8B25A6">
        <w:rPr>
          <w:rFonts w:ascii="Times New Roman" w:hAnsi="Times New Roman" w:cs="Times New Roman"/>
          <w:bCs/>
          <w:sz w:val="28"/>
          <w:szCs w:val="28"/>
        </w:rPr>
        <w:t xml:space="preserve"> не обладают полномочиями по решению вопросов местного значения.</w:t>
      </w:r>
    </w:p>
    <w:p w:rsidR="008B25A6" w:rsidRPr="008B25A6" w:rsidRDefault="002A268A" w:rsidP="008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B25A6" w:rsidRPr="008B25A6">
        <w:rPr>
          <w:rFonts w:ascii="Times New Roman" w:hAnsi="Times New Roman" w:cs="Times New Roman"/>
          <w:bCs/>
          <w:sz w:val="28"/>
          <w:szCs w:val="28"/>
        </w:rPr>
        <w:t xml:space="preserve">. О принятом решении сообщается инициатору проекта в письменном виде с обоснованием (в случае отказа) принятого решения в срок не позднее </w:t>
      </w:r>
      <w:r w:rsidR="008B25A6" w:rsidRPr="008B25A6">
        <w:rPr>
          <w:rFonts w:ascii="Times New Roman" w:hAnsi="Times New Roman" w:cs="Times New Roman"/>
          <w:color w:val="000000"/>
          <w:sz w:val="28"/>
          <w:szCs w:val="28"/>
        </w:rPr>
        <w:t>3 рабочих дней со дня принятия указанного решения</w:t>
      </w:r>
      <w:r w:rsidR="008B25A6" w:rsidRPr="008B25A6">
        <w:rPr>
          <w:rFonts w:ascii="Times New Roman" w:hAnsi="Times New Roman" w:cs="Times New Roman"/>
          <w:bCs/>
          <w:sz w:val="28"/>
          <w:szCs w:val="28"/>
        </w:rPr>
        <w:t>.</w:t>
      </w:r>
    </w:p>
    <w:p w:rsidR="008B25A6" w:rsidRPr="008B25A6" w:rsidRDefault="008B25A6" w:rsidP="008B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5A6">
        <w:rPr>
          <w:rFonts w:ascii="Times New Roman" w:hAnsi="Times New Roman" w:cs="Times New Roman"/>
          <w:sz w:val="28"/>
          <w:szCs w:val="28"/>
        </w:rPr>
        <w:t xml:space="preserve">Решение администрации </w:t>
      </w:r>
      <w:r w:rsidR="0002171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8B25A6">
        <w:rPr>
          <w:rFonts w:ascii="Times New Roman" w:hAnsi="Times New Roman" w:cs="Times New Roman"/>
          <w:sz w:val="28"/>
          <w:szCs w:val="28"/>
        </w:rPr>
        <w:t xml:space="preserve"> об определении территории, на которой планируется реализовывать инициативный проект, </w:t>
      </w:r>
      <w:r w:rsidRPr="008B25A6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 на официальном сайте органов местного самоуправления </w:t>
      </w:r>
      <w:r w:rsidR="00021715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Игрим</w:t>
      </w:r>
      <w:r w:rsidRPr="008B25A6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в течение 3 рабочих дней со дня принятия указанного решения.</w:t>
      </w:r>
    </w:p>
    <w:p w:rsidR="008B25A6" w:rsidRPr="008B25A6" w:rsidRDefault="002A268A" w:rsidP="008B2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8B25A6" w:rsidRPr="008B25A6">
        <w:rPr>
          <w:rFonts w:ascii="Times New Roman" w:hAnsi="Times New Roman" w:cs="Times New Roman"/>
          <w:bCs/>
          <w:sz w:val="28"/>
          <w:szCs w:val="28"/>
        </w:rPr>
        <w:t xml:space="preserve"> При установлении случаев, указанных в части 1.5 настоящего Порядка, Администрация </w:t>
      </w:r>
      <w:r w:rsidR="00021715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8B25A6" w:rsidRPr="008B25A6">
        <w:rPr>
          <w:rFonts w:ascii="Times New Roman" w:hAnsi="Times New Roman" w:cs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</w:r>
      <w:r w:rsidR="002A268A">
        <w:rPr>
          <w:rFonts w:ascii="Times New Roman" w:hAnsi="Times New Roman" w:cs="Times New Roman"/>
          <w:bCs/>
          <w:sz w:val="28"/>
          <w:szCs w:val="28"/>
        </w:rPr>
        <w:t>8</w:t>
      </w:r>
      <w:r w:rsidRPr="008B25A6">
        <w:rPr>
          <w:rFonts w:ascii="Times New Roman" w:hAnsi="Times New Roman" w:cs="Times New Roman"/>
          <w:bCs/>
          <w:sz w:val="28"/>
          <w:szCs w:val="28"/>
        </w:rPr>
        <w:t xml:space="preserve">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021715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8B25A6">
        <w:rPr>
          <w:rFonts w:ascii="Times New Roman" w:hAnsi="Times New Roman" w:cs="Times New Roman"/>
          <w:bCs/>
          <w:sz w:val="28"/>
          <w:szCs w:val="28"/>
        </w:rPr>
        <w:t xml:space="preserve"> соответствующего решения.</w:t>
      </w:r>
    </w:p>
    <w:p w:rsidR="008B25A6" w:rsidRPr="00021715" w:rsidRDefault="008B25A6" w:rsidP="000217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</w:r>
      <w:r w:rsidRPr="008B25A6">
        <w:rPr>
          <w:rFonts w:ascii="Times New Roman" w:hAnsi="Times New Roman" w:cs="Times New Roman"/>
          <w:bCs/>
          <w:sz w:val="28"/>
          <w:szCs w:val="28"/>
        </w:rPr>
        <w:tab/>
      </w:r>
    </w:p>
    <w:p w:rsidR="00D04204" w:rsidRDefault="00021715" w:rsidP="00021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04204" w:rsidRPr="00B00883">
        <w:rPr>
          <w:rFonts w:ascii="Times New Roman" w:hAnsi="Times New Roman" w:cs="Times New Roman"/>
          <w:b/>
          <w:snapToGrid w:val="0"/>
          <w:sz w:val="28"/>
          <w:szCs w:val="28"/>
        </w:rPr>
        <w:t>Статья 3. В</w:t>
      </w:r>
      <w:r w:rsidR="00D04204" w:rsidRPr="00B00883">
        <w:rPr>
          <w:rFonts w:ascii="Times New Roman" w:hAnsi="Times New Roman" w:cs="Times New Roman"/>
          <w:b/>
          <w:sz w:val="28"/>
          <w:szCs w:val="28"/>
        </w:rPr>
        <w:t>ыявление мнения граждан по вопросу о поддержке инициативного проекта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r w:rsidR="004E0BB7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 xml:space="preserve">подлежит рассмотрению на собрании или конференции </w:t>
      </w:r>
      <w:r w:rsidRPr="00013F9D">
        <w:rPr>
          <w:rFonts w:ascii="Times New Roman" w:hAnsi="Times New Roman" w:cs="Times New Roman"/>
          <w:sz w:val="28"/>
          <w:szCs w:val="28"/>
        </w:rPr>
        <w:lastRenderedPageBreak/>
        <w:t xml:space="preserve">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4E0BB7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возможно также путем опроса граждан, сбора их подписей.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3.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Форму выявления мнения населения граждан по вопросу о поддержке инициативного проекта (собрание, конференция, опрос, сбор подписей) определяет инициатор проекта самостоятельно.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DA">
        <w:rPr>
          <w:rFonts w:ascii="Times New Roman" w:hAnsi="Times New Roman" w:cs="Times New Roman"/>
          <w:sz w:val="28"/>
          <w:szCs w:val="28"/>
        </w:rPr>
        <w:t>4.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722FDA">
        <w:rPr>
          <w:rFonts w:ascii="Times New Roman" w:hAnsi="Times New Roman" w:cs="Times New Roman"/>
          <w:sz w:val="28"/>
          <w:szCs w:val="28"/>
        </w:rPr>
        <w:t xml:space="preserve">Выявление мнения граждан по вопросу о поддержке инициативного проекта путем опроса граждан осуществляется в соответствии с Порядком назначения и проведения опроса граждан в </w:t>
      </w:r>
      <w:r w:rsidR="003C29F0" w:rsidRPr="00722FDA">
        <w:rPr>
          <w:rFonts w:ascii="Times New Roman" w:hAnsi="Times New Roman" w:cs="Times New Roman"/>
          <w:sz w:val="28"/>
          <w:szCs w:val="28"/>
        </w:rPr>
        <w:t>городском поселении Игрим</w:t>
      </w:r>
      <w:r w:rsidRPr="00722FDA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3C29F0" w:rsidRPr="00722FD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22FDA">
        <w:rPr>
          <w:rFonts w:ascii="Times New Roman" w:hAnsi="Times New Roman" w:cs="Times New Roman"/>
          <w:sz w:val="28"/>
          <w:szCs w:val="28"/>
        </w:rPr>
        <w:t xml:space="preserve"> (далее – Дума города), сбора их подписей - в соответствии с настоящим Положением.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5.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Сбор подписей граждан в поддержку инициативного проекта осуществляется инициаторами проекта в форме подписного листа согласно приложению 1 к настоящему Положению.</w:t>
      </w:r>
    </w:p>
    <w:p w:rsidR="00D04204" w:rsidRPr="00013F9D" w:rsidRDefault="00722FDA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4204" w:rsidRPr="00013F9D">
        <w:rPr>
          <w:rFonts w:ascii="Times New Roman" w:hAnsi="Times New Roman" w:cs="Times New Roman"/>
          <w:sz w:val="28"/>
          <w:szCs w:val="28"/>
        </w:rPr>
        <w:t>К подписному листу прилагаются согласия на обработку персональных данных граждан, подписавших подписной лист, согласно приложению 2                       к настоящему Положению.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6.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Данные о гражданине в подписной лист вносятся собственноручно только рукописным способом, при этом использование карандашей                            не допускается.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7.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может быть заверен любым из членов инициативной группы.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8.</w:t>
      </w:r>
      <w:r w:rsidR="00722FDA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В подписные листы вносятся подписи не менее 50 граждан, достигших 16 лет и проживающих в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городском поселении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, при реализации проекта                  на территории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="00A44324" w:rsidRPr="00013F9D">
        <w:rPr>
          <w:rFonts w:ascii="Times New Roman" w:hAnsi="Times New Roman" w:cs="Times New Roman"/>
          <w:sz w:val="28"/>
          <w:szCs w:val="28"/>
        </w:rPr>
        <w:t xml:space="preserve">Игрим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 подписи не менее 25 граждан, достигших 16 лет и проживающих на части территории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, в границах которой возможна реализация инициативного проекта.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9.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Участие в сборе подписей граждан носит добровольный характер, осуществляется на равных основаниях на основе принципов законности, открытости и гласности.</w:t>
      </w:r>
    </w:p>
    <w:p w:rsidR="00D04204" w:rsidRPr="00013F9D" w:rsidRDefault="006417B0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4204" w:rsidRPr="00013F9D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204" w:rsidRPr="00013F9D">
        <w:rPr>
          <w:rFonts w:ascii="Times New Roman" w:hAnsi="Times New Roman" w:cs="Times New Roman"/>
          <w:sz w:val="28"/>
          <w:szCs w:val="28"/>
        </w:rPr>
        <w:t>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Положению.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11.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D04204" w:rsidRPr="00013F9D" w:rsidRDefault="00D04204" w:rsidP="00013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0F3" w:rsidRDefault="000E70F3" w:rsidP="00224B63">
      <w:pPr>
        <w:pStyle w:val="a3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04204" w:rsidRPr="00B00883" w:rsidRDefault="00D04204" w:rsidP="00224B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83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Статья 4. Порядок выдвижения</w:t>
      </w:r>
      <w:r w:rsidRPr="00B00883">
        <w:rPr>
          <w:rFonts w:ascii="Times New Roman" w:hAnsi="Times New Roman" w:cs="Times New Roman"/>
          <w:b/>
          <w:sz w:val="28"/>
          <w:szCs w:val="28"/>
        </w:rPr>
        <w:t>, внесения, обсуждения, рассмотрения инициативных проектов, а также проведения их конкурсного отбора</w:t>
      </w:r>
    </w:p>
    <w:p w:rsidR="00224B63" w:rsidRPr="00013F9D" w:rsidRDefault="00224B63" w:rsidP="0022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7B0" w:rsidRDefault="000E2E0D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Внесение инициативных проектов осуществляется инициатором проекта путем направления в Администрацию го</w:t>
      </w:r>
      <w:r w:rsidR="003C337C" w:rsidRPr="00013F9D">
        <w:rPr>
          <w:rFonts w:ascii="Times New Roman" w:hAnsi="Times New Roman" w:cs="Times New Roman"/>
          <w:sz w:val="28"/>
          <w:szCs w:val="28"/>
        </w:rPr>
        <w:t>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инициативного </w:t>
      </w:r>
      <w:hyperlink w:anchor="P547" w:history="1">
        <w:r w:rsidRPr="00C8790A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Pr="00C8790A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1 к настоящему </w:t>
      </w:r>
      <w:r w:rsidR="00224B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3F9D">
        <w:rPr>
          <w:rFonts w:ascii="Times New Roman" w:hAnsi="Times New Roman" w:cs="Times New Roman"/>
          <w:sz w:val="28"/>
          <w:szCs w:val="28"/>
        </w:rPr>
        <w:t xml:space="preserve">Порядку с приложением документов и материалов, входящих </w:t>
      </w:r>
      <w:r w:rsidR="003C337C" w:rsidRPr="00013F9D">
        <w:rPr>
          <w:rFonts w:ascii="Times New Roman" w:hAnsi="Times New Roman" w:cs="Times New Roman"/>
          <w:sz w:val="28"/>
          <w:szCs w:val="28"/>
        </w:rPr>
        <w:t>в состав инициативного проекта.</w:t>
      </w:r>
    </w:p>
    <w:p w:rsidR="006417B0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Инициаторами проекта могут быть лица, указанные в части 2 статьи 1 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>настоящего Положения.</w:t>
      </w:r>
    </w:p>
    <w:p w:rsidR="006417B0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Инициаторы проекта при внесении инициативного проекта</w:t>
      </w:r>
      <w:r w:rsidRPr="00013F9D">
        <w:rPr>
          <w:rFonts w:ascii="Times New Roman" w:hAnsi="Times New Roman" w:cs="Times New Roman"/>
          <w:sz w:val="28"/>
          <w:szCs w:val="28"/>
        </w:rPr>
        <w:br/>
        <w:t xml:space="preserve">в Администрацию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A4432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6417B0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Инициативный проект подлежит обязательному рассмотрению Администрацией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внесения.</w:t>
      </w:r>
    </w:p>
    <w:p w:rsidR="006417B0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Администрацию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подлежит опубликованию и размещению на Официальном информационном портале органов местного самоуправления </w:t>
      </w:r>
      <w:r w:rsidR="00A4432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 xml:space="preserve">в сети Интернет в течение </w:t>
      </w:r>
      <w:r w:rsidR="00F95247" w:rsidRPr="00013F9D">
        <w:rPr>
          <w:rFonts w:ascii="Times New Roman" w:hAnsi="Times New Roman" w:cs="Times New Roman"/>
          <w:sz w:val="28"/>
          <w:szCs w:val="28"/>
        </w:rPr>
        <w:t>3</w:t>
      </w:r>
      <w:r w:rsidRPr="00013F9D">
        <w:rPr>
          <w:rFonts w:ascii="Times New Roman" w:hAnsi="Times New Roman" w:cs="Times New Roman"/>
          <w:sz w:val="28"/>
          <w:szCs w:val="28"/>
        </w:rPr>
        <w:t xml:space="preserve"> рабочих дней со дня внесения инициативного проекта в Администрацию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и должна содержать сведения, указанные в части 3 статьи 26.1 Фе</w:t>
      </w:r>
      <w:r w:rsidR="00A44324" w:rsidRPr="00013F9D">
        <w:rPr>
          <w:rFonts w:ascii="Times New Roman" w:hAnsi="Times New Roman" w:cs="Times New Roman"/>
          <w:sz w:val="28"/>
          <w:szCs w:val="28"/>
        </w:rPr>
        <w:t>дерального закона от 06.10.2003</w:t>
      </w:r>
      <w:r w:rsidRPr="00013F9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</w:t>
      </w:r>
      <w:r w:rsidR="00A44324" w:rsidRPr="00013F9D">
        <w:rPr>
          <w:rFonts w:ascii="Times New Roman" w:hAnsi="Times New Roman" w:cs="Times New Roman"/>
          <w:sz w:val="28"/>
          <w:szCs w:val="28"/>
        </w:rPr>
        <w:t>низации местного самоуправления</w:t>
      </w:r>
      <w:r w:rsidRPr="00013F9D">
        <w:rPr>
          <w:rFonts w:ascii="Times New Roman" w:hAnsi="Times New Roman" w:cs="Times New Roman"/>
          <w:sz w:val="28"/>
          <w:szCs w:val="28"/>
        </w:rPr>
        <w:t xml:space="preserve"> в Российской Федерации», а также об инициаторах проекта.</w:t>
      </w:r>
    </w:p>
    <w:p w:rsidR="00156CF0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Одновременно граждане информируются о возможности представления   в Администрацию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</w:t>
      </w:r>
      <w:r w:rsidR="00A44324" w:rsidRPr="00013F9D">
        <w:rPr>
          <w:rFonts w:ascii="Times New Roman" w:hAnsi="Times New Roman" w:cs="Times New Roman"/>
          <w:sz w:val="28"/>
          <w:szCs w:val="28"/>
        </w:rPr>
        <w:t>5</w:t>
      </w:r>
      <w:r w:rsidRPr="00013F9D">
        <w:rPr>
          <w:rFonts w:ascii="Times New Roman" w:hAnsi="Times New Roman" w:cs="Times New Roman"/>
          <w:sz w:val="28"/>
          <w:szCs w:val="28"/>
        </w:rPr>
        <w:t xml:space="preserve"> рабочих дней. Свои замечания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 предложения вправе направлять жители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D04204" w:rsidRPr="00013F9D" w:rsidRDefault="00156CF0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="00D04204" w:rsidRPr="00013F9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инициативного проекта Администрация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D04204" w:rsidRPr="00013F9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D04204" w:rsidRPr="00013F9D" w:rsidRDefault="00D04204" w:rsidP="006417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</w:t>
      </w:r>
      <w:r w:rsidRPr="00013F9D">
        <w:rPr>
          <w:rFonts w:ascii="Times New Roman" w:hAnsi="Times New Roman" w:cs="Times New Roman"/>
          <w:sz w:val="28"/>
          <w:szCs w:val="28"/>
        </w:rPr>
        <w:br/>
        <w:t xml:space="preserve">в пределах бюджетных ассигнований, предусмотренных решением о бюджете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, на соответствующие цели;</w:t>
      </w:r>
    </w:p>
    <w:p w:rsidR="00D04204" w:rsidRPr="00013F9D" w:rsidRDefault="00D04204" w:rsidP="006417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04204" w:rsidRPr="00013F9D" w:rsidRDefault="00156CF0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="00D04204" w:rsidRPr="00013F9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D04204" w:rsidRPr="00013F9D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D04204" w:rsidRPr="00013F9D" w:rsidRDefault="00D04204" w:rsidP="006417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D04204" w:rsidRPr="00013F9D" w:rsidRDefault="00D04204" w:rsidP="006417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Ханты-Мансийского автономного</w:t>
      </w:r>
      <w:r w:rsidRPr="00013F9D">
        <w:rPr>
          <w:rFonts w:ascii="Times New Roman" w:hAnsi="Times New Roman" w:cs="Times New Roman"/>
          <w:sz w:val="28"/>
          <w:szCs w:val="28"/>
        </w:rPr>
        <w:br/>
        <w:t xml:space="preserve">округа – Югры, Уставу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;</w:t>
      </w:r>
    </w:p>
    <w:p w:rsidR="00D04204" w:rsidRPr="00013F9D" w:rsidRDefault="00D04204" w:rsidP="006417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</w:t>
      </w:r>
      <w:r w:rsidRPr="00013F9D">
        <w:rPr>
          <w:rFonts w:ascii="Times New Roman" w:hAnsi="Times New Roman" w:cs="Times New Roman"/>
          <w:sz w:val="28"/>
          <w:szCs w:val="28"/>
        </w:rPr>
        <w:br/>
        <w:t>у органов местного самоуправления необходимых полномочий и прав;</w:t>
      </w:r>
    </w:p>
    <w:p w:rsidR="00D04204" w:rsidRPr="00013F9D" w:rsidRDefault="00D04204" w:rsidP="006417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lastRenderedPageBreak/>
        <w:t xml:space="preserve">4) отсутствие средств бюджета </w:t>
      </w:r>
      <w:r w:rsidR="00A4432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04204" w:rsidRPr="00013F9D" w:rsidRDefault="00D04204" w:rsidP="006417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"/>
      <w:bookmarkEnd w:id="1"/>
      <w:r w:rsidRPr="00013F9D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D04204" w:rsidRPr="00013F9D" w:rsidRDefault="00D04204" w:rsidP="006417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вправе, а в случае, предусмотренном пунктом 5 части 7 Федерального закона от 06.10.2003 № 131-ФЗ «Об общих принципах организации местного самоуправления в Российской Федерации»,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В случае, если в Администрацию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внесено несколько инициативных проектов, в том числе с описанием аналогичных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по содержанию приоритетных проблем, Администрация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Задачами конкурсного отбора инициативных проектов являются:</w:t>
      </w:r>
    </w:p>
    <w:p w:rsidR="00D04204" w:rsidRPr="00013F9D" w:rsidRDefault="00224B63" w:rsidP="00013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204" w:rsidRPr="00013F9D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за счет вовлечения жителей в процессы принятия решений;</w:t>
      </w:r>
    </w:p>
    <w:p w:rsidR="00D04204" w:rsidRPr="00013F9D" w:rsidRDefault="00224B63" w:rsidP="00013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204" w:rsidRPr="00013F9D">
        <w:rPr>
          <w:rFonts w:ascii="Times New Roman" w:hAnsi="Times New Roman" w:cs="Times New Roman"/>
          <w:sz w:val="28"/>
          <w:szCs w:val="28"/>
        </w:rPr>
        <w:t xml:space="preserve">повышение открытости деятельности органов местного самоуправления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D04204" w:rsidRPr="00013F9D">
        <w:rPr>
          <w:rFonts w:ascii="Times New Roman" w:hAnsi="Times New Roman" w:cs="Times New Roman"/>
          <w:sz w:val="28"/>
          <w:szCs w:val="28"/>
        </w:rPr>
        <w:t>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Принципами конкурсного отбора инициативных проектов являются:</w:t>
      </w:r>
    </w:p>
    <w:p w:rsidR="00D04204" w:rsidRPr="00013F9D" w:rsidRDefault="00D93A40" w:rsidP="00013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204" w:rsidRPr="00013F9D">
        <w:rPr>
          <w:rFonts w:ascii="Times New Roman" w:hAnsi="Times New Roman" w:cs="Times New Roman"/>
          <w:sz w:val="28"/>
          <w:szCs w:val="28"/>
        </w:rPr>
        <w:t>отбор инициативных проектов на конкурсной основе;</w:t>
      </w:r>
    </w:p>
    <w:p w:rsidR="00D04204" w:rsidRPr="00013F9D" w:rsidRDefault="00D93A40" w:rsidP="00013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204" w:rsidRPr="00013F9D">
        <w:rPr>
          <w:rFonts w:ascii="Times New Roman" w:hAnsi="Times New Roman" w:cs="Times New Roman"/>
          <w:sz w:val="28"/>
          <w:szCs w:val="28"/>
        </w:rPr>
        <w:t xml:space="preserve">равный доступ для всех жителей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D04204" w:rsidRPr="00013F9D">
        <w:rPr>
          <w:rFonts w:ascii="Times New Roman" w:hAnsi="Times New Roman" w:cs="Times New Roman"/>
          <w:sz w:val="28"/>
          <w:szCs w:val="28"/>
        </w:rPr>
        <w:t xml:space="preserve"> к участию в конкурсном отборе;</w:t>
      </w:r>
    </w:p>
    <w:p w:rsidR="00D04204" w:rsidRPr="00013F9D" w:rsidRDefault="00D93A40" w:rsidP="00013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204" w:rsidRPr="00013F9D">
        <w:rPr>
          <w:rFonts w:ascii="Times New Roman" w:hAnsi="Times New Roman" w:cs="Times New Roman"/>
          <w:sz w:val="28"/>
          <w:szCs w:val="28"/>
        </w:rPr>
        <w:t>открытость и гласность процедур проведения конкурсного отбора.</w:t>
      </w:r>
    </w:p>
    <w:p w:rsidR="006417B0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9B7">
        <w:rPr>
          <w:rFonts w:ascii="Times New Roman" w:hAnsi="Times New Roman" w:cs="Times New Roman"/>
          <w:sz w:val="28"/>
          <w:szCs w:val="28"/>
        </w:rPr>
        <w:t>Методика и критерии оценки инициативных проектов</w:t>
      </w:r>
      <w:r w:rsidRPr="00013F9D">
        <w:rPr>
          <w:rFonts w:ascii="Times New Roman" w:hAnsi="Times New Roman" w:cs="Times New Roman"/>
          <w:sz w:val="28"/>
          <w:szCs w:val="28"/>
        </w:rPr>
        <w:t xml:space="preserve"> для проведения их конкурсного отбора утверждаются муниципальным правовым актом Администрации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.</w:t>
      </w:r>
    </w:p>
    <w:p w:rsidR="006417B0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Конкурсный отбор инициативных проектов проводится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в соответствии со статьей 7 настоящего Положения.</w:t>
      </w:r>
    </w:p>
    <w:p w:rsidR="006417B0" w:rsidRPr="006417B0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Решение по результатам рассмотрения инициативных проектов</w:t>
      </w:r>
      <w:r w:rsidRPr="00013F9D">
        <w:rPr>
          <w:rFonts w:ascii="Times New Roman" w:hAnsi="Times New Roman" w:cs="Times New Roman"/>
          <w:sz w:val="28"/>
          <w:szCs w:val="28"/>
        </w:rPr>
        <w:br/>
        <w:t xml:space="preserve">в случае проведения их конкурсного отбора принимается Администрацией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с учётом </w:t>
      </w:r>
      <w:r w:rsidR="000E2E0D" w:rsidRPr="00013F9D">
        <w:rPr>
          <w:rFonts w:ascii="Times New Roman" w:hAnsi="Times New Roman" w:cs="Times New Roman"/>
          <w:sz w:val="28"/>
          <w:szCs w:val="28"/>
        </w:rPr>
        <w:t>результатов конкурсного отбора.</w:t>
      </w:r>
    </w:p>
    <w:p w:rsidR="006417B0" w:rsidRDefault="006417B0" w:rsidP="00224B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204" w:rsidRPr="00B00883" w:rsidRDefault="00D04204" w:rsidP="00224B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83">
        <w:rPr>
          <w:rFonts w:ascii="Times New Roman" w:hAnsi="Times New Roman" w:cs="Times New Roman"/>
          <w:b/>
          <w:sz w:val="28"/>
          <w:szCs w:val="28"/>
        </w:rPr>
        <w:t>Статья 5. Порядок реализации инициативных проектов</w:t>
      </w:r>
    </w:p>
    <w:p w:rsidR="00224B63" w:rsidRPr="00013F9D" w:rsidRDefault="00224B63" w:rsidP="0022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1.</w:t>
      </w:r>
      <w:r w:rsidR="00156CF0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В случае принятия Администрацией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решения о поддержке инициативного проекта и продолжении работы над ним в пределах бюджетных ассигнований, предусмотренных решением о бюджете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на соответствующие цели, координаторы муниципальных программ обеспечивают включение мероприятий по реализации отобранных инициативных проектов в состав муниципальных программ.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Реализация инициативных проектов осуществляется на условиях </w:t>
      </w:r>
      <w:proofErr w:type="spellStart"/>
      <w:r w:rsidRPr="00013F9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13F9D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, инициативных платежей в объеме, предусмотренном инициативным проектом и (или) добровольного имущественного и (или) трудового участия в реализации </w:t>
      </w:r>
      <w:r w:rsidRPr="00013F9D">
        <w:rPr>
          <w:rFonts w:ascii="Times New Roman" w:hAnsi="Times New Roman" w:cs="Times New Roman"/>
          <w:sz w:val="28"/>
          <w:szCs w:val="28"/>
        </w:rPr>
        <w:lastRenderedPageBreak/>
        <w:t>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3.</w:t>
      </w:r>
      <w:r w:rsidR="00156CF0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Инициатор проекта до начала его реализации за счет средств бюджета </w:t>
      </w:r>
      <w:r w:rsidR="00A4432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 xml:space="preserve">обеспечивает внесение инициативных платежей                        в доход бюджета </w:t>
      </w:r>
      <w:r w:rsidR="00A4432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 xml:space="preserve">на основании договора пожертвования, заключенного с главным распорядителем средств бюджета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, реализующим инициативный проект, и (или) заключает с главным распорядителем средств бюджета </w:t>
      </w:r>
      <w:r w:rsidR="00A4432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 xml:space="preserve">договор добровольного пожертвования имущества 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и (или) договор на безвозмездное оказание услуг (выполнение работ)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по реализации инициативного проекта.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4.</w:t>
      </w:r>
      <w:r w:rsidR="00156CF0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Учет внесенных инициативных платежей, переданного имущества                         и (или) оказанных услуг (выполненных работ) ведется отдельно по каждому инициативному проекту.</w:t>
      </w:r>
    </w:p>
    <w:p w:rsidR="00D04204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5.</w:t>
      </w:r>
      <w:r w:rsidR="00156CF0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Контроль за целевым расходованием инициативных платежей осуществляется в соответствии с бюджетным законодательством Российской Федерации.</w:t>
      </w:r>
    </w:p>
    <w:p w:rsidR="00C8790A" w:rsidRPr="00013F9D" w:rsidRDefault="00C8790A" w:rsidP="002A268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4204" w:rsidRPr="00B00883" w:rsidRDefault="00D04204" w:rsidP="00224B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83">
        <w:rPr>
          <w:rFonts w:ascii="Times New Roman" w:hAnsi="Times New Roman" w:cs="Times New Roman"/>
          <w:b/>
          <w:sz w:val="28"/>
          <w:szCs w:val="28"/>
        </w:rPr>
        <w:t>Статья 6. Контроль за реализацией инициативных проектов</w:t>
      </w:r>
    </w:p>
    <w:p w:rsidR="00224B63" w:rsidRPr="00013F9D" w:rsidRDefault="00224B63" w:rsidP="0022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1.</w:t>
      </w:r>
      <w:r w:rsidR="00156CF0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Инициаторы проекта, другие граждане, проживающие на территории </w:t>
      </w:r>
      <w:r w:rsidR="005A68D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2.</w:t>
      </w:r>
      <w:r w:rsidR="00156CF0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 Администрацией </w:t>
      </w:r>
      <w:r w:rsidR="005A68D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, о ходе реализации ини</w:t>
      </w:r>
      <w:r w:rsidR="005A68D4" w:rsidRPr="00013F9D">
        <w:rPr>
          <w:rFonts w:ascii="Times New Roman" w:hAnsi="Times New Roman" w:cs="Times New Roman"/>
          <w:sz w:val="28"/>
          <w:szCs w:val="28"/>
        </w:rPr>
        <w:t>циативного проекта, в том числе</w:t>
      </w:r>
      <w:r w:rsidRPr="00013F9D">
        <w:rPr>
          <w:rFonts w:ascii="Times New Roman" w:hAnsi="Times New Roman" w:cs="Times New Roman"/>
          <w:sz w:val="28"/>
          <w:szCs w:val="28"/>
        </w:rPr>
        <w:t xml:space="preserve"> об использовании денежных средств, об имущественном и (или) трудовом участии заинтересованных в его реализации лиц, подлежит опубликованию</w:t>
      </w:r>
      <w:r w:rsidR="005A68D4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 размещению на Официальном информационном портале органов местного самоуправления </w:t>
      </w:r>
      <w:r w:rsidR="005A68D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3.</w:t>
      </w:r>
      <w:r w:rsidR="00156CF0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Отчет Администрации </w:t>
      </w:r>
      <w:r w:rsidR="005A68D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об итогах реализации инициативного проекта подлежит опубликованию и размещению на Официальном информационном портале органов местного самоуправления </w:t>
      </w:r>
      <w:r w:rsidR="005A68D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>в сети Интернет в течение 30 календарных дней со дня завершения реализации инициативного проекта.</w:t>
      </w:r>
    </w:p>
    <w:p w:rsidR="00963CFB" w:rsidRDefault="00963CFB" w:rsidP="00013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204" w:rsidRPr="00B00883" w:rsidRDefault="00D04204" w:rsidP="00224B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83">
        <w:rPr>
          <w:rFonts w:ascii="Times New Roman" w:hAnsi="Times New Roman" w:cs="Times New Roman"/>
          <w:b/>
          <w:sz w:val="28"/>
          <w:szCs w:val="28"/>
        </w:rPr>
        <w:t>Статья 7. Порядок формирования и деятельности коллегиального органа (комиссии), проводящего конкурсный отбор инициативных проектов</w:t>
      </w:r>
    </w:p>
    <w:p w:rsidR="001B59B7" w:rsidRPr="00013F9D" w:rsidRDefault="001B59B7" w:rsidP="0022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204" w:rsidRPr="00013F9D" w:rsidRDefault="002A268A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4204" w:rsidRPr="00013F9D">
        <w:rPr>
          <w:rFonts w:ascii="Times New Roman" w:hAnsi="Times New Roman" w:cs="Times New Roman"/>
          <w:sz w:val="28"/>
          <w:szCs w:val="28"/>
        </w:rPr>
        <w:t>Коллегиальным органом, уполномоченным на проведение конкурсного отбора инициативных проектов, является Инициативная комиссия.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Инициативная комиссия состоит из председателя, заместителя председателя, секретаря и членов комиссии.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Состав Инициативной комиссии формируется Администрацией </w:t>
      </w:r>
      <w:r w:rsidR="005A68D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из числа граждан Российской Федерации, проживающих на территории </w:t>
      </w:r>
      <w:r w:rsidR="005A68D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, в количестве </w:t>
      </w:r>
      <w:r w:rsidR="0004787D">
        <w:rPr>
          <w:rFonts w:ascii="Times New Roman" w:hAnsi="Times New Roman" w:cs="Times New Roman"/>
          <w:sz w:val="28"/>
          <w:szCs w:val="28"/>
        </w:rPr>
        <w:t>6</w:t>
      </w:r>
      <w:r w:rsidRPr="00013F9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lastRenderedPageBreak/>
        <w:t xml:space="preserve">При этом половина от общего числа членов Инициативной комиссии назначается на основе предложений </w:t>
      </w:r>
      <w:r w:rsidR="005A68D4" w:rsidRPr="00013F9D">
        <w:rPr>
          <w:rFonts w:ascii="Times New Roman" w:hAnsi="Times New Roman" w:cs="Times New Roman"/>
          <w:sz w:val="28"/>
          <w:szCs w:val="28"/>
        </w:rPr>
        <w:t>Совета депутатов 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2.</w:t>
      </w:r>
      <w:r w:rsidR="00461458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Полномочия членов Инициативной комиссии:</w:t>
      </w:r>
    </w:p>
    <w:p w:rsidR="00D04204" w:rsidRPr="00013F9D" w:rsidRDefault="00D04204" w:rsidP="009D17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1) председатель Инициативной комиссии:</w:t>
      </w:r>
    </w:p>
    <w:p w:rsidR="006417B0" w:rsidRDefault="00D04204" w:rsidP="006417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руководит деятельностью Инициативной комиссии, организует ее работу;</w:t>
      </w:r>
    </w:p>
    <w:p w:rsidR="006417B0" w:rsidRDefault="00D04204" w:rsidP="006417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7B0">
        <w:rPr>
          <w:rFonts w:ascii="Times New Roman" w:hAnsi="Times New Roman" w:cs="Times New Roman"/>
          <w:sz w:val="28"/>
          <w:szCs w:val="28"/>
        </w:rPr>
        <w:t>ведет заседания Инициативной комиссии, подписывает протоколы заседаний;</w:t>
      </w:r>
    </w:p>
    <w:p w:rsidR="006417B0" w:rsidRDefault="00D04204" w:rsidP="006417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7B0">
        <w:rPr>
          <w:rFonts w:ascii="Times New Roman" w:hAnsi="Times New Roman" w:cs="Times New Roman"/>
          <w:sz w:val="28"/>
          <w:szCs w:val="28"/>
        </w:rPr>
        <w:t>осуществляет общий контроль за реализацией принятых Инициативной комиссией решений;</w:t>
      </w:r>
    </w:p>
    <w:p w:rsidR="00D04204" w:rsidRPr="006417B0" w:rsidRDefault="00D04204" w:rsidP="006417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7B0">
        <w:rPr>
          <w:rFonts w:ascii="Times New Roman" w:hAnsi="Times New Roman" w:cs="Times New Roman"/>
          <w:sz w:val="28"/>
          <w:szCs w:val="28"/>
        </w:rPr>
        <w:t>участвует в работе Инициативной комиссии в качестве члена Инициативной комиссии;</w:t>
      </w:r>
    </w:p>
    <w:p w:rsidR="006417B0" w:rsidRDefault="00D04204" w:rsidP="006417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2) заместитель председателя Инициативной комиссии:</w:t>
      </w:r>
    </w:p>
    <w:p w:rsidR="006417B0" w:rsidRDefault="00D04204" w:rsidP="006417B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исполняет полномочия председателя Инициативной комиссии</w:t>
      </w:r>
      <w:r w:rsidRPr="00013F9D">
        <w:rPr>
          <w:rFonts w:ascii="Times New Roman" w:hAnsi="Times New Roman" w:cs="Times New Roman"/>
          <w:sz w:val="28"/>
          <w:szCs w:val="28"/>
        </w:rPr>
        <w:br/>
        <w:t>в отсутствие председателя;</w:t>
      </w:r>
    </w:p>
    <w:p w:rsidR="00D04204" w:rsidRPr="006417B0" w:rsidRDefault="00D04204" w:rsidP="006417B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7B0">
        <w:rPr>
          <w:rFonts w:ascii="Times New Roman" w:hAnsi="Times New Roman" w:cs="Times New Roman"/>
          <w:sz w:val="28"/>
          <w:szCs w:val="28"/>
        </w:rPr>
        <w:t>участвует в работе Инициативной комиссии в качестве члена Инициативной комиссии;</w:t>
      </w:r>
    </w:p>
    <w:p w:rsidR="00D04204" w:rsidRPr="00013F9D" w:rsidRDefault="00D04204" w:rsidP="009D17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3) секретарь Инициативной комиссии:</w:t>
      </w:r>
    </w:p>
    <w:p w:rsidR="000E70F3" w:rsidRDefault="00D04204" w:rsidP="000E70F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формирует проект повестки очередного засе</w:t>
      </w:r>
      <w:r w:rsidR="000E70F3">
        <w:rPr>
          <w:rFonts w:ascii="Times New Roman" w:hAnsi="Times New Roman" w:cs="Times New Roman"/>
          <w:sz w:val="28"/>
          <w:szCs w:val="28"/>
        </w:rPr>
        <w:t xml:space="preserve">дания Инициативной </w:t>
      </w:r>
      <w:r w:rsidRPr="00013F9D">
        <w:rPr>
          <w:rFonts w:ascii="Times New Roman" w:hAnsi="Times New Roman" w:cs="Times New Roman"/>
          <w:sz w:val="28"/>
          <w:szCs w:val="28"/>
        </w:rPr>
        <w:t>комиссии;</w:t>
      </w:r>
    </w:p>
    <w:p w:rsidR="000E70F3" w:rsidRDefault="00D04204" w:rsidP="000E70F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обеспечивает подготовку материалов к заседанию Инициативной комиссии;</w:t>
      </w:r>
    </w:p>
    <w:p w:rsidR="000E70F3" w:rsidRDefault="00D04204" w:rsidP="000E70F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оповещает членов Инициативной комиссии об очередных ее заседаниях;</w:t>
      </w:r>
    </w:p>
    <w:p w:rsidR="000E70F3" w:rsidRDefault="00D04204" w:rsidP="000E70F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ведет и подписывает протоколы заседаний Инициативной комиссии;</w:t>
      </w:r>
    </w:p>
    <w:p w:rsidR="00D04204" w:rsidRPr="000E70F3" w:rsidRDefault="00D04204" w:rsidP="000E70F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участвует в работе Инициативной комиссии в качестве члена Инициативной комиссии;</w:t>
      </w:r>
    </w:p>
    <w:p w:rsidR="00D04204" w:rsidRPr="00013F9D" w:rsidRDefault="00D04204" w:rsidP="009D17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4) члены Инициативной комиссии:</w:t>
      </w:r>
    </w:p>
    <w:p w:rsidR="000E70F3" w:rsidRDefault="00D04204" w:rsidP="000E70F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осуществляют рассмотрение и оценку представленных инициативных проектов;</w:t>
      </w:r>
    </w:p>
    <w:p w:rsidR="00D04204" w:rsidRPr="000E70F3" w:rsidRDefault="00D04204" w:rsidP="000E70F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3.</w:t>
      </w:r>
      <w:r w:rsidR="00156CF0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Инициативная комиссия имеет право:</w:t>
      </w:r>
    </w:p>
    <w:p w:rsidR="000E70F3" w:rsidRPr="0046317C" w:rsidRDefault="00D04204" w:rsidP="0046317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запрашивать от должностных лиц, организаций независимо от форм собственности сведения, необходимые для работы Иници</w:t>
      </w:r>
      <w:r w:rsidR="000E70F3">
        <w:rPr>
          <w:rFonts w:ascii="Times New Roman" w:hAnsi="Times New Roman" w:cs="Times New Roman"/>
          <w:sz w:val="28"/>
          <w:szCs w:val="28"/>
        </w:rPr>
        <w:t>ативной комиссии,</w:t>
      </w:r>
      <w:r w:rsidR="0046317C">
        <w:rPr>
          <w:rFonts w:ascii="Times New Roman" w:hAnsi="Times New Roman" w:cs="Times New Roman"/>
          <w:sz w:val="28"/>
          <w:szCs w:val="28"/>
        </w:rPr>
        <w:t xml:space="preserve"> </w:t>
      </w:r>
      <w:r w:rsidRPr="0046317C">
        <w:rPr>
          <w:rFonts w:ascii="Times New Roman" w:hAnsi="Times New Roman" w:cs="Times New Roman"/>
          <w:sz w:val="28"/>
          <w:szCs w:val="28"/>
        </w:rPr>
        <w:t>а также приглашать должностных лиц и граждан для получения от них пояснений по вопросам, рассматриваемым Инициативной комиссией;</w:t>
      </w:r>
    </w:p>
    <w:p w:rsidR="00D04204" w:rsidRPr="000E70F3" w:rsidRDefault="00D04204" w:rsidP="000E70F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 xml:space="preserve">привлекать к своей работе должностных лиц Администрации </w:t>
      </w:r>
      <w:r w:rsidR="005A68D4" w:rsidRPr="000E70F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E70F3">
        <w:rPr>
          <w:rFonts w:ascii="Times New Roman" w:hAnsi="Times New Roman" w:cs="Times New Roman"/>
          <w:sz w:val="28"/>
          <w:szCs w:val="28"/>
        </w:rPr>
        <w:t>,</w:t>
      </w:r>
      <w:r w:rsidR="005A68D4" w:rsidRPr="000E70F3">
        <w:rPr>
          <w:rFonts w:ascii="Times New Roman" w:hAnsi="Times New Roman" w:cs="Times New Roman"/>
          <w:sz w:val="28"/>
          <w:szCs w:val="28"/>
        </w:rPr>
        <w:t xml:space="preserve"> </w:t>
      </w:r>
      <w:r w:rsidRPr="000E70F3">
        <w:rPr>
          <w:rFonts w:ascii="Times New Roman" w:hAnsi="Times New Roman" w:cs="Times New Roman"/>
          <w:sz w:val="28"/>
          <w:szCs w:val="28"/>
        </w:rPr>
        <w:t>а также представителей государственных, общественных организаций, экспертов.</w:t>
      </w:r>
    </w:p>
    <w:p w:rsidR="000E70F3" w:rsidRDefault="00D04204" w:rsidP="002A268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Инициативная комиссия осуществляет следующие функции:</w:t>
      </w:r>
    </w:p>
    <w:p w:rsidR="000E70F3" w:rsidRDefault="00D04204" w:rsidP="000E70F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проверяет соответствие инициативных проектов требованиям, установленным статьей 4 настоящего Положения;</w:t>
      </w:r>
    </w:p>
    <w:p w:rsidR="00D04204" w:rsidRPr="000E70F3" w:rsidRDefault="00D04204" w:rsidP="000E70F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 xml:space="preserve">рассматривает и формирует итоговую оценку инициативных проектов, признанных соответствующими указанным требованиям, в соответствии                      с установленными Администрацией </w:t>
      </w:r>
      <w:r w:rsidR="005A68D4" w:rsidRPr="000E70F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E70F3">
        <w:rPr>
          <w:rFonts w:ascii="Times New Roman" w:hAnsi="Times New Roman" w:cs="Times New Roman"/>
          <w:sz w:val="28"/>
          <w:szCs w:val="28"/>
        </w:rPr>
        <w:t xml:space="preserve"> методикой и критериями оценивания.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5.</w:t>
      </w:r>
      <w:r w:rsidR="00461458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По итогам конкурсного отбора инициативных проектов Инициативная комиссия принимает одно из следующих решений:</w:t>
      </w:r>
    </w:p>
    <w:p w:rsidR="00D04204" w:rsidRPr="00013F9D" w:rsidRDefault="00D04204" w:rsidP="009D17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1) признать инициативный проект прошедшим конкурсный отбор;</w:t>
      </w:r>
    </w:p>
    <w:p w:rsidR="00D04204" w:rsidRPr="00013F9D" w:rsidRDefault="00D04204" w:rsidP="009D17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2) признать инициативный проект не прошедшим конкурсный отбор.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461458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Решение Инициативной комиссией принимается по каждому представленному инициативному проекту.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7.</w:t>
      </w:r>
      <w:r w:rsidR="00461458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Заседание Инициативной комиссии считается правомочным, если                  на нем присутствует более половины состава лиц, входящих в состав Инициативной комиссии.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Приглашенные лица, не являющиеся членами Инициативной комиссии, вправе присутствовать при проведении заседаний Инициативной комиссии.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Инициаторы проектов и их представители вправе принимать участие</w:t>
      </w:r>
      <w:r w:rsidRPr="00013F9D">
        <w:rPr>
          <w:rFonts w:ascii="Times New Roman" w:hAnsi="Times New Roman" w:cs="Times New Roman"/>
          <w:sz w:val="28"/>
          <w:szCs w:val="28"/>
        </w:rPr>
        <w:br/>
        <w:t>в заседаниях Инициативной комиссии в качестве приглашенных лиц для изложений своей позиции по инициативным проектам, рассматриваемым                      на заседании.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8.</w:t>
      </w:r>
      <w:r w:rsidR="00461458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Решение Инициативной комиссии принимается простым большинством голосов присутствующих на заседании членов Инициативной комиссии.</w:t>
      </w:r>
    </w:p>
    <w:p w:rsidR="00D26FBD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Инициативной комиссии.</w:t>
      </w:r>
    </w:p>
    <w:p w:rsidR="00D04204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9.</w:t>
      </w:r>
      <w:r w:rsidR="00461458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Решения, принятые на заседании Инициативной комиссии, оформляются протоколом в течение 2 рабочих дней со дня заседания Инициативной комиссии, который подписывается председателем и секретарем.</w:t>
      </w:r>
    </w:p>
    <w:p w:rsidR="00461458" w:rsidRPr="00013F9D" w:rsidRDefault="00461458" w:rsidP="009D17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4204" w:rsidRPr="00B00883" w:rsidRDefault="00D04204" w:rsidP="004614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83">
        <w:rPr>
          <w:rFonts w:ascii="Times New Roman" w:hAnsi="Times New Roman" w:cs="Times New Roman"/>
          <w:b/>
          <w:sz w:val="28"/>
          <w:szCs w:val="28"/>
        </w:rPr>
        <w:t xml:space="preserve">Статья 8.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5A68D4" w:rsidRPr="00B0088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461458" w:rsidRPr="00013F9D" w:rsidRDefault="00461458" w:rsidP="004614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1.</w:t>
      </w:r>
      <w:r w:rsidR="000E70F3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В случае, если инициативный проект не был реализован либо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5A68D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0E70F3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(далее - денежные средства, подлежащие возврату).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2.</w:t>
      </w:r>
      <w:r w:rsidR="000E70F3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013F9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13F9D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3.</w:t>
      </w:r>
      <w:r w:rsidR="000E70F3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Инициаторы проекта предоставляют заявление на возврат денежных средств с указанием банковских реквизитов главному распорядителю средств бюджета </w:t>
      </w:r>
      <w:r w:rsidR="005A68D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, осуществляющему реализацию инициативного проекта, в целях возврата инициативных платежей.</w:t>
      </w:r>
    </w:p>
    <w:p w:rsidR="00D04204" w:rsidRPr="000E70F3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04204" w:rsidRPr="000E70F3" w:rsidSect="006417B0">
          <w:pgSz w:w="11906" w:h="16838"/>
          <w:pgMar w:top="426" w:right="849" w:bottom="568" w:left="1134" w:header="709" w:footer="709" w:gutter="0"/>
          <w:cols w:space="708"/>
          <w:docGrid w:linePitch="360"/>
        </w:sectPr>
      </w:pPr>
      <w:r w:rsidRPr="00013F9D">
        <w:rPr>
          <w:rFonts w:ascii="Times New Roman" w:hAnsi="Times New Roman" w:cs="Times New Roman"/>
          <w:sz w:val="28"/>
          <w:szCs w:val="28"/>
        </w:rPr>
        <w:t>4.</w:t>
      </w:r>
      <w:r w:rsidR="000E70F3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Возврат денежных средств осуществляется главным распорядителем средств бюджета </w:t>
      </w:r>
      <w:r w:rsidR="005A68D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>в срок, не превышающий                              30 календарных дней со дня поступления заявл</w:t>
      </w:r>
      <w:r w:rsidR="00D93A40">
        <w:rPr>
          <w:rFonts w:ascii="Times New Roman" w:hAnsi="Times New Roman" w:cs="Times New Roman"/>
          <w:sz w:val="28"/>
          <w:szCs w:val="28"/>
        </w:rPr>
        <w:t>ения</w:t>
      </w:r>
      <w:r w:rsidR="000E70F3">
        <w:rPr>
          <w:rFonts w:ascii="Times New Roman" w:hAnsi="Times New Roman" w:cs="Times New Roman"/>
          <w:sz w:val="28"/>
          <w:szCs w:val="28"/>
        </w:rPr>
        <w:t>.</w:t>
      </w:r>
    </w:p>
    <w:p w:rsidR="0046317C" w:rsidRDefault="0046317C" w:rsidP="00156CF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  <w:r w:rsidR="005A68D4" w:rsidRPr="00156CF0">
        <w:rPr>
          <w:rFonts w:ascii="Times New Roman" w:hAnsi="Times New Roman" w:cs="Times New Roman"/>
        </w:rPr>
        <w:t xml:space="preserve"> </w:t>
      </w:r>
    </w:p>
    <w:p w:rsidR="00D04204" w:rsidRPr="00156CF0" w:rsidRDefault="00D04204" w:rsidP="0046317C">
      <w:pPr>
        <w:pStyle w:val="a3"/>
        <w:jc w:val="right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к Положению</w:t>
      </w:r>
      <w:r w:rsidR="0046317C">
        <w:rPr>
          <w:rFonts w:ascii="Times New Roman" w:hAnsi="Times New Roman" w:cs="Times New Roman"/>
        </w:rPr>
        <w:t xml:space="preserve"> </w:t>
      </w:r>
      <w:r w:rsidRPr="00156CF0">
        <w:rPr>
          <w:rFonts w:ascii="Times New Roman" w:hAnsi="Times New Roman" w:cs="Times New Roman"/>
        </w:rPr>
        <w:t>об инициативных проектах</w:t>
      </w:r>
    </w:p>
    <w:p w:rsidR="00D04204" w:rsidRDefault="00156CF0" w:rsidP="00156CF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городском поселении Игрим</w:t>
      </w:r>
    </w:p>
    <w:p w:rsidR="00D04204" w:rsidRPr="00C04FA2" w:rsidRDefault="00D04204" w:rsidP="00D042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Подписной лист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Мы, нижеподписавшиеся жители </w:t>
      </w:r>
      <w:r w:rsidR="005A68D4" w:rsidRPr="00A44324">
        <w:rPr>
          <w:b w:val="0"/>
          <w:sz w:val="28"/>
          <w:szCs w:val="28"/>
        </w:rPr>
        <w:t>городского поселения Игрим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, поддерживаем инициативный проект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(наименование инициативного проекта)</w:t>
      </w:r>
    </w:p>
    <w:p w:rsidR="00D04204" w:rsidRPr="0051342F" w:rsidRDefault="00D04204" w:rsidP="00D042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3436"/>
        <w:gridCol w:w="1531"/>
        <w:gridCol w:w="2579"/>
        <w:gridCol w:w="1701"/>
      </w:tblGrid>
      <w:tr w:rsidR="000E2E0D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D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D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D4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722FDA" w:rsidP="00722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0E2E0D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E0D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E0D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E0D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E0D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E0D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DA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DA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DA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Подписи заверяю ____________________________________________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(</w:t>
      </w:r>
      <w:r w:rsidRPr="00722FDA">
        <w:rPr>
          <w:rFonts w:eastAsiaTheme="minorHAnsi"/>
          <w:b w:val="0"/>
          <w:bCs w:val="0"/>
          <w:sz w:val="20"/>
          <w:szCs w:val="20"/>
          <w:lang w:eastAsia="en-US"/>
        </w:rPr>
        <w:t xml:space="preserve">Ф.И.О. (последнее – при наличии), дата рождения, данные паспорта (или заменяющего его </w:t>
      </w:r>
      <w:r w:rsidR="001B59B7" w:rsidRPr="00722FDA">
        <w:rPr>
          <w:rFonts w:eastAsiaTheme="minorHAnsi"/>
          <w:b w:val="0"/>
          <w:bCs w:val="0"/>
          <w:sz w:val="20"/>
          <w:szCs w:val="20"/>
          <w:lang w:eastAsia="en-US"/>
        </w:rPr>
        <w:t>документа</w:t>
      </w:r>
      <w:r w:rsidR="001B59B7" w:rsidRPr="0051342F">
        <w:rPr>
          <w:rFonts w:eastAsiaTheme="minorHAnsi"/>
          <w:b w:val="0"/>
          <w:bCs w:val="0"/>
          <w:sz w:val="28"/>
          <w:szCs w:val="28"/>
          <w:lang w:eastAsia="en-US"/>
        </w:rPr>
        <w:t>) _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</w:t>
      </w:r>
      <w:r w:rsidR="00722FDA">
        <w:rPr>
          <w:rFonts w:eastAsiaTheme="minorHAnsi"/>
          <w:b w:val="0"/>
          <w:bCs w:val="0"/>
          <w:sz w:val="28"/>
          <w:szCs w:val="28"/>
          <w:lang w:eastAsia="en-US"/>
        </w:rPr>
        <w:t>_________________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,</w:t>
      </w:r>
    </w:p>
    <w:p w:rsidR="00D04204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_________________________________________________________________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адрес места жительства лица, осуществляющего сбор подписей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«___» __________ 20___ г.               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______________</w:t>
      </w:r>
    </w:p>
    <w:p w:rsidR="00722FDA" w:rsidRPr="001B59B7" w:rsidRDefault="00D04204" w:rsidP="001B59B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                                    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    (подпись)</w:t>
      </w:r>
    </w:p>
    <w:p w:rsidR="000E70F3" w:rsidRDefault="000E70F3" w:rsidP="00D26FB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E70F3" w:rsidRDefault="000E70F3" w:rsidP="00D26FB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E70F3" w:rsidRDefault="000E70F3" w:rsidP="00D26FB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E70F3" w:rsidRDefault="00156CF0" w:rsidP="00D26FB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13F9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46317C">
        <w:rPr>
          <w:rFonts w:ascii="Times New Roman" w:hAnsi="Times New Roman" w:cs="Times New Roman"/>
          <w:sz w:val="20"/>
          <w:szCs w:val="20"/>
        </w:rPr>
        <w:t>3</w:t>
      </w:r>
    </w:p>
    <w:p w:rsidR="000E70F3" w:rsidRDefault="00156CF0" w:rsidP="000E70F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13F9D">
        <w:rPr>
          <w:rFonts w:ascii="Times New Roman" w:hAnsi="Times New Roman" w:cs="Times New Roman"/>
          <w:sz w:val="20"/>
          <w:szCs w:val="20"/>
        </w:rPr>
        <w:t>к Положению</w:t>
      </w:r>
      <w:r w:rsidR="000E70F3">
        <w:rPr>
          <w:rFonts w:ascii="Times New Roman" w:hAnsi="Times New Roman" w:cs="Times New Roman"/>
          <w:sz w:val="20"/>
          <w:szCs w:val="20"/>
        </w:rPr>
        <w:t xml:space="preserve"> </w:t>
      </w:r>
      <w:r w:rsidRPr="00013F9D">
        <w:rPr>
          <w:rFonts w:ascii="Times New Roman" w:hAnsi="Times New Roman" w:cs="Times New Roman"/>
          <w:sz w:val="20"/>
          <w:szCs w:val="20"/>
        </w:rPr>
        <w:t xml:space="preserve">об инициативных </w:t>
      </w:r>
    </w:p>
    <w:p w:rsidR="00D26FBD" w:rsidRPr="00013F9D" w:rsidRDefault="00156CF0" w:rsidP="000E70F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13F9D">
        <w:rPr>
          <w:rFonts w:ascii="Times New Roman" w:hAnsi="Times New Roman" w:cs="Times New Roman"/>
          <w:sz w:val="20"/>
          <w:szCs w:val="20"/>
        </w:rPr>
        <w:t>проектах</w:t>
      </w:r>
      <w:r w:rsidR="000E70F3">
        <w:rPr>
          <w:rFonts w:ascii="Times New Roman" w:hAnsi="Times New Roman" w:cs="Times New Roman"/>
          <w:sz w:val="20"/>
          <w:szCs w:val="20"/>
        </w:rPr>
        <w:t xml:space="preserve"> </w:t>
      </w:r>
      <w:r w:rsidRPr="00013F9D">
        <w:rPr>
          <w:rFonts w:ascii="Times New Roman" w:hAnsi="Times New Roman" w:cs="Times New Roman"/>
          <w:sz w:val="20"/>
          <w:szCs w:val="20"/>
        </w:rPr>
        <w:t>в городском поселении Игрим</w:t>
      </w:r>
    </w:p>
    <w:p w:rsidR="00D04204" w:rsidRPr="00013F9D" w:rsidRDefault="00D04204" w:rsidP="00013F9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04204" w:rsidRPr="0051342F" w:rsidRDefault="00D04204" w:rsidP="00013F9D">
      <w:pPr>
        <w:pStyle w:val="1"/>
        <w:keepNext w:val="0"/>
        <w:autoSpaceDE w:val="0"/>
        <w:autoSpaceDN w:val="0"/>
        <w:adjustRightInd w:val="0"/>
        <w:spacing w:line="276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bookmarkStart w:id="2" w:name="Par88"/>
      <w:bookmarkEnd w:id="2"/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Согласие на обработку персональных данных</w:t>
      </w:r>
    </w:p>
    <w:p w:rsidR="00013F9D" w:rsidRDefault="00013F9D" w:rsidP="00013F9D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 w:val="0"/>
          <w:bCs w:val="0"/>
          <w:sz w:val="24"/>
          <w:lang w:eastAsia="en-US"/>
        </w:rPr>
      </w:pPr>
    </w:p>
    <w:p w:rsidR="00D04204" w:rsidRPr="00D26FBD" w:rsidRDefault="00013F9D" w:rsidP="00D04204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4"/>
          <w:lang w:eastAsia="en-US"/>
        </w:rPr>
      </w:pPr>
      <w:r>
        <w:rPr>
          <w:rFonts w:eastAsiaTheme="minorHAnsi"/>
          <w:b w:val="0"/>
          <w:bCs w:val="0"/>
          <w:sz w:val="24"/>
          <w:lang w:eastAsia="en-US"/>
        </w:rPr>
        <w:t>Я,</w:t>
      </w:r>
      <w:r w:rsidR="00D04204" w:rsidRPr="00D26FBD">
        <w:rPr>
          <w:rFonts w:eastAsiaTheme="minorHAnsi"/>
          <w:b w:val="0"/>
          <w:bCs w:val="0"/>
          <w:sz w:val="24"/>
          <w:lang w:eastAsia="en-US"/>
        </w:rPr>
        <w:t>_________________________________________________</w:t>
      </w:r>
      <w:r w:rsidR="00D26FBD">
        <w:rPr>
          <w:rFonts w:eastAsiaTheme="minorHAnsi"/>
          <w:b w:val="0"/>
          <w:bCs w:val="0"/>
          <w:sz w:val="24"/>
          <w:lang w:eastAsia="en-US"/>
        </w:rPr>
        <w:t>_________________</w:t>
      </w:r>
      <w:r w:rsidR="00D04204" w:rsidRPr="00D26FBD">
        <w:rPr>
          <w:rFonts w:eastAsiaTheme="minorHAnsi"/>
          <w:b w:val="0"/>
          <w:bCs w:val="0"/>
          <w:sz w:val="24"/>
          <w:lang w:eastAsia="en-US"/>
        </w:rPr>
        <w:t>____</w:t>
      </w:r>
    </w:p>
    <w:p w:rsidR="00D04204" w:rsidRPr="00D26FBD" w:rsidRDefault="00D04204" w:rsidP="00D04204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(фамилия, имя, отчество (последнее-при наличии),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статьей 9 Федерального закона от 27 июля 2006 года № 152-ФЗ «О персональных данных» выражаю свое согласие на обработку Администрацией </w:t>
      </w:r>
      <w:r w:rsidR="005A68D4" w:rsidRPr="00D26FBD">
        <w:rPr>
          <w:b w:val="0"/>
          <w:sz w:val="26"/>
          <w:szCs w:val="26"/>
        </w:rPr>
        <w:t>городского поселения Игрим</w:t>
      </w:r>
      <w:r w:rsidR="005A68D4" w:rsidRPr="00D26FBD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(ул. </w:t>
      </w:r>
      <w:r w:rsidR="005A68D4" w:rsidRPr="00D26FBD">
        <w:rPr>
          <w:rFonts w:eastAsiaTheme="minorHAnsi"/>
          <w:b w:val="0"/>
          <w:bCs w:val="0"/>
          <w:sz w:val="26"/>
          <w:szCs w:val="26"/>
          <w:lang w:eastAsia="en-US"/>
        </w:rPr>
        <w:t>Губкина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, д.</w:t>
      </w:r>
      <w:r w:rsidR="005A68D4" w:rsidRPr="00D26FBD">
        <w:rPr>
          <w:rFonts w:eastAsiaTheme="minorHAnsi"/>
          <w:b w:val="0"/>
          <w:bCs w:val="0"/>
          <w:sz w:val="26"/>
          <w:szCs w:val="26"/>
          <w:lang w:eastAsia="en-US"/>
        </w:rPr>
        <w:t>1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, </w:t>
      </w:r>
      <w:proofErr w:type="spellStart"/>
      <w:r w:rsidR="005A68D4" w:rsidRPr="00D26FBD">
        <w:rPr>
          <w:rFonts w:eastAsiaTheme="minorHAnsi"/>
          <w:b w:val="0"/>
          <w:bCs w:val="0"/>
          <w:sz w:val="26"/>
          <w:szCs w:val="26"/>
          <w:lang w:eastAsia="en-US"/>
        </w:rPr>
        <w:t>п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г</w:t>
      </w:r>
      <w:r w:rsidR="005A68D4" w:rsidRPr="00D26FBD">
        <w:rPr>
          <w:rFonts w:eastAsiaTheme="minorHAnsi"/>
          <w:b w:val="0"/>
          <w:bCs w:val="0"/>
          <w:sz w:val="26"/>
          <w:szCs w:val="26"/>
          <w:lang w:eastAsia="en-US"/>
        </w:rPr>
        <w:t>т</w:t>
      </w:r>
      <w:proofErr w:type="spellEnd"/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. </w:t>
      </w:r>
      <w:r w:rsidR="005A68D4" w:rsidRPr="00D26FBD">
        <w:rPr>
          <w:rFonts w:eastAsiaTheme="minorHAnsi"/>
          <w:b w:val="0"/>
          <w:bCs w:val="0"/>
          <w:sz w:val="26"/>
          <w:szCs w:val="26"/>
          <w:lang w:eastAsia="en-US"/>
        </w:rPr>
        <w:t>Игрим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,</w:t>
      </w:r>
      <w:r w:rsidR="005A68D4"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 Березовского </w:t>
      </w:r>
      <w:r w:rsidR="001B59B7" w:rsidRPr="00D26FBD">
        <w:rPr>
          <w:rFonts w:eastAsiaTheme="minorHAnsi"/>
          <w:b w:val="0"/>
          <w:bCs w:val="0"/>
          <w:sz w:val="26"/>
          <w:szCs w:val="26"/>
          <w:lang w:eastAsia="en-US"/>
        </w:rPr>
        <w:t>района, Ханты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-Мансийский автономный округ - Югра,</w:t>
      </w:r>
      <w:r w:rsidR="005A68D4"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 628146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) моих персональных данных.</w:t>
      </w:r>
    </w:p>
    <w:p w:rsidR="00D04204" w:rsidRPr="00D26FBD" w:rsidRDefault="00D04204" w:rsidP="00D04204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1.Администрация </w:t>
      </w:r>
      <w:r w:rsidR="005A68D4" w:rsidRPr="00D26FBD">
        <w:rPr>
          <w:b w:val="0"/>
          <w:sz w:val="26"/>
          <w:szCs w:val="26"/>
        </w:rPr>
        <w:t>городского поселения Игрим</w:t>
      </w:r>
      <w:r w:rsidR="005A68D4" w:rsidRPr="00D26FBD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D04204" w:rsidRPr="00D26FBD" w:rsidRDefault="00D04204" w:rsidP="00D04204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2.Перечень персональных данных, на обработку которых дается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D04204" w:rsidRPr="00D26FBD" w:rsidRDefault="00D04204" w:rsidP="00D04204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3.Настоящее согласие действует бессрочно. Условием прекращения обработки персональных  данных является получение моего письменного отзыва настоящего согласия. Администрация </w:t>
      </w:r>
      <w:r w:rsidR="005A68D4" w:rsidRPr="00D26FBD">
        <w:rPr>
          <w:b w:val="0"/>
          <w:sz w:val="26"/>
          <w:szCs w:val="26"/>
        </w:rPr>
        <w:t>городского поселения Игрим</w:t>
      </w:r>
      <w:r w:rsidR="005A68D4" w:rsidRPr="00D26FBD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</w:t>
      </w:r>
      <w:r w:rsidR="005A68D4" w:rsidRPr="00D26FBD">
        <w:rPr>
          <w:b w:val="0"/>
          <w:sz w:val="26"/>
          <w:szCs w:val="26"/>
        </w:rPr>
        <w:t>городского поселения Игрим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D04204" w:rsidRPr="00D26FBD" w:rsidRDefault="00D04204" w:rsidP="00D04204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Настоящий пункт является соглашением между мной и Администрацией </w:t>
      </w:r>
      <w:r w:rsidR="005A68D4" w:rsidRPr="00D26FBD">
        <w:rPr>
          <w:b w:val="0"/>
          <w:sz w:val="26"/>
          <w:szCs w:val="26"/>
        </w:rPr>
        <w:t>городского поселения Игрим</w:t>
      </w:r>
      <w:r w:rsidR="005A68D4" w:rsidRPr="00D26FBD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об изменении срока прекращения обработки моих персональных данных после поступления отзыва настоящего согласия.</w:t>
      </w:r>
    </w:p>
    <w:p w:rsidR="00D04204" w:rsidRPr="00D26FBD" w:rsidRDefault="00D04204" w:rsidP="00D04204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4. Администрация </w:t>
      </w:r>
      <w:r w:rsidR="005A68D4" w:rsidRPr="00D26FBD">
        <w:rPr>
          <w:b w:val="0"/>
          <w:sz w:val="26"/>
          <w:szCs w:val="26"/>
        </w:rPr>
        <w:t>городского поселения Игрим</w:t>
      </w:r>
      <w:r w:rsidR="005A68D4" w:rsidRPr="00D26FBD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013F9D" w:rsidRPr="00013F9D" w:rsidRDefault="00D04204" w:rsidP="00013F9D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5.Я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D04204" w:rsidRPr="00013F9D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«___» __________ 20___ г</w:t>
      </w:r>
      <w:r w:rsidRPr="00013F9D">
        <w:rPr>
          <w:rFonts w:eastAsiaTheme="minorHAnsi"/>
          <w:b w:val="0"/>
          <w:bCs w:val="0"/>
          <w:sz w:val="24"/>
          <w:lang w:eastAsia="en-US"/>
        </w:rPr>
        <w:t xml:space="preserve">.                              </w:t>
      </w:r>
      <w:r w:rsidR="00013F9D">
        <w:rPr>
          <w:rFonts w:eastAsiaTheme="minorHAnsi"/>
          <w:b w:val="0"/>
          <w:bCs w:val="0"/>
          <w:sz w:val="24"/>
          <w:lang w:eastAsia="en-US"/>
        </w:rPr>
        <w:t xml:space="preserve">      _</w:t>
      </w:r>
      <w:r w:rsidRPr="00013F9D">
        <w:rPr>
          <w:rFonts w:eastAsiaTheme="minorHAnsi"/>
          <w:b w:val="0"/>
          <w:bCs w:val="0"/>
          <w:sz w:val="24"/>
          <w:lang w:eastAsia="en-US"/>
        </w:rPr>
        <w:t>_________</w:t>
      </w:r>
      <w:r w:rsidR="00013F9D">
        <w:rPr>
          <w:rFonts w:eastAsiaTheme="minorHAnsi"/>
          <w:b w:val="0"/>
          <w:bCs w:val="0"/>
          <w:sz w:val="24"/>
          <w:lang w:eastAsia="en-US"/>
        </w:rPr>
        <w:t>____</w:t>
      </w:r>
      <w:r w:rsidRPr="00013F9D">
        <w:rPr>
          <w:rFonts w:eastAsiaTheme="minorHAnsi"/>
          <w:b w:val="0"/>
          <w:bCs w:val="0"/>
          <w:sz w:val="24"/>
          <w:lang w:eastAsia="en-US"/>
        </w:rPr>
        <w:t>__</w:t>
      </w:r>
    </w:p>
    <w:p w:rsidR="00D04204" w:rsidRPr="00013F9D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                                </w:t>
      </w:r>
      <w:r w:rsidR="00013F9D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13F9D">
        <w:rPr>
          <w:rFonts w:eastAsiaTheme="minorHAnsi"/>
          <w:b w:val="0"/>
          <w:bCs w:val="0"/>
          <w:sz w:val="24"/>
          <w:lang w:eastAsia="en-US"/>
        </w:rPr>
        <w:t>(подпись)</w:t>
      </w:r>
    </w:p>
    <w:p w:rsidR="00D04204" w:rsidRPr="000957A9" w:rsidRDefault="00D04204" w:rsidP="00D042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0F3" w:rsidRDefault="000E70F3" w:rsidP="00156CF0">
      <w:pPr>
        <w:pStyle w:val="a3"/>
        <w:jc w:val="right"/>
        <w:rPr>
          <w:rFonts w:ascii="Times New Roman" w:hAnsi="Times New Roman" w:cs="Times New Roman"/>
        </w:rPr>
      </w:pPr>
    </w:p>
    <w:p w:rsidR="000E70F3" w:rsidRDefault="000E70F3" w:rsidP="00156CF0">
      <w:pPr>
        <w:pStyle w:val="a3"/>
        <w:jc w:val="right"/>
        <w:rPr>
          <w:rFonts w:ascii="Times New Roman" w:hAnsi="Times New Roman" w:cs="Times New Roman"/>
        </w:rPr>
      </w:pPr>
    </w:p>
    <w:p w:rsidR="000E70F3" w:rsidRPr="000E70F3" w:rsidRDefault="00156CF0" w:rsidP="00156CF0">
      <w:pPr>
        <w:pStyle w:val="a3"/>
        <w:jc w:val="right"/>
        <w:rPr>
          <w:rFonts w:ascii="Times New Roman" w:hAnsi="Times New Roman" w:cs="Times New Roman"/>
        </w:rPr>
      </w:pPr>
      <w:r w:rsidRPr="000E70F3">
        <w:rPr>
          <w:rFonts w:ascii="Times New Roman" w:hAnsi="Times New Roman" w:cs="Times New Roman"/>
        </w:rPr>
        <w:lastRenderedPageBreak/>
        <w:t>Приложение 3</w:t>
      </w:r>
    </w:p>
    <w:p w:rsidR="000E70F3" w:rsidRPr="000E70F3" w:rsidRDefault="00156CF0" w:rsidP="000E70F3">
      <w:pPr>
        <w:pStyle w:val="a3"/>
        <w:jc w:val="right"/>
        <w:rPr>
          <w:rFonts w:ascii="Times New Roman" w:hAnsi="Times New Roman" w:cs="Times New Roman"/>
        </w:rPr>
      </w:pPr>
      <w:r w:rsidRPr="000E70F3">
        <w:rPr>
          <w:rFonts w:ascii="Times New Roman" w:hAnsi="Times New Roman" w:cs="Times New Roman"/>
        </w:rPr>
        <w:t>к Положению</w:t>
      </w:r>
      <w:r w:rsidR="000E70F3" w:rsidRPr="000E70F3">
        <w:rPr>
          <w:rFonts w:ascii="Times New Roman" w:hAnsi="Times New Roman" w:cs="Times New Roman"/>
        </w:rPr>
        <w:t xml:space="preserve"> </w:t>
      </w:r>
      <w:r w:rsidRPr="000E70F3">
        <w:rPr>
          <w:rFonts w:ascii="Times New Roman" w:hAnsi="Times New Roman" w:cs="Times New Roman"/>
        </w:rPr>
        <w:t xml:space="preserve">об инициативных </w:t>
      </w:r>
    </w:p>
    <w:p w:rsidR="00D04204" w:rsidRPr="000E70F3" w:rsidRDefault="00156CF0" w:rsidP="000E70F3">
      <w:pPr>
        <w:pStyle w:val="a3"/>
        <w:jc w:val="right"/>
        <w:rPr>
          <w:rFonts w:ascii="Times New Roman" w:hAnsi="Times New Roman" w:cs="Times New Roman"/>
        </w:rPr>
      </w:pPr>
      <w:r w:rsidRPr="000E70F3">
        <w:rPr>
          <w:rFonts w:ascii="Times New Roman" w:hAnsi="Times New Roman" w:cs="Times New Roman"/>
        </w:rPr>
        <w:t>проектах</w:t>
      </w:r>
      <w:r w:rsidR="000E70F3" w:rsidRPr="000E70F3">
        <w:rPr>
          <w:rFonts w:ascii="Times New Roman" w:hAnsi="Times New Roman" w:cs="Times New Roman"/>
        </w:rPr>
        <w:t xml:space="preserve"> </w:t>
      </w:r>
      <w:r w:rsidRPr="000E70F3">
        <w:rPr>
          <w:rFonts w:ascii="Times New Roman" w:hAnsi="Times New Roman" w:cs="Times New Roman"/>
        </w:rPr>
        <w:t>в городском поселении Игрим</w:t>
      </w:r>
    </w:p>
    <w:p w:rsidR="00D04204" w:rsidRPr="00EC0B4E" w:rsidRDefault="00D04204" w:rsidP="00D04204"/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Протокол об итогах сбора подписей граждан в поддержку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инициативного проекта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________________________________________________________________.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(наименование инициативного проекта)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Территория, на которой осуществлялся сбор подписей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________________________________________________________________.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Общее количество жителей, проживающих на указанной территории 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________________________________________________________________.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Количество подписей, которое необходимо для учета мнения по вопросу поддержки инициативного проекта - _________________________.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Количество подписных листов - _______________________________.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Количество подписей в подписных листах в поддержку инициативного проекта - __________________________________________.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Инициатор проекта ____________________         _______________________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                   (подпись)                      (расшифровка подписи)</w:t>
      </w:r>
    </w:p>
    <w:p w:rsidR="00D04204" w:rsidRPr="0051342F" w:rsidRDefault="00D04204" w:rsidP="00D04204">
      <w:pPr>
        <w:rPr>
          <w:sz w:val="28"/>
          <w:szCs w:val="28"/>
        </w:rPr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0E2E0D" w:rsidRDefault="000E2E0D" w:rsidP="00D83C24">
      <w:pPr>
        <w:pStyle w:val="ConsPlusNormal"/>
        <w:spacing w:before="220"/>
        <w:ind w:firstLine="540"/>
        <w:jc w:val="both"/>
      </w:pPr>
    </w:p>
    <w:p w:rsidR="001B59B7" w:rsidRDefault="001B59B7" w:rsidP="00D83C24">
      <w:pPr>
        <w:pStyle w:val="ConsPlusNormal"/>
        <w:spacing w:before="220"/>
        <w:ind w:firstLine="540"/>
        <w:jc w:val="both"/>
      </w:pPr>
    </w:p>
    <w:p w:rsidR="001B59B7" w:rsidRDefault="001B59B7" w:rsidP="00D83C24">
      <w:pPr>
        <w:pStyle w:val="ConsPlusNormal"/>
        <w:spacing w:before="220"/>
        <w:ind w:firstLine="540"/>
        <w:jc w:val="both"/>
      </w:pPr>
    </w:p>
    <w:p w:rsidR="001B59B7" w:rsidRDefault="001B59B7" w:rsidP="00D83C24">
      <w:pPr>
        <w:pStyle w:val="ConsPlusNormal"/>
        <w:spacing w:before="220"/>
        <w:ind w:firstLine="540"/>
        <w:jc w:val="both"/>
      </w:pPr>
    </w:p>
    <w:p w:rsidR="000E70F3" w:rsidRDefault="000E70F3" w:rsidP="00156CF0">
      <w:pPr>
        <w:pStyle w:val="a3"/>
        <w:jc w:val="right"/>
        <w:rPr>
          <w:rFonts w:ascii="Times New Roman" w:hAnsi="Times New Roman" w:cs="Times New Roman"/>
        </w:rPr>
      </w:pPr>
    </w:p>
    <w:p w:rsidR="000E70F3" w:rsidRDefault="000E70F3" w:rsidP="00156CF0">
      <w:pPr>
        <w:pStyle w:val="a3"/>
        <w:jc w:val="right"/>
        <w:rPr>
          <w:rFonts w:ascii="Times New Roman" w:hAnsi="Times New Roman" w:cs="Times New Roman"/>
        </w:rPr>
      </w:pPr>
    </w:p>
    <w:p w:rsidR="000E70F3" w:rsidRDefault="000E70F3" w:rsidP="00156CF0">
      <w:pPr>
        <w:pStyle w:val="a3"/>
        <w:jc w:val="right"/>
        <w:rPr>
          <w:rFonts w:ascii="Times New Roman" w:hAnsi="Times New Roman" w:cs="Times New Roman"/>
        </w:rPr>
      </w:pPr>
    </w:p>
    <w:p w:rsidR="000E70F3" w:rsidRDefault="00156CF0" w:rsidP="00156CF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  <w:r w:rsidRPr="00156CF0">
        <w:rPr>
          <w:rFonts w:ascii="Times New Roman" w:hAnsi="Times New Roman" w:cs="Times New Roman"/>
        </w:rPr>
        <w:t xml:space="preserve"> </w:t>
      </w:r>
    </w:p>
    <w:p w:rsidR="000E70F3" w:rsidRDefault="00156CF0" w:rsidP="000E70F3">
      <w:pPr>
        <w:pStyle w:val="a3"/>
        <w:jc w:val="right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к Положению</w:t>
      </w:r>
      <w:r w:rsidR="000E70F3">
        <w:rPr>
          <w:rFonts w:ascii="Times New Roman" w:hAnsi="Times New Roman" w:cs="Times New Roman"/>
        </w:rPr>
        <w:t xml:space="preserve"> </w:t>
      </w:r>
      <w:r w:rsidRPr="00156CF0">
        <w:rPr>
          <w:rFonts w:ascii="Times New Roman" w:hAnsi="Times New Roman" w:cs="Times New Roman"/>
        </w:rPr>
        <w:t>об инициативных</w:t>
      </w:r>
    </w:p>
    <w:p w:rsidR="000E2E0D" w:rsidRDefault="00156CF0" w:rsidP="000E70F3">
      <w:pPr>
        <w:pStyle w:val="a3"/>
        <w:jc w:val="right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проектах</w:t>
      </w:r>
      <w:r w:rsidR="000E7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городском поселении Игрим</w:t>
      </w:r>
    </w:p>
    <w:p w:rsidR="000E2E0D" w:rsidRDefault="000E2E0D" w:rsidP="000E2E0D">
      <w:pPr>
        <w:spacing w:after="1"/>
      </w:pPr>
    </w:p>
    <w:p w:rsidR="000E2E0D" w:rsidRDefault="000E2E0D" w:rsidP="000E2E0D">
      <w:pPr>
        <w:pStyle w:val="ConsPlusNormal"/>
        <w:jc w:val="both"/>
      </w:pPr>
    </w:p>
    <w:p w:rsidR="000E2E0D" w:rsidRPr="00156CF0" w:rsidRDefault="000E2E0D" w:rsidP="000E2E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47"/>
      <w:bookmarkEnd w:id="3"/>
      <w:r w:rsidRPr="00156CF0">
        <w:rPr>
          <w:rFonts w:ascii="Times New Roman" w:hAnsi="Times New Roman" w:cs="Times New Roman"/>
          <w:sz w:val="28"/>
          <w:szCs w:val="28"/>
        </w:rPr>
        <w:t>Инициативный проект</w:t>
      </w:r>
    </w:p>
    <w:p w:rsidR="000E2E0D" w:rsidRPr="00156CF0" w:rsidRDefault="000E2E0D" w:rsidP="000E2E0D">
      <w:pPr>
        <w:pStyle w:val="ConsPlusNormal"/>
        <w:jc w:val="both"/>
        <w:rPr>
          <w:rFonts w:ascii="Times New Roman" w:hAnsi="Times New Roman" w:cs="Times New Roman"/>
        </w:rPr>
      </w:pPr>
    </w:p>
    <w:p w:rsidR="000E2E0D" w:rsidRPr="00156CF0" w:rsidRDefault="000E2E0D" w:rsidP="000E2E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"____" ___________ 20__ г.</w:t>
      </w:r>
    </w:p>
    <w:p w:rsidR="000E2E0D" w:rsidRPr="00156CF0" w:rsidRDefault="000E2E0D" w:rsidP="000E2E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3402"/>
        <w:gridCol w:w="5670"/>
      </w:tblGrid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Общая характеристика инициативного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Сведения (состав информации)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Цель и задачи инициативного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0E2E0D" w:rsidRPr="00156CF0" w:rsidRDefault="000E2E0D" w:rsidP="00C45D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 xml:space="preserve">Описание проблемы, решение которой имеет приоритетное значение для жителей </w:t>
            </w:r>
            <w:r w:rsidR="00C45D37">
              <w:rPr>
                <w:rFonts w:ascii="Times New Roman" w:hAnsi="Times New Roman" w:cs="Times New Roman"/>
              </w:rPr>
              <w:t>поселения</w:t>
            </w:r>
            <w:r w:rsidRPr="00156CF0">
              <w:rPr>
                <w:rFonts w:ascii="Times New Roman" w:hAnsi="Times New Roman" w:cs="Times New Roman"/>
              </w:rPr>
              <w:t xml:space="preserve"> или его части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Краткое текстовое описание текущей ситуации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Обоснование предложений по решению указанной проблемы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Перечень действий, мероприятий и т.д., направленных на улучшение текущей ситуации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Описание конкретных изменений, к которым приведет реализация проекта, по возможности их количественная характеристика, описание дальнейшего развития проекта, "срок жизни" результатов инициативного проекта, необходимость дальнейшей эксплуатации и содержания, и т.п.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Предварительный расчет необходимых расходов на реализацию инициативного проекта, тыс. руб.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Расчет расходов, согласно документов, подтверждающих стоимость проекта (локальный сметный расчет, коммерческое предложение, прайс-лист на оборудование, технику, материалы, оказание услуг, работ и т.д.)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Указывается срок реализации в календарных месяцах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проекта, тыс. руб., в том числе: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Суммарный объем средств (при наличии) строк 8.1, 8.2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Объем инициативных платежей, обеспечиваемый инициатором проекта (финансовое участие), тыс. руб., в том числе: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Суммарный объем средств (при наличии) строк 8.1.1, 8.1.2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8.1.1.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Денежные средства граждан, тыс. руб.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Указывается (при наличии) объем средств в соответствии с протоколом собрания граждан, содержащим обязательство по обеспечению инициативных платежей граждан, гарантийным письмом инициатора проекта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8.1.2.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 xml:space="preserve">Денежные средства юридических </w:t>
            </w:r>
            <w:r w:rsidRPr="00156CF0">
              <w:rPr>
                <w:rFonts w:ascii="Times New Roman" w:hAnsi="Times New Roman" w:cs="Times New Roman"/>
              </w:rPr>
              <w:lastRenderedPageBreak/>
              <w:t>лиц, индивидуальных предпринимателей, ТОС, СОНКО, НКО и др., тыс. руб.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lastRenderedPageBreak/>
              <w:t xml:space="preserve">Указывается (при наличии) объем средств в соответствии </w:t>
            </w:r>
            <w:r w:rsidRPr="00156CF0">
              <w:rPr>
                <w:rFonts w:ascii="Times New Roman" w:hAnsi="Times New Roman" w:cs="Times New Roman"/>
              </w:rPr>
              <w:lastRenderedPageBreak/>
              <w:t>с гарантийными письмами юридических лиц, индивидуальных предпринимателей, ТОС, СОНКО, НКО и др.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lastRenderedPageBreak/>
              <w:t>8.2.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Количество граждан, готовых оказать финансовое участие в реализации инициативного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Указывается количество граждан, готовых оказать финансовое участие в реализации инициативного проекта, в соответствии с протоколом собрания граждан, результатами опроса граждан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156CF0">
              <w:rPr>
                <w:rFonts w:ascii="Times New Roman" w:hAnsi="Times New Roman" w:cs="Times New Roman"/>
              </w:rPr>
              <w:t>неденежного</w:t>
            </w:r>
            <w:proofErr w:type="spellEnd"/>
            <w:r w:rsidRPr="00156CF0">
              <w:rPr>
                <w:rFonts w:ascii="Times New Roman" w:hAnsi="Times New Roman" w:cs="Times New Roman"/>
              </w:rPr>
              <w:t xml:space="preserve"> вклада, обеспечиваемый инициатором проекта (имущественное и (или) трудовое участие), тыс. руб., в том числе: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Суммарный объем средств (при наличии) строк 8.3.1, 8.3.2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8.3.1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6CF0">
              <w:rPr>
                <w:rFonts w:ascii="Times New Roman" w:hAnsi="Times New Roman" w:cs="Times New Roman"/>
              </w:rPr>
              <w:t>Неденежный</w:t>
            </w:r>
            <w:proofErr w:type="spellEnd"/>
            <w:r w:rsidRPr="00156CF0">
              <w:rPr>
                <w:rFonts w:ascii="Times New Roman" w:hAnsi="Times New Roman" w:cs="Times New Roman"/>
              </w:rPr>
              <w:t xml:space="preserve"> вклад граждан, тыс. руб.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Указывается (при наличии) объем средств в соответствии с протоколом собрания граждан, содержащим обязательство по обеспечению добровольного имущественного и (или) трудового участия в реализации инициативного проекта, результатами опроса граждан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8.3.2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6CF0">
              <w:rPr>
                <w:rFonts w:ascii="Times New Roman" w:hAnsi="Times New Roman" w:cs="Times New Roman"/>
              </w:rPr>
              <w:t>Неденежный</w:t>
            </w:r>
            <w:proofErr w:type="spellEnd"/>
            <w:r w:rsidRPr="00156CF0">
              <w:rPr>
                <w:rFonts w:ascii="Times New Roman" w:hAnsi="Times New Roman" w:cs="Times New Roman"/>
              </w:rPr>
              <w:t xml:space="preserve"> вклад юридических лиц, индивидуальных предпринимателей, ТОС, СОНКО, НКО и др. тыс. руб.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Указывается (при наличии) объем средств в соответствии с гарантийными письмами юридических лиц, индивидуальных предпринимателей, ТОС, СОНКО, НКО и др. по обеспечению добровольного имущественного и (или) трудового участия в реализации инициативного проекта (с указанием планируемой стоимости поставки товаров, работ, услуг на реализацию проекта (инициативы))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Количество граждан, готовых оказать содействие в добровольном имущественном и (или) трудовом участии в реализации инициативного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Указывается (при наличии) количество граждан, готовых оказать содействие в добровольном имущественном и (или) трудовом участии в реализации инициативного проекта в соответствии с протоколом собрания граждан, результатами опроса граждан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0E2E0D" w:rsidRPr="00156CF0" w:rsidRDefault="000E2E0D" w:rsidP="003C33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Объем средств бюджета г</w:t>
            </w:r>
            <w:r w:rsidR="003C337C" w:rsidRPr="00156CF0">
              <w:rPr>
                <w:rFonts w:ascii="Times New Roman" w:hAnsi="Times New Roman" w:cs="Times New Roman"/>
              </w:rPr>
              <w:t>ородского поселения Игрим</w:t>
            </w:r>
            <w:r w:rsidRPr="00156CF0">
              <w:rPr>
                <w:rFonts w:ascii="Times New Roman" w:hAnsi="Times New Roman" w:cs="Times New Roman"/>
              </w:rPr>
              <w:t xml:space="preserve"> на реализацию инициативного проекта, тыс. руб.</w:t>
            </w:r>
          </w:p>
        </w:tc>
        <w:tc>
          <w:tcPr>
            <w:tcW w:w="5670" w:type="dxa"/>
          </w:tcPr>
          <w:p w:rsidR="000E2E0D" w:rsidRPr="00156CF0" w:rsidRDefault="000E2E0D" w:rsidP="003C33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 xml:space="preserve">Указывается объем средств бюджета </w:t>
            </w:r>
            <w:r w:rsidR="003C337C" w:rsidRPr="00156CF0">
              <w:rPr>
                <w:rFonts w:ascii="Times New Roman" w:hAnsi="Times New Roman" w:cs="Times New Roman"/>
              </w:rPr>
              <w:t>городского поселения Игрим</w:t>
            </w:r>
            <w:r w:rsidRPr="00156CF0">
              <w:rPr>
                <w:rFonts w:ascii="Times New Roman" w:hAnsi="Times New Roman" w:cs="Times New Roman"/>
              </w:rPr>
              <w:t>, за исключением планируемого объема инициативных платежей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Общая стоимость инициативного проекта, тыс. руб.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Суммарный объем средств строк 7, 8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Ука</w:t>
            </w:r>
            <w:r w:rsidR="003C337C" w:rsidRPr="00156CF0">
              <w:rPr>
                <w:rFonts w:ascii="Times New Roman" w:hAnsi="Times New Roman" w:cs="Times New Roman"/>
              </w:rPr>
              <w:t>зание на часть территории городского поселения Игрим</w:t>
            </w:r>
            <w:r w:rsidRPr="00156CF0">
              <w:rPr>
                <w:rFonts w:ascii="Times New Roman" w:hAnsi="Times New Roman" w:cs="Times New Roman"/>
              </w:rPr>
              <w:t>, в границах которой будет реализовываться инициативный проект</w:t>
            </w:r>
          </w:p>
        </w:tc>
        <w:tc>
          <w:tcPr>
            <w:tcW w:w="5670" w:type="dxa"/>
          </w:tcPr>
          <w:p w:rsidR="000E2E0D" w:rsidRPr="00156CF0" w:rsidRDefault="000E2E0D" w:rsidP="003C33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В соответствие с письменным</w:t>
            </w:r>
            <w:r w:rsidR="003C337C" w:rsidRPr="00156CF0">
              <w:rPr>
                <w:rFonts w:ascii="Times New Roman" w:hAnsi="Times New Roman" w:cs="Times New Roman"/>
              </w:rPr>
              <w:t xml:space="preserve"> сообщением Администрации городского поселения Игрим</w:t>
            </w:r>
            <w:r w:rsidRPr="00156CF0">
              <w:rPr>
                <w:rFonts w:ascii="Times New Roman" w:hAnsi="Times New Roman" w:cs="Times New Roman"/>
              </w:rPr>
              <w:t xml:space="preserve"> об определении части территории </w:t>
            </w:r>
            <w:r w:rsidR="003C337C" w:rsidRPr="00156CF0">
              <w:rPr>
                <w:rFonts w:ascii="Times New Roman" w:hAnsi="Times New Roman" w:cs="Times New Roman"/>
              </w:rPr>
              <w:t>городского поселения Игрим</w:t>
            </w:r>
            <w:r w:rsidRPr="00156CF0">
              <w:rPr>
                <w:rFonts w:ascii="Times New Roman" w:hAnsi="Times New Roman" w:cs="Times New Roman"/>
              </w:rPr>
              <w:t>, на которой может реализовываться инициативный проект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 xml:space="preserve">Количество прямых </w:t>
            </w:r>
            <w:proofErr w:type="spellStart"/>
            <w:r w:rsidRPr="00156CF0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156CF0">
              <w:rPr>
                <w:rFonts w:ascii="Times New Roman" w:hAnsi="Times New Roman" w:cs="Times New Roman"/>
              </w:rPr>
              <w:t xml:space="preserve"> (человек) (указать механизм определения количества прямых </w:t>
            </w:r>
            <w:proofErr w:type="spellStart"/>
            <w:r w:rsidRPr="00156CF0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156C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Планируемое количество человек, которые получат услугу в результате выполненного проекта, независимо от того, сколько раз (в день, в месяц, в год) они воспользуются результатом проекта</w:t>
            </w:r>
          </w:p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 xml:space="preserve">(инициативы), с указанием использованных способов расчета количества </w:t>
            </w:r>
            <w:proofErr w:type="spellStart"/>
            <w:r w:rsidRPr="00156CF0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 xml:space="preserve">Число лиц, вовлеченных в </w:t>
            </w:r>
            <w:r w:rsidRPr="00156CF0">
              <w:rPr>
                <w:rFonts w:ascii="Times New Roman" w:hAnsi="Times New Roman" w:cs="Times New Roman"/>
              </w:rPr>
              <w:lastRenderedPageBreak/>
              <w:t>реализацию проекта, человек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lastRenderedPageBreak/>
              <w:t xml:space="preserve">Указывается количество граждан, готовых оказать </w:t>
            </w:r>
            <w:r w:rsidRPr="00156CF0">
              <w:rPr>
                <w:rFonts w:ascii="Times New Roman" w:hAnsi="Times New Roman" w:cs="Times New Roman"/>
              </w:rPr>
              <w:lastRenderedPageBreak/>
              <w:t>финансовое, имущественное и (или) трудовое участии в реализации инициативного проекта, в соответствии с протоколом собрания граждан, результатами опроса граждан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Сведения об использовании средств массовой информации и других средств информирования населения в процессе отбора и подготовки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Указываются сведения о информировании населения в процессе отбора и подготовки проекта (использование специальных информационных досок (стендов), наличие публикаций в газетах, информация по телевидению, информация в информационно-телекоммуникационной сети "Интернет", социальных сетях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Презентационные, фото-, видеоматериалы (при наличии) в рамках инициативного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Материалы, подтверждающие актуальность и остроту проблемы, на решение которой направлена реализация проекта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Информация об инициаторе</w:t>
            </w:r>
            <w:r w:rsidR="00902A82">
              <w:rPr>
                <w:rFonts w:ascii="Times New Roman" w:hAnsi="Times New Roman" w:cs="Times New Roman"/>
              </w:rPr>
              <w:t>(ах)</w:t>
            </w:r>
            <w:r w:rsidRPr="00156CF0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Ф.И.О. (для физических лиц), наименование (для ТОС, НКО)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Контактные данные инициатора</w:t>
            </w:r>
            <w:r w:rsidR="00902A82">
              <w:rPr>
                <w:rFonts w:ascii="Times New Roman" w:hAnsi="Times New Roman" w:cs="Times New Roman"/>
              </w:rPr>
              <w:t>(</w:t>
            </w:r>
            <w:proofErr w:type="spellStart"/>
            <w:r w:rsidR="00902A82">
              <w:rPr>
                <w:rFonts w:ascii="Times New Roman" w:hAnsi="Times New Roman" w:cs="Times New Roman"/>
              </w:rPr>
              <w:t>ов</w:t>
            </w:r>
            <w:proofErr w:type="spellEnd"/>
            <w:r w:rsidR="00902A82">
              <w:rPr>
                <w:rFonts w:ascii="Times New Roman" w:hAnsi="Times New Roman" w:cs="Times New Roman"/>
              </w:rPr>
              <w:t>)</w:t>
            </w:r>
            <w:r w:rsidRPr="00156CF0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5670" w:type="dxa"/>
          </w:tcPr>
          <w:p w:rsidR="000E2E0D" w:rsidRPr="00902A82" w:rsidRDefault="00902A82" w:rsidP="00902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адрес, </w:t>
            </w:r>
            <w:r w:rsidRPr="00902A82">
              <w:rPr>
                <w:rFonts w:ascii="Times New Roman" w:hAnsi="Times New Roman" w:cs="Times New Roman"/>
                <w:sz w:val="24"/>
                <w:szCs w:val="24"/>
              </w:rPr>
              <w:t>номер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лефона, адрес электронной почты</w:t>
            </w:r>
          </w:p>
        </w:tc>
      </w:tr>
    </w:tbl>
    <w:p w:rsidR="000E2E0D" w:rsidRPr="00156CF0" w:rsidRDefault="000E2E0D" w:rsidP="000E2E0D">
      <w:pPr>
        <w:pStyle w:val="ConsPlusNormal"/>
        <w:jc w:val="both"/>
        <w:rPr>
          <w:rFonts w:ascii="Times New Roman" w:hAnsi="Times New Roman" w:cs="Times New Roman"/>
        </w:rPr>
      </w:pPr>
    </w:p>
    <w:p w:rsidR="000E2E0D" w:rsidRPr="00156CF0" w:rsidRDefault="000E2E0D" w:rsidP="000E2E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Подпись инициатора проекта ___________________ Ф.И.О. (для физических лиц), наименование (для ТОС, НКО)</w:t>
      </w:r>
    </w:p>
    <w:p w:rsidR="000E2E0D" w:rsidRPr="00156CF0" w:rsidRDefault="000E2E0D" w:rsidP="000E2E0D">
      <w:pPr>
        <w:pStyle w:val="ConsPlusNormal"/>
        <w:jc w:val="both"/>
        <w:rPr>
          <w:rFonts w:ascii="Times New Roman" w:hAnsi="Times New Roman" w:cs="Times New Roman"/>
        </w:rPr>
      </w:pPr>
    </w:p>
    <w:p w:rsidR="000E2E0D" w:rsidRPr="00156CF0" w:rsidRDefault="000E2E0D" w:rsidP="000E2E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Приложения:</w:t>
      </w:r>
    </w:p>
    <w:p w:rsidR="000E2E0D" w:rsidRPr="00156CF0" w:rsidRDefault="000E2E0D" w:rsidP="000E70F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1. Пись</w:t>
      </w:r>
      <w:r w:rsidR="003C337C" w:rsidRPr="00156CF0">
        <w:rPr>
          <w:rFonts w:ascii="Times New Roman" w:hAnsi="Times New Roman" w:cs="Times New Roman"/>
        </w:rPr>
        <w:t>менное сообщение Администрации городского поселения Игрим</w:t>
      </w:r>
      <w:r w:rsidRPr="00156CF0">
        <w:rPr>
          <w:rFonts w:ascii="Times New Roman" w:hAnsi="Times New Roman" w:cs="Times New Roman"/>
        </w:rPr>
        <w:t xml:space="preserve"> об определении части территории </w:t>
      </w:r>
      <w:r w:rsidR="003C337C" w:rsidRPr="00156CF0">
        <w:rPr>
          <w:rFonts w:ascii="Times New Roman" w:hAnsi="Times New Roman" w:cs="Times New Roman"/>
        </w:rPr>
        <w:t>городского поселения Игрим</w:t>
      </w:r>
      <w:r w:rsidRPr="00156CF0">
        <w:rPr>
          <w:rFonts w:ascii="Times New Roman" w:hAnsi="Times New Roman" w:cs="Times New Roman"/>
        </w:rPr>
        <w:t>, на которой может реализовываться инициативный проект.</w:t>
      </w:r>
    </w:p>
    <w:p w:rsidR="000E2E0D" w:rsidRPr="00156CF0" w:rsidRDefault="000E2E0D" w:rsidP="000E70F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 xml:space="preserve">2. Протокол собрания граждан, результатов опроса граждан и (или) опросные листы, подтверждающие поддержку инициативного проекта жителями </w:t>
      </w:r>
      <w:r w:rsidR="003C337C" w:rsidRPr="00156CF0">
        <w:rPr>
          <w:rFonts w:ascii="Times New Roman" w:hAnsi="Times New Roman" w:cs="Times New Roman"/>
        </w:rPr>
        <w:t>городского поселения Игрим</w:t>
      </w:r>
      <w:r w:rsidRPr="00156CF0">
        <w:rPr>
          <w:rFonts w:ascii="Times New Roman" w:hAnsi="Times New Roman" w:cs="Times New Roman"/>
        </w:rPr>
        <w:t xml:space="preserve"> или его части.</w:t>
      </w:r>
    </w:p>
    <w:p w:rsidR="000E2E0D" w:rsidRPr="00156CF0" w:rsidRDefault="000E2E0D" w:rsidP="000E70F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3. Документы, подтверждающие стоимость проекта (локальный сметный расчет, коммерческое предложение, прайс-лист на оборудование, технику, материалы, оказание услуг, работ и т.д.).</w:t>
      </w:r>
    </w:p>
    <w:p w:rsidR="000E2E0D" w:rsidRPr="00156CF0" w:rsidRDefault="000E2E0D" w:rsidP="000E70F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4. Гарантийные письма юридических лиц, индивидуальных предпринимателей, ТОС, СОНКО, НКО и др. по обеспечению финансового, добровольного имущественного и (или) трудового участия в реализации инициативного проекта (при наличии).</w:t>
      </w:r>
    </w:p>
    <w:p w:rsidR="000E2E0D" w:rsidRPr="00156CF0" w:rsidRDefault="000E2E0D" w:rsidP="000E70F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5. Документы, подтверждающие полномочия инициатора проекта: копия паспорта, решение о назначении руководителя, копия устава и другие документы, подтверждающие полномочия.</w:t>
      </w:r>
    </w:p>
    <w:p w:rsidR="000E2E0D" w:rsidRPr="00156CF0" w:rsidRDefault="000E2E0D" w:rsidP="000E70F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6. Согласие на обработку персональных данных инициатора проекта.</w:t>
      </w:r>
    </w:p>
    <w:p w:rsidR="000E2E0D" w:rsidRPr="00156CF0" w:rsidRDefault="000E2E0D" w:rsidP="000E70F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7. Фото-, видеоматериалы (при наличии).</w:t>
      </w:r>
    </w:p>
    <w:p w:rsidR="000E2E0D" w:rsidRPr="00156CF0" w:rsidRDefault="000E2E0D" w:rsidP="000E70F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8. Дополнительные материалы (презентации, чертежи, макеты, графические материалы и другие) (при наличии).</w:t>
      </w:r>
    </w:p>
    <w:p w:rsidR="000E2E0D" w:rsidRPr="00156CF0" w:rsidRDefault="000E2E0D" w:rsidP="000E2E0D">
      <w:pPr>
        <w:pStyle w:val="ConsPlusNormal"/>
        <w:jc w:val="both"/>
        <w:rPr>
          <w:rFonts w:ascii="Times New Roman" w:hAnsi="Times New Roman" w:cs="Times New Roman"/>
        </w:rPr>
      </w:pPr>
    </w:p>
    <w:p w:rsidR="000E2E0D" w:rsidRPr="00156CF0" w:rsidRDefault="000E2E0D" w:rsidP="000E2E0D">
      <w:pPr>
        <w:pStyle w:val="ConsPlusNormal"/>
        <w:jc w:val="both"/>
        <w:rPr>
          <w:rFonts w:ascii="Times New Roman" w:hAnsi="Times New Roman" w:cs="Times New Roman"/>
        </w:rPr>
      </w:pPr>
    </w:p>
    <w:p w:rsidR="005A68D4" w:rsidRPr="00156CF0" w:rsidRDefault="005A68D4" w:rsidP="00D83C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F4C50" w:rsidRPr="00156CF0" w:rsidRDefault="00CF4C50" w:rsidP="00D83C24">
      <w:pPr>
        <w:pStyle w:val="ConsPlusNormal"/>
        <w:jc w:val="both"/>
        <w:rPr>
          <w:rFonts w:ascii="Times New Roman" w:hAnsi="Times New Roman" w:cs="Times New Roman"/>
        </w:rPr>
      </w:pPr>
    </w:p>
    <w:p w:rsidR="00CF4C50" w:rsidRDefault="00CF4C50" w:rsidP="00D83C24">
      <w:pPr>
        <w:pStyle w:val="ConsPlusNormal"/>
        <w:jc w:val="both"/>
      </w:pPr>
    </w:p>
    <w:p w:rsidR="00CF4C50" w:rsidRDefault="00CF4C50" w:rsidP="00D83C24">
      <w:pPr>
        <w:pStyle w:val="ConsPlusNormal"/>
        <w:jc w:val="both"/>
      </w:pPr>
    </w:p>
    <w:sectPr w:rsidR="00CF4C50" w:rsidSect="000E70F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22A8"/>
    <w:multiLevelType w:val="hybridMultilevel"/>
    <w:tmpl w:val="E5D0FEF0"/>
    <w:lvl w:ilvl="0" w:tplc="4956D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E002A3"/>
    <w:multiLevelType w:val="hybridMultilevel"/>
    <w:tmpl w:val="CC4E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C1974"/>
    <w:multiLevelType w:val="hybridMultilevel"/>
    <w:tmpl w:val="3A9C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7AFC"/>
    <w:multiLevelType w:val="hybridMultilevel"/>
    <w:tmpl w:val="0528456E"/>
    <w:lvl w:ilvl="0" w:tplc="B0BA64A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7F02"/>
    <w:multiLevelType w:val="hybridMultilevel"/>
    <w:tmpl w:val="94F8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05F2"/>
    <w:multiLevelType w:val="hybridMultilevel"/>
    <w:tmpl w:val="3370AD3A"/>
    <w:lvl w:ilvl="0" w:tplc="F79232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C4420A"/>
    <w:multiLevelType w:val="hybridMultilevel"/>
    <w:tmpl w:val="6278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25756"/>
    <w:multiLevelType w:val="hybridMultilevel"/>
    <w:tmpl w:val="A56E17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24CE5"/>
    <w:multiLevelType w:val="hybridMultilevel"/>
    <w:tmpl w:val="B3B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C074A"/>
    <w:multiLevelType w:val="hybridMultilevel"/>
    <w:tmpl w:val="83920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B3F6B"/>
    <w:multiLevelType w:val="hybridMultilevel"/>
    <w:tmpl w:val="6C8C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84C66"/>
    <w:multiLevelType w:val="hybridMultilevel"/>
    <w:tmpl w:val="00AE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5224D"/>
    <w:multiLevelType w:val="hybridMultilevel"/>
    <w:tmpl w:val="4220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660B2"/>
    <w:multiLevelType w:val="hybridMultilevel"/>
    <w:tmpl w:val="259E9E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E1003"/>
    <w:multiLevelType w:val="hybridMultilevel"/>
    <w:tmpl w:val="6D1E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47529"/>
    <w:multiLevelType w:val="hybridMultilevel"/>
    <w:tmpl w:val="F66A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93594"/>
    <w:multiLevelType w:val="hybridMultilevel"/>
    <w:tmpl w:val="5B5420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C85E90"/>
    <w:multiLevelType w:val="hybridMultilevel"/>
    <w:tmpl w:val="72DCCDE4"/>
    <w:lvl w:ilvl="0" w:tplc="D20820D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3"/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2"/>
  </w:num>
  <w:num w:numId="13">
    <w:abstractNumId w:val="15"/>
  </w:num>
  <w:num w:numId="14">
    <w:abstractNumId w:val="9"/>
  </w:num>
  <w:num w:numId="15">
    <w:abstractNumId w:val="1"/>
  </w:num>
  <w:num w:numId="16">
    <w:abstractNumId w:val="1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24"/>
    <w:rsid w:val="000066F2"/>
    <w:rsid w:val="00013F9D"/>
    <w:rsid w:val="0001441C"/>
    <w:rsid w:val="00021715"/>
    <w:rsid w:val="0004787D"/>
    <w:rsid w:val="000E2E0D"/>
    <w:rsid w:val="000E70F3"/>
    <w:rsid w:val="00156CF0"/>
    <w:rsid w:val="001B59B7"/>
    <w:rsid w:val="00224B63"/>
    <w:rsid w:val="002831DA"/>
    <w:rsid w:val="00286FC0"/>
    <w:rsid w:val="002A268A"/>
    <w:rsid w:val="00357827"/>
    <w:rsid w:val="00381BB8"/>
    <w:rsid w:val="003C29F0"/>
    <w:rsid w:val="003C337C"/>
    <w:rsid w:val="00436BDA"/>
    <w:rsid w:val="00461458"/>
    <w:rsid w:val="0046317C"/>
    <w:rsid w:val="004A6CEE"/>
    <w:rsid w:val="004E0BB7"/>
    <w:rsid w:val="005338F9"/>
    <w:rsid w:val="005A68D4"/>
    <w:rsid w:val="005B3FC9"/>
    <w:rsid w:val="006255E4"/>
    <w:rsid w:val="006417B0"/>
    <w:rsid w:val="00722FDA"/>
    <w:rsid w:val="007B35DA"/>
    <w:rsid w:val="008A0268"/>
    <w:rsid w:val="008B25A6"/>
    <w:rsid w:val="00902A82"/>
    <w:rsid w:val="009061B1"/>
    <w:rsid w:val="00963CFB"/>
    <w:rsid w:val="00975335"/>
    <w:rsid w:val="009D17C2"/>
    <w:rsid w:val="00A44324"/>
    <w:rsid w:val="00B00883"/>
    <w:rsid w:val="00C45D37"/>
    <w:rsid w:val="00C8790A"/>
    <w:rsid w:val="00CC383D"/>
    <w:rsid w:val="00CF4C50"/>
    <w:rsid w:val="00D04204"/>
    <w:rsid w:val="00D26FBD"/>
    <w:rsid w:val="00D83C24"/>
    <w:rsid w:val="00D93A40"/>
    <w:rsid w:val="00DB79CB"/>
    <w:rsid w:val="00E83F9E"/>
    <w:rsid w:val="00F9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2801C-CD3B-4519-ABDA-6AFE4DAF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2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042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A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C24"/>
    <w:pPr>
      <w:spacing w:after="0" w:line="240" w:lineRule="auto"/>
    </w:pPr>
  </w:style>
  <w:style w:type="paragraph" w:customStyle="1" w:styleId="ConsPlusTitle">
    <w:name w:val="ConsPlusTitle"/>
    <w:rsid w:val="00D83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3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3C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42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rsid w:val="00D042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042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0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56CF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02A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22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FDA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6417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E232DBFD75EEA1C96BD1237D5358E11639E6DB726CD92A1288765ADBB3EA7CF31E74661FA567EF34F26ECE4AD81853B4B7w8J" TargetMode="External"/><Relationship Id="rId5" Type="http://schemas.openxmlformats.org/officeDocument/2006/relationships/hyperlink" Target="consultantplus://offline/ref=8CE232DBFD75EEA1C96BCF2E6B3F0FEE133AB1D77369D07A4DDA700D84E3EC29A15E2A3F4CE02CE231ED72CE4FBCw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2022-05-11T09:31:00Z</cp:lastPrinted>
  <dcterms:created xsi:type="dcterms:W3CDTF">2022-01-09T04:43:00Z</dcterms:created>
  <dcterms:modified xsi:type="dcterms:W3CDTF">2022-05-11T09:33:00Z</dcterms:modified>
</cp:coreProperties>
</file>