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E5" w:rsidRDefault="00492AE5" w:rsidP="00800B18">
      <w:pPr>
        <w:pStyle w:val="a4"/>
        <w:jc w:val="center"/>
        <w:rPr>
          <w:sz w:val="32"/>
          <w:szCs w:val="32"/>
        </w:rPr>
      </w:pPr>
    </w:p>
    <w:p w:rsidR="00B90DD6" w:rsidRPr="00117662" w:rsidRDefault="00B90DD6" w:rsidP="00800B18">
      <w:pPr>
        <w:pStyle w:val="a4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СОВЕТ ДЕПУТАТОВ</w:t>
      </w:r>
    </w:p>
    <w:p w:rsidR="00B90DD6" w:rsidRPr="00117662" w:rsidRDefault="00B90DD6" w:rsidP="00B90DD6">
      <w:pPr>
        <w:pStyle w:val="a4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ГОРОДСКОГО ПОСЕЛЕНИЯ ИГРИМ</w:t>
      </w:r>
    </w:p>
    <w:p w:rsidR="00B90DD6" w:rsidRPr="00117662" w:rsidRDefault="00B90DD6" w:rsidP="00B90DD6">
      <w:pPr>
        <w:pStyle w:val="a4"/>
        <w:jc w:val="center"/>
      </w:pPr>
      <w:r w:rsidRPr="00117662">
        <w:t>Березовского района</w:t>
      </w:r>
    </w:p>
    <w:p w:rsidR="00B90DD6" w:rsidRPr="00117662" w:rsidRDefault="00B90DD6" w:rsidP="00B90DD6">
      <w:pPr>
        <w:pStyle w:val="a4"/>
        <w:jc w:val="center"/>
        <w:rPr>
          <w:b/>
        </w:rPr>
      </w:pPr>
      <w:r w:rsidRPr="00117662">
        <w:t>Ханты-Мансийского автономного округа-Югры</w:t>
      </w:r>
    </w:p>
    <w:p w:rsidR="00B90DD6" w:rsidRPr="00117662" w:rsidRDefault="00B90DD6" w:rsidP="00B90DD6"/>
    <w:p w:rsidR="00B90DD6" w:rsidRPr="00117662" w:rsidRDefault="00B90DD6" w:rsidP="00B90DD6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B90DD6" w:rsidRPr="006E2950" w:rsidRDefault="00B90DD6" w:rsidP="00B90DD6">
      <w:pPr>
        <w:pStyle w:val="2"/>
        <w:rPr>
          <w:sz w:val="26"/>
          <w:szCs w:val="26"/>
        </w:rPr>
      </w:pPr>
    </w:p>
    <w:p w:rsidR="00B90DD6" w:rsidRPr="00117662" w:rsidRDefault="00492AE5" w:rsidP="00B90DD6">
      <w:pPr>
        <w:pStyle w:val="a4"/>
      </w:pPr>
      <w:r>
        <w:t xml:space="preserve">от </w:t>
      </w:r>
      <w:proofErr w:type="gramStart"/>
      <w:r>
        <w:t>« 14</w:t>
      </w:r>
      <w:proofErr w:type="gramEnd"/>
      <w:r>
        <w:t xml:space="preserve"> » апреля</w:t>
      </w:r>
      <w:r w:rsidR="00B90DD6" w:rsidRPr="00117662">
        <w:t xml:space="preserve"> 202</w:t>
      </w:r>
      <w:r w:rsidR="00B90DD6">
        <w:t>3 г.</w:t>
      </w:r>
      <w:r w:rsidR="00B90DD6">
        <w:tab/>
      </w:r>
      <w:r w:rsidR="00B90DD6">
        <w:tab/>
      </w:r>
      <w:r w:rsidR="00B90DD6">
        <w:tab/>
      </w:r>
      <w:r w:rsidR="00B90DD6">
        <w:tab/>
      </w:r>
      <w:r w:rsidR="00B90DD6">
        <w:tab/>
      </w:r>
      <w:r w:rsidR="00B90DD6">
        <w:tab/>
      </w:r>
      <w:r w:rsidR="00B90DD6">
        <w:tab/>
      </w:r>
      <w:r>
        <w:tab/>
      </w:r>
      <w:r>
        <w:tab/>
        <w:t xml:space="preserve">№ 310 </w:t>
      </w:r>
    </w:p>
    <w:p w:rsidR="00B90DD6" w:rsidRPr="00117662" w:rsidRDefault="00B90DD6" w:rsidP="00B90DD6">
      <w:pPr>
        <w:pStyle w:val="a4"/>
      </w:pPr>
      <w:proofErr w:type="spellStart"/>
      <w:r w:rsidRPr="00117662">
        <w:t>пгт</w:t>
      </w:r>
      <w:proofErr w:type="spellEnd"/>
      <w:r w:rsidRPr="00117662">
        <w:t>. Игрим</w:t>
      </w:r>
    </w:p>
    <w:p w:rsidR="00B90DD6" w:rsidRPr="006E2950" w:rsidRDefault="00B90DD6" w:rsidP="00B90DD6">
      <w:pPr>
        <w:pStyle w:val="a4"/>
        <w:rPr>
          <w:sz w:val="26"/>
          <w:szCs w:val="26"/>
        </w:rPr>
      </w:pPr>
    </w:p>
    <w:p w:rsidR="00800B18" w:rsidRDefault="00B90DD6" w:rsidP="00B90DD6">
      <w:pPr>
        <w:pStyle w:val="a4"/>
        <w:rPr>
          <w:color w:val="auto"/>
        </w:rPr>
      </w:pPr>
      <w:r w:rsidRPr="00117662">
        <w:rPr>
          <w:color w:val="auto"/>
        </w:rPr>
        <w:t>О внесении изменений</w:t>
      </w:r>
      <w:r w:rsidRPr="00B6797A">
        <w:t xml:space="preserve"> </w:t>
      </w:r>
      <w:r w:rsidRPr="00B6797A">
        <w:rPr>
          <w:color w:val="auto"/>
        </w:rPr>
        <w:t xml:space="preserve">и </w:t>
      </w:r>
    </w:p>
    <w:p w:rsidR="00B90DD6" w:rsidRPr="00117662" w:rsidRDefault="00B90DD6" w:rsidP="00B90DD6">
      <w:pPr>
        <w:pStyle w:val="a4"/>
        <w:rPr>
          <w:color w:val="auto"/>
        </w:rPr>
      </w:pPr>
      <w:r w:rsidRPr="00B6797A">
        <w:rPr>
          <w:color w:val="auto"/>
        </w:rPr>
        <w:t>дополнений</w:t>
      </w:r>
      <w:r w:rsidRPr="00117662">
        <w:rPr>
          <w:color w:val="auto"/>
        </w:rPr>
        <w:t xml:space="preserve"> в устав</w:t>
      </w:r>
    </w:p>
    <w:p w:rsidR="00B90DD6" w:rsidRPr="00117662" w:rsidRDefault="00B90DD6" w:rsidP="00B90DD6">
      <w:pPr>
        <w:pStyle w:val="a4"/>
        <w:rPr>
          <w:color w:val="auto"/>
        </w:rPr>
      </w:pPr>
      <w:r w:rsidRPr="00117662">
        <w:rPr>
          <w:color w:val="auto"/>
        </w:rPr>
        <w:t>городского поселения Игрим</w:t>
      </w:r>
    </w:p>
    <w:p w:rsidR="00B22668" w:rsidRDefault="00B22668" w:rsidP="00B22668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B22668" w:rsidRPr="00B22668" w:rsidRDefault="00B22668" w:rsidP="00B22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668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городского поселения Игрим в соответствие с федеральным законом </w:t>
      </w:r>
      <w:hyperlink r:id="rId5" w:history="1">
        <w:r w:rsidRPr="00B2266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от 21.12.2021 № 414-ФЗ «Об общих принципах организации публичной власти в субъектах Российской Федерации</w:t>
        </w:r>
      </w:hyperlink>
      <w:r w:rsidRPr="00B22668">
        <w:rPr>
          <w:rFonts w:ascii="Times New Roman" w:hAnsi="Times New Roman" w:cs="Times New Roman"/>
          <w:bCs/>
          <w:sz w:val="28"/>
          <w:szCs w:val="28"/>
        </w:rPr>
        <w:t>», в соответствии с федераль</w:t>
      </w:r>
      <w:r>
        <w:rPr>
          <w:rFonts w:ascii="Times New Roman" w:hAnsi="Times New Roman" w:cs="Times New Roman"/>
          <w:bCs/>
          <w:sz w:val="28"/>
          <w:szCs w:val="28"/>
        </w:rPr>
        <w:t>ным законом от 06.02.2023 № 12-</w:t>
      </w:r>
      <w:r w:rsidRPr="00B22668">
        <w:rPr>
          <w:rFonts w:ascii="Times New Roman" w:hAnsi="Times New Roman" w:cs="Times New Roman"/>
          <w:bCs/>
          <w:sz w:val="28"/>
          <w:szCs w:val="28"/>
        </w:rPr>
        <w:t>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руководствуясь уставом городского поселения Игрим, утвержденным решением Совета депутатов городского поселения Игрим от 31.07.2008 года № 138,</w:t>
      </w:r>
    </w:p>
    <w:p w:rsidR="00B90DD6" w:rsidRDefault="00B90DD6" w:rsidP="00B90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DD6" w:rsidRPr="00B90DD6" w:rsidRDefault="00B90DD6" w:rsidP="00B90D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городского </w:t>
      </w:r>
      <w:r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Pr="0009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90DD6" w:rsidRPr="000934DF" w:rsidRDefault="00B90DD6" w:rsidP="00B90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D6" w:rsidRPr="000934DF" w:rsidRDefault="00B90DD6" w:rsidP="00B90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городского поселения Игрим согласно приложению.</w:t>
      </w:r>
    </w:p>
    <w:p w:rsidR="00B90DD6" w:rsidRPr="000934DF" w:rsidRDefault="00B90DD6" w:rsidP="00B90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B90DD6" w:rsidRPr="000934DF" w:rsidRDefault="00B90DD6" w:rsidP="00B9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</w:t>
      </w: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по Хант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ы-Мансийскому автономному округу</w:t>
      </w: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Югре. </w:t>
      </w:r>
    </w:p>
    <w:p w:rsidR="00B90DD6" w:rsidRPr="000934DF" w:rsidRDefault="00B90DD6" w:rsidP="00B90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тоящее решение вступает в силу </w:t>
      </w: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tbl>
      <w:tblPr>
        <w:tblW w:w="4941" w:type="pct"/>
        <w:tblLook w:val="04A0" w:firstRow="1" w:lastRow="0" w:firstColumn="1" w:lastColumn="0" w:noHBand="0" w:noVBand="1"/>
      </w:tblPr>
      <w:tblGrid>
        <w:gridCol w:w="5043"/>
        <w:gridCol w:w="5043"/>
      </w:tblGrid>
      <w:tr w:rsidR="00800B18" w:rsidRPr="00800B18" w:rsidTr="00606CFE">
        <w:tc>
          <w:tcPr>
            <w:tcW w:w="2500" w:type="pct"/>
            <w:shd w:val="clear" w:color="auto" w:fill="auto"/>
            <w:hideMark/>
          </w:tcPr>
          <w:p w:rsidR="00800B18" w:rsidRPr="00800B18" w:rsidRDefault="00800B18" w:rsidP="0060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B1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800B18" w:rsidRPr="00800B18" w:rsidRDefault="00800B18" w:rsidP="0060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B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800B18" w:rsidRPr="00800B18" w:rsidRDefault="00800B18" w:rsidP="00606CFE">
            <w:pPr>
              <w:ind w:firstLine="2444"/>
              <w:rPr>
                <w:rFonts w:ascii="Times New Roman" w:hAnsi="Times New Roman" w:cs="Times New Roman"/>
                <w:sz w:val="28"/>
                <w:szCs w:val="28"/>
              </w:rPr>
            </w:pPr>
            <w:r w:rsidRPr="00800B18">
              <w:rPr>
                <w:rFonts w:ascii="Times New Roman" w:hAnsi="Times New Roman" w:cs="Times New Roman"/>
                <w:sz w:val="28"/>
                <w:szCs w:val="28"/>
              </w:rPr>
              <w:t xml:space="preserve"> И.Н. Дудка</w:t>
            </w:r>
          </w:p>
        </w:tc>
        <w:tc>
          <w:tcPr>
            <w:tcW w:w="2500" w:type="pct"/>
            <w:shd w:val="clear" w:color="auto" w:fill="auto"/>
            <w:hideMark/>
          </w:tcPr>
          <w:p w:rsidR="00800B18" w:rsidRPr="00800B18" w:rsidRDefault="00800B18" w:rsidP="00800B18">
            <w:pPr>
              <w:ind w:firstLine="8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B1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800B18">
              <w:rPr>
                <w:rFonts w:ascii="Times New Roman" w:hAnsi="Times New Roman" w:cs="Times New Roman"/>
                <w:sz w:val="28"/>
                <w:szCs w:val="28"/>
              </w:rPr>
              <w:t>. главы городского поселения</w:t>
            </w:r>
          </w:p>
          <w:p w:rsidR="00800B18" w:rsidRPr="00800B18" w:rsidRDefault="00800B18" w:rsidP="00606C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18" w:rsidRPr="00800B18" w:rsidRDefault="00800B18" w:rsidP="00606C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18">
              <w:rPr>
                <w:rFonts w:ascii="Times New Roman" w:hAnsi="Times New Roman" w:cs="Times New Roman"/>
                <w:sz w:val="28"/>
                <w:szCs w:val="28"/>
              </w:rPr>
              <w:t>С.А. Храмиков</w:t>
            </w:r>
          </w:p>
        </w:tc>
      </w:tr>
    </w:tbl>
    <w:p w:rsidR="00800B18" w:rsidRDefault="00800B18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800B18">
      <w:pPr>
        <w:pStyle w:val="a4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jc w:val="right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jc w:val="right"/>
        <w:rPr>
          <w:sz w:val="22"/>
          <w:szCs w:val="22"/>
        </w:rPr>
      </w:pPr>
      <w:r w:rsidRPr="00117662">
        <w:rPr>
          <w:sz w:val="22"/>
          <w:szCs w:val="22"/>
        </w:rPr>
        <w:t xml:space="preserve">Приложение № </w:t>
      </w:r>
      <w:r w:rsidR="00800B18">
        <w:rPr>
          <w:sz w:val="22"/>
          <w:szCs w:val="22"/>
        </w:rPr>
        <w:t>1</w:t>
      </w:r>
      <w:r w:rsidRPr="00117662">
        <w:rPr>
          <w:sz w:val="22"/>
          <w:szCs w:val="22"/>
        </w:rPr>
        <w:t xml:space="preserve"> </w:t>
      </w:r>
    </w:p>
    <w:p w:rsidR="00B90DD6" w:rsidRDefault="00B90DD6" w:rsidP="00B90DD6">
      <w:pPr>
        <w:pStyle w:val="a4"/>
        <w:jc w:val="right"/>
        <w:rPr>
          <w:sz w:val="22"/>
          <w:szCs w:val="22"/>
        </w:rPr>
      </w:pPr>
      <w:r w:rsidRPr="00117662">
        <w:rPr>
          <w:sz w:val="22"/>
          <w:szCs w:val="22"/>
        </w:rPr>
        <w:t xml:space="preserve">к решению Совета поселения </w:t>
      </w:r>
    </w:p>
    <w:p w:rsidR="00B90DD6" w:rsidRPr="00B90DD6" w:rsidRDefault="00B90DD6" w:rsidP="00B90DD6">
      <w:pPr>
        <w:pStyle w:val="a4"/>
        <w:jc w:val="right"/>
        <w:rPr>
          <w:sz w:val="22"/>
          <w:szCs w:val="22"/>
        </w:rPr>
      </w:pPr>
      <w:r w:rsidRPr="00117662">
        <w:rPr>
          <w:color w:val="auto"/>
          <w:sz w:val="22"/>
          <w:szCs w:val="22"/>
        </w:rPr>
        <w:t xml:space="preserve">от </w:t>
      </w:r>
      <w:proofErr w:type="gramStart"/>
      <w:r w:rsidR="00492AE5">
        <w:rPr>
          <w:color w:val="auto"/>
          <w:sz w:val="22"/>
          <w:szCs w:val="22"/>
        </w:rPr>
        <w:t>« 14</w:t>
      </w:r>
      <w:proofErr w:type="gramEnd"/>
      <w:r w:rsidR="00492AE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» </w:t>
      </w:r>
      <w:r w:rsidR="00492AE5">
        <w:rPr>
          <w:color w:val="auto"/>
          <w:sz w:val="22"/>
          <w:szCs w:val="22"/>
        </w:rPr>
        <w:t>апреля</w:t>
      </w:r>
      <w:r>
        <w:rPr>
          <w:color w:val="auto"/>
          <w:sz w:val="22"/>
          <w:szCs w:val="22"/>
        </w:rPr>
        <w:t xml:space="preserve"> 2023 г</w:t>
      </w:r>
      <w:r w:rsidR="00492AE5">
        <w:rPr>
          <w:color w:val="auto"/>
          <w:sz w:val="22"/>
          <w:szCs w:val="22"/>
        </w:rPr>
        <w:t>. № 310</w:t>
      </w:r>
    </w:p>
    <w:p w:rsidR="003C3813" w:rsidRDefault="003C3813" w:rsidP="003C3813">
      <w:pPr>
        <w:pStyle w:val="formattext"/>
        <w:spacing w:before="0" w:beforeAutospacing="0" w:after="0" w:afterAutospacing="0"/>
        <w:ind w:firstLine="482"/>
        <w:jc w:val="both"/>
        <w:rPr>
          <w:b/>
          <w:sz w:val="28"/>
          <w:szCs w:val="28"/>
        </w:rPr>
      </w:pPr>
    </w:p>
    <w:p w:rsidR="003C3813" w:rsidRPr="003C3813" w:rsidRDefault="003C3813" w:rsidP="003C3813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3C3813">
        <w:rPr>
          <w:b/>
          <w:sz w:val="28"/>
          <w:szCs w:val="28"/>
        </w:rPr>
        <w:t>Внести в устав городского поселения Игрим следующие изменения:</w:t>
      </w:r>
    </w:p>
    <w:p w:rsidR="003C3813" w:rsidRPr="003C3813" w:rsidRDefault="003C3813" w:rsidP="003C3813">
      <w:pPr>
        <w:pStyle w:val="formattext"/>
        <w:spacing w:before="0" w:beforeAutospacing="0" w:after="0" w:afterAutospacing="0"/>
        <w:ind w:left="842"/>
        <w:jc w:val="both"/>
        <w:rPr>
          <w:b/>
          <w:sz w:val="28"/>
          <w:szCs w:val="28"/>
        </w:rPr>
      </w:pPr>
    </w:p>
    <w:p w:rsidR="003C3813" w:rsidRPr="003C3813" w:rsidRDefault="003C3813" w:rsidP="003C3813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3">
        <w:rPr>
          <w:rFonts w:ascii="Times New Roman" w:hAnsi="Times New Roman" w:cs="Times New Roman"/>
          <w:sz w:val="28"/>
          <w:szCs w:val="28"/>
        </w:rPr>
        <w:t>1.1. Пункт 1 статьи 14.1 дополнить абзацем «Старостой сельского населенного пункта сможет стать не только гражданин, проживающий на этой территории, но и собственник расположенного там жилого помещения.»;</w:t>
      </w:r>
    </w:p>
    <w:p w:rsidR="003C3813" w:rsidRPr="003C3813" w:rsidRDefault="003C3813" w:rsidP="003C3813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3">
        <w:rPr>
          <w:rFonts w:ascii="Times New Roman" w:hAnsi="Times New Roman" w:cs="Times New Roman"/>
          <w:sz w:val="28"/>
          <w:szCs w:val="28"/>
        </w:rPr>
        <w:t>1.2. Пункт 5 статьи 18 дополнить абзацем «При декларировании доходов и расходов предоставлять сведения в течение четырех месяцев со дня избрания депутатом, передачи вакантного депутатского мандата»</w:t>
      </w:r>
    </w:p>
    <w:p w:rsidR="003C3813" w:rsidRPr="003C3813" w:rsidRDefault="003C3813" w:rsidP="003C3813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3">
        <w:rPr>
          <w:rFonts w:ascii="Times New Roman" w:hAnsi="Times New Roman" w:cs="Times New Roman"/>
          <w:sz w:val="28"/>
          <w:szCs w:val="28"/>
        </w:rPr>
        <w:t>1.3. Пункт 5.3 статьи 18 «Сведения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городского поселения Игрим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 городского поселения Игрим» - считать утратившим силу;</w:t>
      </w:r>
    </w:p>
    <w:p w:rsidR="003C3813" w:rsidRPr="003C3813" w:rsidRDefault="003C3813" w:rsidP="003C3813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13">
        <w:rPr>
          <w:rFonts w:ascii="Times New Roman" w:hAnsi="Times New Roman" w:cs="Times New Roman"/>
          <w:sz w:val="28"/>
          <w:szCs w:val="28"/>
        </w:rPr>
        <w:t>1.4.</w:t>
      </w:r>
      <w:r w:rsidR="008D50DD">
        <w:rPr>
          <w:rFonts w:ascii="Times New Roman" w:hAnsi="Times New Roman" w:cs="Times New Roman"/>
          <w:sz w:val="28"/>
          <w:szCs w:val="28"/>
        </w:rPr>
        <w:t xml:space="preserve"> Пункт 1, статьи</w:t>
      </w:r>
      <w:r w:rsidRPr="003C3813">
        <w:rPr>
          <w:rFonts w:ascii="Times New Roman" w:hAnsi="Times New Roman" w:cs="Times New Roman"/>
          <w:sz w:val="28"/>
          <w:szCs w:val="28"/>
        </w:rPr>
        <w:t xml:space="preserve"> 19 дополнить </w:t>
      </w:r>
      <w:r w:rsidR="00924574">
        <w:rPr>
          <w:rFonts w:ascii="Times New Roman" w:hAnsi="Times New Roman" w:cs="Times New Roman"/>
          <w:sz w:val="28"/>
          <w:szCs w:val="28"/>
        </w:rPr>
        <w:t>под</w:t>
      </w:r>
      <w:r w:rsidRPr="003C3813">
        <w:rPr>
          <w:rFonts w:ascii="Times New Roman" w:hAnsi="Times New Roman" w:cs="Times New Roman"/>
          <w:sz w:val="28"/>
          <w:szCs w:val="28"/>
        </w:rPr>
        <w:t xml:space="preserve">пунктом 12 «12) отсутствия без уважительных причин на всех заседаниях законодательного органа в течение шести месяцев подряд.». </w:t>
      </w:r>
    </w:p>
    <w:p w:rsidR="003C3813" w:rsidRPr="003C3813" w:rsidRDefault="003C3813" w:rsidP="003C381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91F" w:rsidRPr="003C3813" w:rsidRDefault="00AA25A7" w:rsidP="00B90DD6">
      <w:pPr>
        <w:pStyle w:val="formattext"/>
        <w:spacing w:after="240" w:afterAutospacing="0"/>
        <w:ind w:firstLine="567"/>
        <w:jc w:val="both"/>
        <w:rPr>
          <w:b/>
          <w:sz w:val="28"/>
          <w:szCs w:val="28"/>
        </w:rPr>
      </w:pPr>
      <w:r w:rsidRPr="003C3813">
        <w:rPr>
          <w:sz w:val="28"/>
          <w:szCs w:val="28"/>
        </w:rPr>
        <w:t xml:space="preserve"> </w:t>
      </w:r>
      <w:bookmarkStart w:id="0" w:name="_GoBack"/>
      <w:bookmarkEnd w:id="0"/>
    </w:p>
    <w:sectPr w:rsidR="00C2591F" w:rsidRPr="003C3813" w:rsidSect="00B90DD6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66118"/>
    <w:multiLevelType w:val="hybridMultilevel"/>
    <w:tmpl w:val="8C60AE68"/>
    <w:lvl w:ilvl="0" w:tplc="D46CC00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E8"/>
    <w:rsid w:val="00067783"/>
    <w:rsid w:val="000F6825"/>
    <w:rsid w:val="001B1AAF"/>
    <w:rsid w:val="001C11D0"/>
    <w:rsid w:val="002C3399"/>
    <w:rsid w:val="003C3813"/>
    <w:rsid w:val="003E03E8"/>
    <w:rsid w:val="00492AE5"/>
    <w:rsid w:val="0070479E"/>
    <w:rsid w:val="00787946"/>
    <w:rsid w:val="00800B18"/>
    <w:rsid w:val="008175A7"/>
    <w:rsid w:val="008614ED"/>
    <w:rsid w:val="008D50DD"/>
    <w:rsid w:val="0091451F"/>
    <w:rsid w:val="00924574"/>
    <w:rsid w:val="009D7208"/>
    <w:rsid w:val="00AA25A7"/>
    <w:rsid w:val="00AC519F"/>
    <w:rsid w:val="00AE214E"/>
    <w:rsid w:val="00B22668"/>
    <w:rsid w:val="00B90DD6"/>
    <w:rsid w:val="00C2591F"/>
    <w:rsid w:val="00D75B90"/>
    <w:rsid w:val="00DE1084"/>
    <w:rsid w:val="00DF2808"/>
    <w:rsid w:val="00F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20ADE-024B-44AE-8F09-BBBF7D0F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C51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2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2591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C519F"/>
    <w:rPr>
      <w:rFonts w:ascii="Times New Roman" w:eastAsia="Times New Roman" w:hAnsi="Times New Roman" w:cs="Times New Roman"/>
      <w:b/>
      <w:caps/>
      <w:color w:val="000000"/>
      <w:sz w:val="36"/>
      <w:szCs w:val="20"/>
      <w:lang w:eastAsia="ru-RU"/>
    </w:rPr>
  </w:style>
  <w:style w:type="paragraph" w:styleId="a4">
    <w:name w:val="No Spacing"/>
    <w:uiPriority w:val="1"/>
    <w:qFormat/>
    <w:rsid w:val="00AC51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C519F"/>
    <w:pPr>
      <w:spacing w:after="120" w:line="276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519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C51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C519F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727632736&amp;prevdoc=406336026&amp;point=mark=0000000000000000000000000000000000000000000000000064U0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Пашина</dc:creator>
  <cp:keywords/>
  <dc:description/>
  <cp:lastModifiedBy>User</cp:lastModifiedBy>
  <cp:revision>19</cp:revision>
  <cp:lastPrinted>2023-04-26T07:55:00Z</cp:lastPrinted>
  <dcterms:created xsi:type="dcterms:W3CDTF">2023-03-03T13:12:00Z</dcterms:created>
  <dcterms:modified xsi:type="dcterms:W3CDTF">2023-04-26T07:57:00Z</dcterms:modified>
</cp:coreProperties>
</file>