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C00CA2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C00CA2">
        <w:rPr>
          <w:rFonts w:ascii="Times New Roman" w:hAnsi="Times New Roman"/>
          <w:sz w:val="32"/>
          <w:szCs w:val="32"/>
        </w:rPr>
        <w:t>СОВЕТ ДЕПУТАТОВ</w:t>
      </w:r>
    </w:p>
    <w:p w14:paraId="1F527401" w14:textId="77777777" w:rsidR="00F56CB2" w:rsidRPr="00C00CA2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C00CA2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C00CA2">
        <w:rPr>
          <w:rFonts w:ascii="Times New Roman" w:hAnsi="Times New Roman"/>
          <w:sz w:val="32"/>
          <w:szCs w:val="32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C00CA2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C00CA2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7EE21037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C00CA2">
        <w:rPr>
          <w:color w:val="000000"/>
          <w:sz w:val="28"/>
          <w:szCs w:val="28"/>
        </w:rPr>
        <w:t>«</w:t>
      </w:r>
      <w:r w:rsidR="000E12AA">
        <w:rPr>
          <w:color w:val="000000"/>
          <w:sz w:val="28"/>
          <w:szCs w:val="28"/>
        </w:rPr>
        <w:t>29</w:t>
      </w:r>
      <w:r w:rsidR="00790A6A">
        <w:rPr>
          <w:color w:val="000000"/>
          <w:sz w:val="28"/>
          <w:szCs w:val="28"/>
        </w:rPr>
        <w:t xml:space="preserve">» </w:t>
      </w:r>
      <w:r w:rsidR="000E12AA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</w:t>
      </w:r>
      <w:r w:rsidR="00D94A67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5D77CF">
        <w:rPr>
          <w:color w:val="000000"/>
          <w:sz w:val="28"/>
          <w:szCs w:val="28"/>
        </w:rPr>
        <w:tab/>
      </w:r>
      <w:r w:rsidR="005D77CF">
        <w:rPr>
          <w:color w:val="000000"/>
          <w:sz w:val="28"/>
          <w:szCs w:val="28"/>
        </w:rPr>
        <w:tab/>
      </w:r>
      <w:bookmarkStart w:id="0" w:name="_GoBack"/>
      <w:bookmarkEnd w:id="0"/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C00CA2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0E12AA">
        <w:rPr>
          <w:color w:val="000000"/>
          <w:sz w:val="28"/>
          <w:szCs w:val="28"/>
        </w:rPr>
        <w:t xml:space="preserve"> 334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2634123E" w14:textId="77777777" w:rsidR="007B7BFE" w:rsidRDefault="007B7BFE" w:rsidP="00602CDA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00CA2" w14:paraId="7830A16E" w14:textId="77777777" w:rsidTr="00C00CA2">
        <w:tc>
          <w:tcPr>
            <w:tcW w:w="5387" w:type="dxa"/>
          </w:tcPr>
          <w:p w14:paraId="0416C282" w14:textId="74CBF3AE" w:rsidR="00C00CA2" w:rsidRDefault="00C00CA2" w:rsidP="00C00CA2">
            <w:pPr>
              <w:shd w:val="clear" w:color="auto" w:fill="FFFFFF"/>
              <w:autoSpaceDE w:val="0"/>
              <w:autoSpaceDN w:val="0"/>
              <w:adjustRightInd w:val="0"/>
              <w:spacing w:after="120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</w:t>
            </w:r>
            <w:r w:rsidRPr="00992C7F">
              <w:rPr>
                <w:sz w:val="28"/>
                <w:szCs w:val="28"/>
              </w:rPr>
              <w:t xml:space="preserve">депутатов городского поселения Игрим </w:t>
            </w:r>
            <w:r>
              <w:rPr>
                <w:sz w:val="28"/>
                <w:szCs w:val="28"/>
              </w:rPr>
              <w:t>от 14.04.2023 года № 308 «</w:t>
            </w:r>
            <w:r w:rsidRPr="0021252C">
              <w:rPr>
                <w:sz w:val="28"/>
                <w:szCs w:val="28"/>
              </w:rPr>
              <w:t xml:space="preserve">Об утверждении Положения о денежном содержании </w:t>
            </w:r>
            <w:r>
              <w:rPr>
                <w:sz w:val="28"/>
                <w:szCs w:val="28"/>
              </w:rPr>
              <w:t>главы</w:t>
            </w:r>
            <w:r w:rsidRPr="0021252C">
              <w:rPr>
                <w:sz w:val="28"/>
                <w:szCs w:val="28"/>
              </w:rPr>
              <w:t xml:space="preserve"> городского поселения Игрим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20E2A11C" w14:textId="77777777" w:rsidR="00520C0F" w:rsidRDefault="0085570A" w:rsidP="00C00CA2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</w:t>
      </w:r>
      <w:r w:rsidR="008D377F">
        <w:rPr>
          <w:color w:val="000000"/>
          <w:sz w:val="28"/>
          <w:szCs w:val="28"/>
        </w:rPr>
        <w:t xml:space="preserve"> пунктом 4 статьи 86, </w:t>
      </w:r>
      <w:r w:rsidR="008D377F" w:rsidRPr="000D6DAD">
        <w:rPr>
          <w:color w:val="000000"/>
          <w:sz w:val="28"/>
          <w:szCs w:val="28"/>
        </w:rPr>
        <w:t xml:space="preserve">пунктом 2 статьи </w:t>
      </w:r>
      <w:r w:rsidR="0097181B" w:rsidRPr="000D6DAD">
        <w:rPr>
          <w:color w:val="000000"/>
          <w:sz w:val="28"/>
          <w:szCs w:val="28"/>
        </w:rPr>
        <w:t>136</w:t>
      </w:r>
      <w:r w:rsidR="0097181B" w:rsidRPr="009E72D0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Pr="009E72D0">
        <w:rPr>
          <w:color w:val="000000"/>
          <w:sz w:val="28"/>
          <w:szCs w:val="28"/>
        </w:rPr>
        <w:t xml:space="preserve">, </w:t>
      </w:r>
      <w:r w:rsidR="008D377F" w:rsidRPr="008D377F">
        <w:rPr>
          <w:color w:val="000000"/>
          <w:sz w:val="28"/>
          <w:szCs w:val="28"/>
        </w:rPr>
        <w:t>Трудовым кодексом Российской Федерации, Федеральным законом от 06.10.2003 № 131-ФЗ</w:t>
      </w:r>
      <w:r w:rsidR="008D377F">
        <w:rPr>
          <w:color w:val="000000"/>
          <w:sz w:val="28"/>
          <w:szCs w:val="28"/>
        </w:rPr>
        <w:t xml:space="preserve"> </w:t>
      </w:r>
      <w:r w:rsidR="008D377F" w:rsidRPr="008D377F">
        <w:rPr>
          <w:color w:val="000000"/>
          <w:sz w:val="28"/>
          <w:szCs w:val="28"/>
        </w:rPr>
        <w:t>«Об общих принципах организации местного самоуправления</w:t>
      </w:r>
      <w:r w:rsidR="008D377F">
        <w:rPr>
          <w:color w:val="000000"/>
          <w:sz w:val="28"/>
          <w:szCs w:val="28"/>
        </w:rPr>
        <w:t xml:space="preserve"> </w:t>
      </w:r>
      <w:r w:rsidR="008D377F" w:rsidRPr="008D377F">
        <w:rPr>
          <w:color w:val="000000"/>
          <w:sz w:val="28"/>
          <w:szCs w:val="28"/>
        </w:rPr>
        <w:t>в Российской Федерации», 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8D377F">
        <w:rPr>
          <w:color w:val="000000"/>
          <w:sz w:val="28"/>
          <w:szCs w:val="28"/>
        </w:rPr>
        <w:t xml:space="preserve"> </w:t>
      </w:r>
      <w:r w:rsidR="008D377F" w:rsidRPr="008D377F">
        <w:rPr>
          <w:color w:val="000000"/>
          <w:sz w:val="28"/>
          <w:szCs w:val="28"/>
        </w:rPr>
        <w:t>в Ханты-Мансийском автономном округе – Югре»</w:t>
      </w:r>
      <w:r w:rsidRPr="009E72D0">
        <w:rPr>
          <w:color w:val="000000"/>
          <w:sz w:val="28"/>
          <w:szCs w:val="28"/>
        </w:rPr>
        <w:t xml:space="preserve">, </w:t>
      </w:r>
      <w:r w:rsidR="00490841" w:rsidRPr="00490841">
        <w:rPr>
          <w:color w:val="000000"/>
          <w:sz w:val="28"/>
          <w:szCs w:val="28"/>
        </w:rPr>
        <w:t>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</w:t>
      </w:r>
      <w:r w:rsidR="007B0B2F">
        <w:rPr>
          <w:color w:val="000000"/>
          <w:sz w:val="28"/>
          <w:szCs w:val="28"/>
        </w:rPr>
        <w:t>лномочия на постоянной основе,</w:t>
      </w:r>
      <w:r w:rsidR="00490841" w:rsidRPr="00490841">
        <w:rPr>
          <w:color w:val="000000"/>
          <w:sz w:val="28"/>
          <w:szCs w:val="28"/>
        </w:rPr>
        <w:t xml:space="preserve"> муниципальных служащих в Ханты-Мансийском автономном округе-Югре»</w:t>
      </w:r>
      <w:r w:rsidR="008D377F">
        <w:t xml:space="preserve">, </w:t>
      </w:r>
      <w:r w:rsidR="008D377F" w:rsidRPr="008D377F">
        <w:rPr>
          <w:color w:val="000000"/>
          <w:sz w:val="28"/>
          <w:szCs w:val="28"/>
        </w:rPr>
        <w:t>руководствуясь</w:t>
      </w:r>
      <w:r w:rsidR="008D377F">
        <w:rPr>
          <w:color w:val="000000"/>
          <w:sz w:val="28"/>
          <w:szCs w:val="28"/>
        </w:rPr>
        <w:t xml:space="preserve"> уставом городского поселения Игрим,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14E674D3" w:rsidR="007B0B2F" w:rsidRDefault="00992C7F" w:rsidP="00504E5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>от 14.04.2023 года № 308 «</w:t>
      </w:r>
      <w:r w:rsidRPr="0021252C">
        <w:rPr>
          <w:sz w:val="28"/>
          <w:szCs w:val="28"/>
        </w:rPr>
        <w:t xml:space="preserve">Об утверждении Положения о денежном содержании </w:t>
      </w:r>
      <w:r>
        <w:rPr>
          <w:sz w:val="28"/>
          <w:szCs w:val="28"/>
        </w:rPr>
        <w:t>главы</w:t>
      </w:r>
      <w:r w:rsidRPr="0021252C">
        <w:rPr>
          <w:sz w:val="28"/>
          <w:szCs w:val="28"/>
        </w:rPr>
        <w:t xml:space="preserve"> городского поселения Игрим</w:t>
      </w:r>
      <w:r>
        <w:rPr>
          <w:sz w:val="28"/>
          <w:szCs w:val="28"/>
        </w:rPr>
        <w:t>» следующие изменения:</w:t>
      </w:r>
    </w:p>
    <w:p w14:paraId="681C833D" w14:textId="4AE62114" w:rsidR="00992C7F" w:rsidRDefault="00D11C13" w:rsidP="00921B22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B22">
        <w:rPr>
          <w:sz w:val="28"/>
          <w:szCs w:val="28"/>
        </w:rPr>
        <w:t>Пункт 5.2</w:t>
      </w:r>
      <w:r w:rsidR="00921B22" w:rsidRPr="00921B22">
        <w:rPr>
          <w:sz w:val="28"/>
          <w:szCs w:val="28"/>
        </w:rPr>
        <w:t xml:space="preserve"> раздела 5 приложения к Решению </w:t>
      </w:r>
      <w:r w:rsidR="00921B22">
        <w:rPr>
          <w:sz w:val="28"/>
          <w:szCs w:val="28"/>
        </w:rPr>
        <w:t>исключить.</w:t>
      </w:r>
    </w:p>
    <w:p w14:paraId="3C98A408" w14:textId="694FD2A2" w:rsidR="00921B22" w:rsidRDefault="00D11C13" w:rsidP="00921B22">
      <w:pPr>
        <w:pStyle w:val="a6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2 дополнить пунктом 2.4 следующего содержания:</w:t>
      </w:r>
    </w:p>
    <w:p w14:paraId="36506D17" w14:textId="6004BA5D" w:rsidR="00D11C13" w:rsidRPr="00D11C13" w:rsidRDefault="00D11C13" w:rsidP="00E655C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16B6">
        <w:rPr>
          <w:sz w:val="28"/>
          <w:szCs w:val="28"/>
        </w:rPr>
        <w:t>2.4</w:t>
      </w:r>
      <w:r w:rsidRPr="009327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Сроки выплаты денежного содержания </w:t>
      </w:r>
      <w:r w:rsidR="00E655C7">
        <w:rPr>
          <w:sz w:val="28"/>
          <w:szCs w:val="28"/>
        </w:rPr>
        <w:t xml:space="preserve">устанавливаются </w:t>
      </w:r>
      <w:r w:rsidR="00A65121">
        <w:rPr>
          <w:sz w:val="28"/>
          <w:szCs w:val="28"/>
        </w:rPr>
        <w:t>распоряжением</w:t>
      </w:r>
      <w:r w:rsidR="00E655C7">
        <w:rPr>
          <w:sz w:val="28"/>
          <w:szCs w:val="28"/>
        </w:rPr>
        <w:t xml:space="preserve"> администрации городского поселения Игрим</w:t>
      </w:r>
      <w:r w:rsidRPr="00541D58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09B4AC55" w14:textId="2103A74A" w:rsidR="00CB7146" w:rsidRPr="00D256B5" w:rsidRDefault="00CB7146" w:rsidP="00CD7389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7343DBDE" w14:textId="44E9BC80" w:rsidR="006212CC" w:rsidRPr="007B0B2F" w:rsidRDefault="004137AD" w:rsidP="00504E5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после официального </w:t>
      </w:r>
      <w:r>
        <w:rPr>
          <w:color w:val="000000"/>
          <w:sz w:val="28"/>
          <w:szCs w:val="28"/>
        </w:rPr>
        <w:t>опубликования</w:t>
      </w:r>
      <w:r w:rsidRPr="004137AD">
        <w:rPr>
          <w:color w:val="000000"/>
          <w:sz w:val="28"/>
          <w:szCs w:val="28"/>
        </w:rPr>
        <w:t>.</w:t>
      </w:r>
    </w:p>
    <w:p w14:paraId="560A4F87" w14:textId="77777777" w:rsidR="00C44262" w:rsidRPr="00284B9C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-142" w:type="dxa"/>
        <w:tblLook w:val="04A0" w:firstRow="1" w:lastRow="0" w:firstColumn="1" w:lastColumn="0" w:noHBand="0" w:noVBand="1"/>
      </w:tblPr>
      <w:tblGrid>
        <w:gridCol w:w="5421"/>
        <w:gridCol w:w="4785"/>
      </w:tblGrid>
      <w:tr w:rsidR="00C9514D" w:rsidRPr="00AE2509" w14:paraId="1446909B" w14:textId="77777777" w:rsidTr="000E12AA">
        <w:tc>
          <w:tcPr>
            <w:tcW w:w="2656" w:type="pct"/>
            <w:hideMark/>
          </w:tcPr>
          <w:p w14:paraId="25166B67" w14:textId="68231257" w:rsidR="000E12AA" w:rsidRDefault="000E12AA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14:paraId="6499C482" w14:textId="2483737A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Совета поселения</w:t>
            </w:r>
          </w:p>
          <w:p w14:paraId="3DE539A3" w14:textId="77777777" w:rsidR="00C00CA2" w:rsidRDefault="00534179" w:rsidP="00C00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14:paraId="7A14A097" w14:textId="45442C74" w:rsidR="00C9514D" w:rsidRPr="00AE2509" w:rsidRDefault="000E12AA" w:rsidP="000E1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Малышев _______________</w:t>
            </w:r>
          </w:p>
        </w:tc>
        <w:tc>
          <w:tcPr>
            <w:tcW w:w="2344" w:type="pct"/>
            <w:hideMark/>
          </w:tcPr>
          <w:p w14:paraId="0461BA3E" w14:textId="58AC5DA2" w:rsidR="00C9514D" w:rsidRPr="00AE2509" w:rsidRDefault="000E12AA" w:rsidP="000E1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69875F5A" w14:textId="77777777" w:rsidR="000E12AA" w:rsidRDefault="00534179" w:rsidP="000E12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E12AA">
              <w:rPr>
                <w:sz w:val="28"/>
                <w:szCs w:val="28"/>
              </w:rPr>
              <w:t xml:space="preserve">                            </w:t>
            </w:r>
          </w:p>
          <w:p w14:paraId="0EFF139A" w14:textId="77777777" w:rsidR="000E12AA" w:rsidRDefault="000E12AA" w:rsidP="000E12AA">
            <w:pPr>
              <w:jc w:val="right"/>
              <w:rPr>
                <w:sz w:val="28"/>
                <w:szCs w:val="28"/>
              </w:rPr>
            </w:pPr>
          </w:p>
          <w:p w14:paraId="343299E4" w14:textId="6D10DE33" w:rsidR="00C9514D" w:rsidRPr="00AE2509" w:rsidRDefault="000E12AA" w:rsidP="000E12A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Грудо ______________</w:t>
            </w:r>
          </w:p>
        </w:tc>
      </w:tr>
    </w:tbl>
    <w:p w14:paraId="1B83C9AC" w14:textId="0961FBA1" w:rsidR="00046B8C" w:rsidRPr="00B71191" w:rsidRDefault="00046B8C" w:rsidP="000E12AA">
      <w:pPr>
        <w:shd w:val="clear" w:color="auto" w:fill="FFFFFF"/>
        <w:autoSpaceDE w:val="0"/>
        <w:autoSpaceDN w:val="0"/>
        <w:adjustRightInd w:val="0"/>
        <w:contextualSpacing/>
      </w:pPr>
    </w:p>
    <w:sectPr w:rsidR="00046B8C" w:rsidRPr="00B71191" w:rsidSect="000E12AA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46B8C"/>
    <w:rsid w:val="000530F4"/>
    <w:rsid w:val="00055324"/>
    <w:rsid w:val="0006147D"/>
    <w:rsid w:val="00066AB5"/>
    <w:rsid w:val="0007243D"/>
    <w:rsid w:val="00072DE3"/>
    <w:rsid w:val="00076F98"/>
    <w:rsid w:val="00080112"/>
    <w:rsid w:val="000841E3"/>
    <w:rsid w:val="00092EC9"/>
    <w:rsid w:val="000949A4"/>
    <w:rsid w:val="000B7C64"/>
    <w:rsid w:val="000C0F1F"/>
    <w:rsid w:val="000D06D4"/>
    <w:rsid w:val="000D5C68"/>
    <w:rsid w:val="000D6DAD"/>
    <w:rsid w:val="000E12AA"/>
    <w:rsid w:val="000E38B1"/>
    <w:rsid w:val="000E443F"/>
    <w:rsid w:val="000F0324"/>
    <w:rsid w:val="000F2197"/>
    <w:rsid w:val="000F287A"/>
    <w:rsid w:val="000F5A27"/>
    <w:rsid w:val="001219E4"/>
    <w:rsid w:val="00145117"/>
    <w:rsid w:val="00145908"/>
    <w:rsid w:val="00164F61"/>
    <w:rsid w:val="001722B7"/>
    <w:rsid w:val="00177E49"/>
    <w:rsid w:val="00181679"/>
    <w:rsid w:val="001827DB"/>
    <w:rsid w:val="00197B8C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44CA"/>
    <w:rsid w:val="003461A2"/>
    <w:rsid w:val="003461FC"/>
    <w:rsid w:val="0036274C"/>
    <w:rsid w:val="00365728"/>
    <w:rsid w:val="003750CA"/>
    <w:rsid w:val="00377AF9"/>
    <w:rsid w:val="00391F09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8567E"/>
    <w:rsid w:val="00594818"/>
    <w:rsid w:val="0059620B"/>
    <w:rsid w:val="005A3CFF"/>
    <w:rsid w:val="005B6E32"/>
    <w:rsid w:val="005C16A5"/>
    <w:rsid w:val="005C318F"/>
    <w:rsid w:val="005C5289"/>
    <w:rsid w:val="005C550C"/>
    <w:rsid w:val="005C5BC4"/>
    <w:rsid w:val="005D77CF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B2025"/>
    <w:rsid w:val="006B4B6D"/>
    <w:rsid w:val="006B6483"/>
    <w:rsid w:val="006E0A1F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90A6A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B2823"/>
    <w:rsid w:val="008B3C92"/>
    <w:rsid w:val="008C0C9B"/>
    <w:rsid w:val="008C394D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C0DDB"/>
    <w:rsid w:val="009C4E45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4734C"/>
    <w:rsid w:val="00A65121"/>
    <w:rsid w:val="00A70962"/>
    <w:rsid w:val="00A85821"/>
    <w:rsid w:val="00A85D29"/>
    <w:rsid w:val="00A90F43"/>
    <w:rsid w:val="00AA482B"/>
    <w:rsid w:val="00AB31FD"/>
    <w:rsid w:val="00AB6AA3"/>
    <w:rsid w:val="00AC7ED0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66EF"/>
    <w:rsid w:val="00B8345B"/>
    <w:rsid w:val="00B970BB"/>
    <w:rsid w:val="00BA5E1A"/>
    <w:rsid w:val="00BB5944"/>
    <w:rsid w:val="00BE075F"/>
    <w:rsid w:val="00BE143D"/>
    <w:rsid w:val="00BF2B6A"/>
    <w:rsid w:val="00C00CA2"/>
    <w:rsid w:val="00C00F15"/>
    <w:rsid w:val="00C020D7"/>
    <w:rsid w:val="00C025FF"/>
    <w:rsid w:val="00C03E2F"/>
    <w:rsid w:val="00C04118"/>
    <w:rsid w:val="00C050E0"/>
    <w:rsid w:val="00C077F3"/>
    <w:rsid w:val="00C1141D"/>
    <w:rsid w:val="00C17620"/>
    <w:rsid w:val="00C205AA"/>
    <w:rsid w:val="00C3235E"/>
    <w:rsid w:val="00C32818"/>
    <w:rsid w:val="00C37EC3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A0EE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10FE"/>
    <w:rsid w:val="00D11C13"/>
    <w:rsid w:val="00D21468"/>
    <w:rsid w:val="00D256B5"/>
    <w:rsid w:val="00D26665"/>
    <w:rsid w:val="00D31EB5"/>
    <w:rsid w:val="00D33922"/>
    <w:rsid w:val="00D40D07"/>
    <w:rsid w:val="00D44876"/>
    <w:rsid w:val="00D51D5C"/>
    <w:rsid w:val="00D528F6"/>
    <w:rsid w:val="00D708BB"/>
    <w:rsid w:val="00D8148A"/>
    <w:rsid w:val="00D865E8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B4062"/>
    <w:rsid w:val="00EB579A"/>
    <w:rsid w:val="00EB7738"/>
    <w:rsid w:val="00EC228A"/>
    <w:rsid w:val="00ED3450"/>
    <w:rsid w:val="00ED567B"/>
    <w:rsid w:val="00EE6019"/>
    <w:rsid w:val="00F135A8"/>
    <w:rsid w:val="00F147FF"/>
    <w:rsid w:val="00F253E9"/>
    <w:rsid w:val="00F43DAB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4798-40F9-4D6C-A850-43D4597D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252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Admin</cp:lastModifiedBy>
  <cp:revision>25</cp:revision>
  <cp:lastPrinted>2023-08-22T11:09:00Z</cp:lastPrinted>
  <dcterms:created xsi:type="dcterms:W3CDTF">2023-03-24T11:28:00Z</dcterms:created>
  <dcterms:modified xsi:type="dcterms:W3CDTF">2023-09-04T07:09:00Z</dcterms:modified>
</cp:coreProperties>
</file>