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D61127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D61127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D61127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D61127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D61127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66D3A197" w14:textId="5193A135" w:rsidR="000841E3" w:rsidRPr="00D61127" w:rsidRDefault="00F56CB2" w:rsidP="00D61127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61127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5FEB11B1" w14:textId="54576ED1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D61127">
        <w:rPr>
          <w:color w:val="000000"/>
          <w:sz w:val="28"/>
          <w:szCs w:val="28"/>
        </w:rPr>
        <w:t>«</w:t>
      </w:r>
      <w:r w:rsidR="00C1599C">
        <w:rPr>
          <w:color w:val="000000"/>
          <w:sz w:val="28"/>
          <w:szCs w:val="28"/>
        </w:rPr>
        <w:t>29</w:t>
      </w:r>
      <w:r w:rsidR="00790A6A">
        <w:rPr>
          <w:color w:val="000000"/>
          <w:sz w:val="28"/>
          <w:szCs w:val="28"/>
        </w:rPr>
        <w:t xml:space="preserve">» </w:t>
      </w:r>
      <w:r w:rsidR="00C1599C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</w:t>
      </w:r>
      <w:r w:rsidR="00D94A67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C1599C">
        <w:rPr>
          <w:color w:val="000000"/>
          <w:sz w:val="28"/>
          <w:szCs w:val="28"/>
        </w:rPr>
        <w:tab/>
      </w:r>
      <w:r w:rsidR="00C159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C1599C">
        <w:rPr>
          <w:color w:val="000000"/>
          <w:sz w:val="28"/>
          <w:szCs w:val="28"/>
        </w:rPr>
        <w:t>335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p w14:paraId="4FA04E4D" w14:textId="6093811D" w:rsidR="00ED3450" w:rsidRDefault="00992C7F" w:rsidP="00D61127">
      <w:pPr>
        <w:shd w:val="clear" w:color="auto" w:fill="FFFFFF"/>
        <w:autoSpaceDE w:val="0"/>
        <w:autoSpaceDN w:val="0"/>
        <w:adjustRightInd w:val="0"/>
        <w:ind w:right="4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 w:rsidR="006D4475">
        <w:rPr>
          <w:sz w:val="28"/>
          <w:szCs w:val="28"/>
        </w:rPr>
        <w:t>от 14.04.2023 года № 309</w:t>
      </w:r>
      <w:r>
        <w:rPr>
          <w:sz w:val="28"/>
          <w:szCs w:val="28"/>
        </w:rPr>
        <w:t xml:space="preserve">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>
        <w:rPr>
          <w:sz w:val="28"/>
          <w:szCs w:val="28"/>
        </w:rPr>
        <w:t>»</w:t>
      </w:r>
    </w:p>
    <w:p w14:paraId="15CD2182" w14:textId="77777777" w:rsidR="00D61127" w:rsidRPr="00D61127" w:rsidRDefault="00D61127" w:rsidP="00D61127">
      <w:pPr>
        <w:shd w:val="clear" w:color="auto" w:fill="FFFFFF"/>
        <w:autoSpaceDE w:val="0"/>
        <w:autoSpaceDN w:val="0"/>
        <w:adjustRightInd w:val="0"/>
        <w:ind w:right="4360"/>
        <w:contextualSpacing/>
        <w:jc w:val="both"/>
        <w:rPr>
          <w:sz w:val="20"/>
          <w:szCs w:val="20"/>
        </w:rPr>
      </w:pPr>
    </w:p>
    <w:p w14:paraId="55B23A00" w14:textId="0DEF02A8" w:rsidR="00D61127" w:rsidRDefault="006D4475" w:rsidP="00D61127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п</w:t>
      </w:r>
      <w:r>
        <w:rPr>
          <w:color w:val="000000"/>
          <w:sz w:val="28"/>
          <w:szCs w:val="28"/>
        </w:rPr>
        <w:t>унктом</w:t>
      </w:r>
      <w:r w:rsidRPr="00284B9C">
        <w:rPr>
          <w:color w:val="000000"/>
          <w:sz w:val="28"/>
          <w:szCs w:val="28"/>
        </w:rPr>
        <w:t xml:space="preserve"> 4 ст</w:t>
      </w:r>
      <w:r>
        <w:rPr>
          <w:color w:val="000000"/>
          <w:sz w:val="28"/>
          <w:szCs w:val="28"/>
        </w:rPr>
        <w:t>атьи 86, пунктом 2 статьи</w:t>
      </w:r>
      <w:r w:rsidRPr="00284B9C">
        <w:rPr>
          <w:color w:val="000000"/>
          <w:sz w:val="28"/>
          <w:szCs w:val="28"/>
        </w:rPr>
        <w:t xml:space="preserve"> 136 Бюджетного кодекса Российской Федерации, </w:t>
      </w:r>
      <w:r>
        <w:rPr>
          <w:color w:val="000000"/>
          <w:sz w:val="28"/>
          <w:szCs w:val="28"/>
        </w:rPr>
        <w:t xml:space="preserve">Трудовым кодексом Российской Федерации, </w:t>
      </w:r>
      <w:r w:rsidRPr="00284B9C">
        <w:rPr>
          <w:color w:val="000000"/>
          <w:sz w:val="28"/>
          <w:szCs w:val="28"/>
        </w:rPr>
        <w:t>Федеральным законом от 02.03.2007 № 25-ФЗ «О муниципальной службе в Российской Федерации»,</w:t>
      </w:r>
      <w:r w:rsidRPr="00A63F7B">
        <w:t xml:space="preserve"> </w:t>
      </w:r>
      <w:r w:rsidRPr="00A63F7B">
        <w:rPr>
          <w:color w:val="000000"/>
          <w:sz w:val="28"/>
          <w:szCs w:val="28"/>
        </w:rPr>
        <w:t>Федеральным законом</w:t>
      </w:r>
      <w:r w:rsidRPr="00284B9C">
        <w:rPr>
          <w:color w:val="000000"/>
          <w:sz w:val="28"/>
          <w:szCs w:val="28"/>
        </w:rPr>
        <w:t xml:space="preserve"> </w:t>
      </w:r>
      <w:r w:rsidRPr="00A63F7B">
        <w:rPr>
          <w:color w:val="000000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284B9C">
        <w:rPr>
          <w:color w:val="000000"/>
          <w:sz w:val="28"/>
          <w:szCs w:val="28"/>
        </w:rPr>
        <w:t>Законом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постановлением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округе-Югре»,</w:t>
      </w:r>
      <w:r w:rsidRPr="00A63F7B">
        <w:t xml:space="preserve"> </w:t>
      </w:r>
      <w:r w:rsidRPr="00A63F7B">
        <w:rPr>
          <w:color w:val="000000"/>
          <w:sz w:val="28"/>
          <w:szCs w:val="28"/>
        </w:rPr>
        <w:t>руководствуясь уставом городского поселения Игрим,</w:t>
      </w:r>
      <w:r w:rsidRPr="00284B9C">
        <w:rPr>
          <w:color w:val="000000"/>
          <w:sz w:val="28"/>
          <w:szCs w:val="28"/>
        </w:rPr>
        <w:t xml:space="preserve"> </w:t>
      </w:r>
    </w:p>
    <w:p w14:paraId="456E708C" w14:textId="77777777" w:rsidR="00D61127" w:rsidRPr="00D61127" w:rsidRDefault="00D61127" w:rsidP="00D61127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0"/>
          <w:szCs w:val="20"/>
        </w:rPr>
      </w:pPr>
    </w:p>
    <w:p w14:paraId="3167E818" w14:textId="43D7B603" w:rsidR="00D61127" w:rsidRDefault="00FD4578" w:rsidP="00D61127">
      <w:pPr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8E0946F" w14:textId="77777777" w:rsidR="00D61127" w:rsidRPr="00D61127" w:rsidRDefault="00D61127" w:rsidP="00D61127">
      <w:pPr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b/>
          <w:color w:val="000000"/>
          <w:sz w:val="20"/>
          <w:szCs w:val="20"/>
        </w:rPr>
      </w:pPr>
    </w:p>
    <w:p w14:paraId="360B5558" w14:textId="5AF345E6" w:rsidR="007B0B2F" w:rsidRDefault="00992C7F" w:rsidP="00D61127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14.04.2023 года № </w:t>
      </w:r>
      <w:r w:rsidR="006D4475">
        <w:rPr>
          <w:sz w:val="28"/>
          <w:szCs w:val="28"/>
        </w:rPr>
        <w:t>309 «</w:t>
      </w:r>
      <w:r w:rsidR="006D4475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 w:rsidR="006D44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3C98A408" w14:textId="06464B18" w:rsidR="00921B22" w:rsidRDefault="006D4475" w:rsidP="00D61127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2 дополнить пунктом 2.3</w:t>
      </w:r>
      <w:r w:rsidR="00D11C13">
        <w:rPr>
          <w:sz w:val="28"/>
          <w:szCs w:val="28"/>
        </w:rPr>
        <w:t xml:space="preserve"> следующего содержания:</w:t>
      </w:r>
    </w:p>
    <w:p w14:paraId="36506D17" w14:textId="5B745F3D" w:rsidR="00D11C13" w:rsidRPr="00D11C13" w:rsidRDefault="00D11C13" w:rsidP="00D61127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475">
        <w:rPr>
          <w:sz w:val="28"/>
          <w:szCs w:val="28"/>
        </w:rPr>
        <w:t>2.3</w:t>
      </w:r>
      <w:r w:rsidRPr="009327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Сроки выплаты денежного содержания </w:t>
      </w:r>
      <w:r w:rsidR="00E655C7">
        <w:rPr>
          <w:sz w:val="28"/>
          <w:szCs w:val="28"/>
        </w:rPr>
        <w:t xml:space="preserve">устанавливаются </w:t>
      </w:r>
      <w:r w:rsidR="00F5041C" w:rsidRPr="00F5041C">
        <w:rPr>
          <w:sz w:val="28"/>
          <w:szCs w:val="28"/>
        </w:rPr>
        <w:t>распоряжением</w:t>
      </w:r>
      <w:r w:rsidR="00E655C7">
        <w:rPr>
          <w:sz w:val="28"/>
          <w:szCs w:val="28"/>
        </w:rPr>
        <w:t xml:space="preserve"> администрации городского поселения Игрим</w:t>
      </w:r>
      <w:r w:rsidRPr="00541D58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09B4AC55" w14:textId="2103A74A" w:rsidR="00CB7146" w:rsidRPr="00D256B5" w:rsidRDefault="00CB7146" w:rsidP="00D61127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4BB97F98" w14:textId="09C0436D" w:rsidR="00C1599C" w:rsidRPr="00C1599C" w:rsidRDefault="004137AD" w:rsidP="00C1599C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официального </w:t>
      </w:r>
      <w:r>
        <w:rPr>
          <w:color w:val="000000"/>
          <w:sz w:val="28"/>
          <w:szCs w:val="28"/>
        </w:rPr>
        <w:t>опубликования</w:t>
      </w:r>
      <w:r w:rsidRPr="004137AD">
        <w:rPr>
          <w:color w:val="000000"/>
          <w:sz w:val="28"/>
          <w:szCs w:val="28"/>
        </w:rPr>
        <w:t>.</w:t>
      </w:r>
    </w:p>
    <w:p w14:paraId="2FE763AC" w14:textId="77777777" w:rsidR="00C1599C" w:rsidRPr="00C1599C" w:rsidRDefault="00C1599C" w:rsidP="00C1599C">
      <w:pPr>
        <w:jc w:val="both"/>
        <w:rPr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335098DE" w14:textId="77777777" w:rsidR="00C1599C" w:rsidRDefault="00C1599C" w:rsidP="00D61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9514D"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9514D" w:rsidRPr="00AE2509">
              <w:rPr>
                <w:sz w:val="28"/>
                <w:szCs w:val="28"/>
              </w:rPr>
              <w:t xml:space="preserve"> </w:t>
            </w:r>
          </w:p>
          <w:p w14:paraId="6499C482" w14:textId="36055703" w:rsidR="00534179" w:rsidRDefault="00C9514D" w:rsidP="00D61127">
            <w:pPr>
              <w:contextualSpacing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14:paraId="279C60E5" w14:textId="77777777" w:rsidR="00D61127" w:rsidRDefault="00534179" w:rsidP="00D611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14:paraId="7A14A097" w14:textId="360CA9DE" w:rsidR="00C9514D" w:rsidRPr="00AE2509" w:rsidRDefault="00C1599C" w:rsidP="00C15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Малышев _____________</w:t>
            </w:r>
          </w:p>
        </w:tc>
        <w:tc>
          <w:tcPr>
            <w:tcW w:w="2344" w:type="pct"/>
            <w:hideMark/>
          </w:tcPr>
          <w:p w14:paraId="0461BA3E" w14:textId="44DB096A" w:rsidR="00C9514D" w:rsidRPr="00AE2509" w:rsidRDefault="00C1599C" w:rsidP="00C15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90A6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6F15EBE7" w14:textId="77777777" w:rsidR="00D61127" w:rsidRDefault="00534179" w:rsidP="00D61127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A6A">
              <w:rPr>
                <w:sz w:val="28"/>
                <w:szCs w:val="28"/>
              </w:rPr>
              <w:t xml:space="preserve">                            </w:t>
            </w:r>
          </w:p>
          <w:p w14:paraId="67241E4A" w14:textId="77777777" w:rsidR="00C9514D" w:rsidRDefault="00C9514D" w:rsidP="00C1599C">
            <w:pPr>
              <w:contextualSpacing/>
              <w:rPr>
                <w:sz w:val="28"/>
                <w:szCs w:val="28"/>
              </w:rPr>
            </w:pPr>
          </w:p>
          <w:p w14:paraId="343299E4" w14:textId="6FAAE029" w:rsidR="00C1599C" w:rsidRPr="00AE2509" w:rsidRDefault="00C1599C" w:rsidP="00C15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Грудо _____________</w:t>
            </w:r>
            <w:bookmarkStart w:id="0" w:name="_GoBack"/>
            <w:bookmarkEnd w:id="0"/>
          </w:p>
        </w:tc>
      </w:tr>
    </w:tbl>
    <w:p w14:paraId="1B83C9AC" w14:textId="77777777" w:rsidR="00046B8C" w:rsidRPr="00B71191" w:rsidRDefault="00046B8C" w:rsidP="00C1599C">
      <w:pPr>
        <w:shd w:val="clear" w:color="auto" w:fill="FFFFFF"/>
        <w:autoSpaceDE w:val="0"/>
        <w:autoSpaceDN w:val="0"/>
        <w:adjustRightInd w:val="0"/>
        <w:contextualSpacing/>
      </w:pPr>
    </w:p>
    <w:sectPr w:rsidR="00046B8C" w:rsidRPr="00B71191" w:rsidSect="00C1599C">
      <w:pgSz w:w="11906" w:h="16838"/>
      <w:pgMar w:top="426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219E4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D4475"/>
    <w:rsid w:val="006E0A1F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C0DDB"/>
    <w:rsid w:val="009C4E45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66EF"/>
    <w:rsid w:val="00B8345B"/>
    <w:rsid w:val="00B970BB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50E0"/>
    <w:rsid w:val="00C077F3"/>
    <w:rsid w:val="00C1141D"/>
    <w:rsid w:val="00C1599C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10FE"/>
    <w:rsid w:val="00D11C13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61127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AEE7-38AA-406E-92AC-8ADE69D3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27</cp:revision>
  <cp:lastPrinted>2023-08-22T11:13:00Z</cp:lastPrinted>
  <dcterms:created xsi:type="dcterms:W3CDTF">2023-03-24T11:28:00Z</dcterms:created>
  <dcterms:modified xsi:type="dcterms:W3CDTF">2023-08-22T11:14:00Z</dcterms:modified>
</cp:coreProperties>
</file>