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79" w:rsidRPr="00B81070" w:rsidRDefault="00746179" w:rsidP="00B81070">
      <w:pPr>
        <w:spacing w:after="0"/>
        <w:ind w:right="99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81070">
        <w:rPr>
          <w:rFonts w:ascii="Times New Roman" w:hAnsi="Times New Roman" w:cs="Times New Roman"/>
          <w:b/>
          <w:sz w:val="32"/>
          <w:szCs w:val="32"/>
        </w:rPr>
        <w:t>ТОС - первая ступенька самоуправления</w:t>
      </w:r>
      <w:bookmarkEnd w:id="0"/>
    </w:p>
    <w:p w:rsidR="00C16DA0" w:rsidRPr="00B81070" w:rsidRDefault="00C16DA0" w:rsidP="00566372">
      <w:pPr>
        <w:spacing w:after="0"/>
        <w:ind w:right="991"/>
        <w:jc w:val="both"/>
        <w:rPr>
          <w:rFonts w:ascii="Times New Roman" w:hAnsi="Times New Roman" w:cs="Times New Roman"/>
          <w:b/>
        </w:rPr>
      </w:pPr>
      <w:r w:rsidRPr="00B81070">
        <w:rPr>
          <w:rFonts w:ascii="Times New Roman" w:hAnsi="Times New Roman" w:cs="Times New Roman"/>
          <w:b/>
        </w:rPr>
        <w:t>Сегодня активно формируется территориальное общественное самоупр</w:t>
      </w:r>
      <w:r w:rsidR="002523CC" w:rsidRPr="00B81070">
        <w:rPr>
          <w:rFonts w:ascii="Times New Roman" w:hAnsi="Times New Roman" w:cs="Times New Roman"/>
          <w:b/>
        </w:rPr>
        <w:t xml:space="preserve">авление - </w:t>
      </w:r>
      <w:proofErr w:type="spellStart"/>
      <w:r w:rsidR="002523CC" w:rsidRPr="00B81070">
        <w:rPr>
          <w:rFonts w:ascii="Times New Roman" w:hAnsi="Times New Roman" w:cs="Times New Roman"/>
          <w:b/>
        </w:rPr>
        <w:t>ТОСы</w:t>
      </w:r>
      <w:proofErr w:type="spellEnd"/>
      <w:r w:rsidR="002523CC" w:rsidRPr="00B81070">
        <w:rPr>
          <w:rFonts w:ascii="Times New Roman" w:hAnsi="Times New Roman" w:cs="Times New Roman"/>
          <w:b/>
        </w:rPr>
        <w:t>. Но пока люди ещё</w:t>
      </w:r>
      <w:r w:rsidRPr="00B81070">
        <w:rPr>
          <w:rFonts w:ascii="Times New Roman" w:hAnsi="Times New Roman" w:cs="Times New Roman"/>
          <w:b/>
        </w:rPr>
        <w:t xml:space="preserve"> плохо представляют, что такое ТОС.</w:t>
      </w:r>
      <w:r w:rsidR="002523CC" w:rsidRPr="00B81070">
        <w:rPr>
          <w:rFonts w:ascii="Times New Roman" w:hAnsi="Times New Roman" w:cs="Times New Roman"/>
          <w:b/>
        </w:rPr>
        <w:t xml:space="preserve"> И</w:t>
      </w:r>
      <w:r w:rsidRPr="00B81070">
        <w:rPr>
          <w:rFonts w:ascii="Times New Roman" w:hAnsi="Times New Roman" w:cs="Times New Roman"/>
          <w:b/>
        </w:rPr>
        <w:t xml:space="preserve">нформированность населения в этом вопросе пока недостаточна. Местное самоуправление возможно только там, где жители включаются в решение проблем местного значения. Объединяясь в ТОС, жители могут </w:t>
      </w:r>
      <w:r w:rsidR="00CC3135" w:rsidRPr="00B81070">
        <w:rPr>
          <w:rFonts w:ascii="Times New Roman" w:hAnsi="Times New Roman" w:cs="Times New Roman"/>
          <w:b/>
        </w:rPr>
        <w:t xml:space="preserve">эффективно и самостоятельно </w:t>
      </w:r>
      <w:r w:rsidRPr="00B81070">
        <w:rPr>
          <w:rFonts w:ascii="Times New Roman" w:hAnsi="Times New Roman" w:cs="Times New Roman"/>
          <w:b/>
        </w:rPr>
        <w:t xml:space="preserve"> решать свои проблемы. Потому что цель территориального общественного самоуправления - самостоятельно и под свою ответственность осуществлять собственные инициативы по вопросам местного значения. </w:t>
      </w:r>
      <w:r w:rsidR="00746179" w:rsidRPr="00B81070">
        <w:rPr>
          <w:rFonts w:ascii="Times New Roman" w:hAnsi="Times New Roman" w:cs="Times New Roman"/>
          <w:b/>
        </w:rPr>
        <w:t>Т</w:t>
      </w:r>
      <w:r w:rsidRPr="00B81070">
        <w:rPr>
          <w:rFonts w:ascii="Times New Roman" w:hAnsi="Times New Roman" w:cs="Times New Roman"/>
          <w:b/>
        </w:rPr>
        <w:t>ерриториальное общественное самоуправление может осуществляться на уровне подъезда многоквартирного дома или дома в целом, группы жилых домов, жило</w:t>
      </w:r>
      <w:r w:rsidR="00746179" w:rsidRPr="00B81070">
        <w:rPr>
          <w:rFonts w:ascii="Times New Roman" w:hAnsi="Times New Roman" w:cs="Times New Roman"/>
          <w:b/>
        </w:rPr>
        <w:t>го микрорайона, сельского населё</w:t>
      </w:r>
      <w:r w:rsidRPr="00B81070">
        <w:rPr>
          <w:rFonts w:ascii="Times New Roman" w:hAnsi="Times New Roman" w:cs="Times New Roman"/>
          <w:b/>
        </w:rPr>
        <w:t xml:space="preserve">нного пункта, который не считается поселением, и </w:t>
      </w:r>
      <w:r w:rsidR="00CC3135" w:rsidRPr="00B81070">
        <w:rPr>
          <w:rFonts w:ascii="Times New Roman" w:hAnsi="Times New Roman" w:cs="Times New Roman"/>
          <w:b/>
        </w:rPr>
        <w:t xml:space="preserve">на </w:t>
      </w:r>
      <w:r w:rsidRPr="00B81070">
        <w:rPr>
          <w:rFonts w:ascii="Times New Roman" w:hAnsi="Times New Roman" w:cs="Times New Roman"/>
          <w:b/>
        </w:rPr>
        <w:t>ин</w:t>
      </w:r>
      <w:r w:rsidR="00CC3135" w:rsidRPr="00B81070">
        <w:rPr>
          <w:rFonts w:ascii="Times New Roman" w:hAnsi="Times New Roman" w:cs="Times New Roman"/>
          <w:b/>
        </w:rPr>
        <w:t>ых территориях</w:t>
      </w:r>
      <w:r w:rsidR="00746179" w:rsidRPr="00B81070">
        <w:rPr>
          <w:rFonts w:ascii="Times New Roman" w:hAnsi="Times New Roman" w:cs="Times New Roman"/>
          <w:b/>
        </w:rPr>
        <w:t xml:space="preserve"> проживания людей. </w:t>
      </w:r>
    </w:p>
    <w:p w:rsidR="00DD5171" w:rsidRPr="00B81070" w:rsidRDefault="00B81070" w:rsidP="00B81070">
      <w:pPr>
        <w:pStyle w:val="a3"/>
        <w:spacing w:after="0"/>
        <w:ind w:left="0" w:right="9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</w:t>
      </w:r>
      <w:r w:rsidR="00DD5171" w:rsidRPr="00B81070">
        <w:rPr>
          <w:rFonts w:ascii="Times New Roman" w:hAnsi="Times New Roman" w:cs="Times New Roman"/>
          <w:b/>
        </w:rPr>
        <w:t>то такое ТОС и зачем он нужен?</w:t>
      </w:r>
    </w:p>
    <w:p w:rsidR="000007B6" w:rsidRPr="00B81070" w:rsidRDefault="009D2F98" w:rsidP="00566372">
      <w:pPr>
        <w:spacing w:after="0"/>
        <w:ind w:right="991"/>
        <w:jc w:val="both"/>
        <w:rPr>
          <w:rFonts w:ascii="Times New Roman" w:hAnsi="Times New Roman" w:cs="Times New Roman"/>
        </w:rPr>
      </w:pPr>
      <w:r w:rsidRPr="00B81070">
        <w:rPr>
          <w:rFonts w:ascii="Times New Roman" w:hAnsi="Times New Roman" w:cs="Times New Roman"/>
        </w:rPr>
        <w:t xml:space="preserve">ТОС как </w:t>
      </w:r>
      <w:r w:rsidR="00760AAF" w:rsidRPr="00B81070">
        <w:rPr>
          <w:rFonts w:ascii="Times New Roman" w:hAnsi="Times New Roman" w:cs="Times New Roman"/>
        </w:rPr>
        <w:t xml:space="preserve">форма </w:t>
      </w:r>
      <w:r w:rsidR="008D7E50" w:rsidRPr="00B81070">
        <w:rPr>
          <w:rFonts w:ascii="Times New Roman" w:hAnsi="Times New Roman" w:cs="Times New Roman"/>
        </w:rPr>
        <w:t>самоорганизации граждан</w:t>
      </w:r>
      <w:r w:rsidR="00746179" w:rsidRPr="00B81070">
        <w:rPr>
          <w:rFonts w:ascii="Times New Roman" w:hAnsi="Times New Roman" w:cs="Times New Roman"/>
        </w:rPr>
        <w:t xml:space="preserve"> ещё</w:t>
      </w:r>
      <w:r w:rsidR="00DE5DC3" w:rsidRPr="00B81070">
        <w:rPr>
          <w:rFonts w:ascii="Times New Roman" w:hAnsi="Times New Roman" w:cs="Times New Roman"/>
        </w:rPr>
        <w:t xml:space="preserve"> с 2006 года закреплена в Уставе каждого поселения </w:t>
      </w:r>
      <w:r w:rsidR="00746179" w:rsidRPr="00B81070">
        <w:rPr>
          <w:rFonts w:ascii="Times New Roman" w:hAnsi="Times New Roman" w:cs="Times New Roman"/>
        </w:rPr>
        <w:t>Берё</w:t>
      </w:r>
      <w:r w:rsidRPr="00B81070">
        <w:rPr>
          <w:rFonts w:ascii="Times New Roman" w:hAnsi="Times New Roman" w:cs="Times New Roman"/>
        </w:rPr>
        <w:t xml:space="preserve">зовского </w:t>
      </w:r>
      <w:r w:rsidR="00DE5DC3" w:rsidRPr="00B81070">
        <w:rPr>
          <w:rFonts w:ascii="Times New Roman" w:hAnsi="Times New Roman" w:cs="Times New Roman"/>
        </w:rPr>
        <w:t xml:space="preserve">района, но </w:t>
      </w:r>
      <w:r w:rsidR="009B2501" w:rsidRPr="00B81070">
        <w:rPr>
          <w:rFonts w:ascii="Times New Roman" w:hAnsi="Times New Roman" w:cs="Times New Roman"/>
        </w:rPr>
        <w:t xml:space="preserve">тем не менее </w:t>
      </w:r>
      <w:r w:rsidR="00DE5DC3" w:rsidRPr="00B81070">
        <w:rPr>
          <w:rFonts w:ascii="Times New Roman" w:hAnsi="Times New Roman" w:cs="Times New Roman"/>
        </w:rPr>
        <w:t xml:space="preserve">на сегодняшний день такая форма местного самоуправления в </w:t>
      </w:r>
      <w:r w:rsidR="00746179" w:rsidRPr="00B81070">
        <w:rPr>
          <w:rFonts w:ascii="Times New Roman" w:hAnsi="Times New Roman" w:cs="Times New Roman"/>
        </w:rPr>
        <w:t>нашем</w:t>
      </w:r>
      <w:r w:rsidR="00DE5DC3" w:rsidRPr="00B81070">
        <w:rPr>
          <w:rFonts w:ascii="Times New Roman" w:hAnsi="Times New Roman" w:cs="Times New Roman"/>
        </w:rPr>
        <w:t xml:space="preserve"> районе</w:t>
      </w:r>
      <w:r w:rsidR="009558A4" w:rsidRPr="00B81070">
        <w:rPr>
          <w:rFonts w:ascii="Times New Roman" w:hAnsi="Times New Roman" w:cs="Times New Roman"/>
        </w:rPr>
        <w:t xml:space="preserve"> развития</w:t>
      </w:r>
      <w:r w:rsidR="00DE5DC3" w:rsidRPr="00B81070">
        <w:rPr>
          <w:rFonts w:ascii="Times New Roman" w:hAnsi="Times New Roman" w:cs="Times New Roman"/>
        </w:rPr>
        <w:t xml:space="preserve"> не имеет. Напротив, в центральных регионах России, в том числе и в Ханты-Мансийском автономном округе, Территориальному Общественному Самоуправлению уделяется </w:t>
      </w:r>
      <w:r w:rsidR="00C16DA0" w:rsidRPr="00B81070">
        <w:rPr>
          <w:rFonts w:ascii="Times New Roman" w:hAnsi="Times New Roman" w:cs="Times New Roman"/>
        </w:rPr>
        <w:t>серьёзное внимание</w:t>
      </w:r>
      <w:r w:rsidR="009B2501" w:rsidRPr="00B81070">
        <w:rPr>
          <w:rFonts w:ascii="Times New Roman" w:hAnsi="Times New Roman" w:cs="Times New Roman"/>
        </w:rPr>
        <w:t>.С</w:t>
      </w:r>
      <w:r w:rsidR="009558A4" w:rsidRPr="00B81070">
        <w:rPr>
          <w:rFonts w:ascii="Times New Roman" w:hAnsi="Times New Roman" w:cs="Times New Roman"/>
        </w:rPr>
        <w:t>о стороны органов местного самоуправления на всех уровнях создаются условия для развития такой формы участия населения в р</w:t>
      </w:r>
      <w:r w:rsidR="00956530" w:rsidRPr="00B81070">
        <w:rPr>
          <w:rFonts w:ascii="Times New Roman" w:hAnsi="Times New Roman" w:cs="Times New Roman"/>
        </w:rPr>
        <w:t>азвитии местного самоуправления, а население активно объединяется в об</w:t>
      </w:r>
      <w:r w:rsidR="009B2501" w:rsidRPr="00B81070">
        <w:rPr>
          <w:rFonts w:ascii="Times New Roman" w:hAnsi="Times New Roman" w:cs="Times New Roman"/>
        </w:rPr>
        <w:t>щественную организацию и начинае</w:t>
      </w:r>
      <w:r w:rsidR="00956530" w:rsidRPr="00B81070">
        <w:rPr>
          <w:rFonts w:ascii="Times New Roman" w:hAnsi="Times New Roman" w:cs="Times New Roman"/>
        </w:rPr>
        <w:t>т работать.</w:t>
      </w:r>
      <w:r w:rsidR="00746179" w:rsidRPr="00B81070">
        <w:rPr>
          <w:rFonts w:ascii="Times New Roman" w:hAnsi="Times New Roman" w:cs="Times New Roman"/>
        </w:rPr>
        <w:t xml:space="preserve"> Согласно 131 ФЗ, а также определения в Уставе поселений под термином ТОС понимается самоорганизацияграждан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  <w:r w:rsidR="00630D43" w:rsidRPr="00B81070">
        <w:rPr>
          <w:rFonts w:ascii="Times New Roman" w:hAnsi="Times New Roman" w:cs="Times New Roman"/>
        </w:rPr>
        <w:t>Территориальное общественное самоуправление (ТОС) является одной из форм инициативного участия населения в осуществлении местного самоуправления. Граждане под свою ответственность через активное, самостоятельное территориальное общественное самоуправление имеют возможность решать свои жизненно важные проблемы, возникающие в процессе проживания на территории муниципалитета.</w:t>
      </w:r>
      <w:r w:rsidR="00855533" w:rsidRPr="00B81070">
        <w:rPr>
          <w:rFonts w:ascii="Times New Roman" w:hAnsi="Times New Roman" w:cs="Times New Roman"/>
        </w:rPr>
        <w:t>Это жители двора или нескольких дворов, для которых общность территории имеет значимость. Основной заслугой ТОС можно считать благоустройство и хозяйственную дея</w:t>
      </w:r>
      <w:r w:rsidR="006310CA" w:rsidRPr="00B81070">
        <w:rPr>
          <w:rFonts w:ascii="Times New Roman" w:hAnsi="Times New Roman" w:cs="Times New Roman"/>
        </w:rPr>
        <w:t>тельность на своей территории. Проводятся с</w:t>
      </w:r>
      <w:r w:rsidR="00855533" w:rsidRPr="00B81070">
        <w:rPr>
          <w:rFonts w:ascii="Times New Roman" w:hAnsi="Times New Roman" w:cs="Times New Roman"/>
        </w:rPr>
        <w:t>убботники по благоустройству и озеленению</w:t>
      </w:r>
      <w:r w:rsidR="00CC3135" w:rsidRPr="00B81070">
        <w:rPr>
          <w:rFonts w:ascii="Times New Roman" w:hAnsi="Times New Roman" w:cs="Times New Roman"/>
        </w:rPr>
        <w:t xml:space="preserve"> своей </w:t>
      </w:r>
      <w:r w:rsidR="006310CA" w:rsidRPr="00B81070">
        <w:rPr>
          <w:rFonts w:ascii="Times New Roman" w:hAnsi="Times New Roman" w:cs="Times New Roman"/>
        </w:rPr>
        <w:t xml:space="preserve"> территории</w:t>
      </w:r>
      <w:r w:rsidR="00855533" w:rsidRPr="00B81070">
        <w:rPr>
          <w:rFonts w:ascii="Times New Roman" w:hAnsi="Times New Roman" w:cs="Times New Roman"/>
        </w:rPr>
        <w:t xml:space="preserve">. </w:t>
      </w:r>
      <w:proofErr w:type="spellStart"/>
      <w:r w:rsidR="00855533" w:rsidRPr="00B81070">
        <w:rPr>
          <w:rFonts w:ascii="Times New Roman" w:hAnsi="Times New Roman" w:cs="Times New Roman"/>
        </w:rPr>
        <w:t>ТОСы</w:t>
      </w:r>
      <w:proofErr w:type="spellEnd"/>
      <w:r w:rsidR="00855533" w:rsidRPr="00B81070">
        <w:rPr>
          <w:rFonts w:ascii="Times New Roman" w:hAnsi="Times New Roman" w:cs="Times New Roman"/>
        </w:rPr>
        <w:t xml:space="preserve"> осуществляют общественный контроль</w:t>
      </w:r>
      <w:r w:rsidR="00D342D5" w:rsidRPr="00B81070">
        <w:rPr>
          <w:rFonts w:ascii="Times New Roman" w:hAnsi="Times New Roman" w:cs="Times New Roman"/>
        </w:rPr>
        <w:t xml:space="preserve">, </w:t>
      </w:r>
      <w:r w:rsidR="002523CC" w:rsidRPr="00B81070">
        <w:rPr>
          <w:rFonts w:ascii="Times New Roman" w:hAnsi="Times New Roman" w:cs="Times New Roman"/>
        </w:rPr>
        <w:t>например, за</w:t>
      </w:r>
      <w:r w:rsidR="00855533" w:rsidRPr="00B81070">
        <w:rPr>
          <w:rFonts w:ascii="Times New Roman" w:hAnsi="Times New Roman" w:cs="Times New Roman"/>
        </w:rPr>
        <w:t xml:space="preserve"> содержанием дорог, тротуаров, дворов, мест </w:t>
      </w:r>
      <w:proofErr w:type="spellStart"/>
      <w:r w:rsidR="00855533" w:rsidRPr="00B81070">
        <w:rPr>
          <w:rFonts w:ascii="Times New Roman" w:hAnsi="Times New Roman" w:cs="Times New Roman"/>
        </w:rPr>
        <w:t>захоронения.ТОСы</w:t>
      </w:r>
      <w:proofErr w:type="spellEnd"/>
      <w:r w:rsidR="00855533" w:rsidRPr="00B81070">
        <w:rPr>
          <w:rFonts w:ascii="Times New Roman" w:hAnsi="Times New Roman" w:cs="Times New Roman"/>
        </w:rPr>
        <w:t xml:space="preserve"> оказывают содействие правоохранительным органам в охране общественного порядка. Пропаганда здорового образа жизни, развитие творческих талантов, сохранение культурных ценностей, работа с детьми и подростками, содействие в проведении культурно-массовых и</w:t>
      </w:r>
      <w:r w:rsidR="00746179" w:rsidRPr="00B81070">
        <w:rPr>
          <w:rFonts w:ascii="Times New Roman" w:hAnsi="Times New Roman" w:cs="Times New Roman"/>
        </w:rPr>
        <w:t xml:space="preserve"> спортивных мероприятий -вот ещё</w:t>
      </w:r>
      <w:r w:rsidR="00855533" w:rsidRPr="00B81070">
        <w:rPr>
          <w:rFonts w:ascii="Times New Roman" w:hAnsi="Times New Roman" w:cs="Times New Roman"/>
        </w:rPr>
        <w:t xml:space="preserve"> одна немаловажная сфера деятельности ТОС. </w:t>
      </w:r>
      <w:proofErr w:type="spellStart"/>
      <w:r w:rsidR="00855533" w:rsidRPr="00B81070">
        <w:rPr>
          <w:rFonts w:ascii="Times New Roman" w:hAnsi="Times New Roman" w:cs="Times New Roman"/>
        </w:rPr>
        <w:t>ТОСовцы</w:t>
      </w:r>
      <w:proofErr w:type="spellEnd"/>
      <w:r w:rsidR="00855533" w:rsidRPr="00B81070">
        <w:rPr>
          <w:rFonts w:ascii="Times New Roman" w:hAnsi="Times New Roman" w:cs="Times New Roman"/>
        </w:rPr>
        <w:t xml:space="preserve"> принимают активное участие в организации клубов по месту жительства, в строительстве дворовых спортивных площадок, проведении всевозможных конкурсов, спартакиад.</w:t>
      </w:r>
      <w:r w:rsidR="004100AD" w:rsidRPr="00B81070">
        <w:rPr>
          <w:rFonts w:ascii="Times New Roman" w:hAnsi="Times New Roman" w:cs="Times New Roman"/>
        </w:rPr>
        <w:t xml:space="preserve">Развитие ТОС способствует </w:t>
      </w:r>
      <w:r w:rsidR="00077D09" w:rsidRPr="00B81070">
        <w:rPr>
          <w:rFonts w:ascii="Times New Roman" w:hAnsi="Times New Roman" w:cs="Times New Roman"/>
        </w:rPr>
        <w:t>преодолению пассивности и иждивенческих настроений населения.</w:t>
      </w:r>
    </w:p>
    <w:p w:rsidR="002E65EE" w:rsidRPr="00B81070" w:rsidRDefault="002E65EE" w:rsidP="00B81070">
      <w:pPr>
        <w:pStyle w:val="a3"/>
        <w:spacing w:after="0"/>
        <w:ind w:left="0" w:right="991"/>
        <w:jc w:val="center"/>
        <w:rPr>
          <w:rFonts w:ascii="Times New Roman" w:hAnsi="Times New Roman" w:cs="Times New Roman"/>
          <w:b/>
        </w:rPr>
      </w:pPr>
      <w:r w:rsidRPr="00B81070">
        <w:rPr>
          <w:rFonts w:ascii="Times New Roman" w:hAnsi="Times New Roman" w:cs="Times New Roman"/>
          <w:b/>
        </w:rPr>
        <w:t>Как создаются ТОС?</w:t>
      </w:r>
    </w:p>
    <w:p w:rsidR="00077D09" w:rsidRPr="00B81070" w:rsidRDefault="002E65EE" w:rsidP="00566372">
      <w:pPr>
        <w:spacing w:after="0"/>
        <w:ind w:right="991"/>
        <w:jc w:val="both"/>
        <w:rPr>
          <w:rFonts w:ascii="Times New Roman" w:hAnsi="Times New Roman" w:cs="Times New Roman"/>
        </w:rPr>
      </w:pPr>
      <w:r w:rsidRPr="00B81070">
        <w:rPr>
          <w:rFonts w:ascii="Times New Roman" w:hAnsi="Times New Roman" w:cs="Times New Roman"/>
        </w:rPr>
        <w:t>П</w:t>
      </w:r>
      <w:r w:rsidR="00077D09" w:rsidRPr="00B81070">
        <w:rPr>
          <w:rFonts w:ascii="Times New Roman" w:hAnsi="Times New Roman" w:cs="Times New Roman"/>
        </w:rPr>
        <w:t>ри организации ТОС необходимо учитывать, что органы ТОС могут создаваться только по инициативе населения, а их компетенция определяется самими гражданами при формировании этих органов, так как именно граждане сами реша</w:t>
      </w:r>
      <w:r w:rsidR="00716DC7" w:rsidRPr="00B81070">
        <w:rPr>
          <w:rFonts w:ascii="Times New Roman" w:hAnsi="Times New Roman" w:cs="Times New Roman"/>
        </w:rPr>
        <w:t>ют какие собственные инициативы</w:t>
      </w:r>
      <w:r w:rsidR="00077D09" w:rsidRPr="00B81070">
        <w:rPr>
          <w:rFonts w:ascii="Times New Roman" w:hAnsi="Times New Roman" w:cs="Times New Roman"/>
        </w:rPr>
        <w:t xml:space="preserve"> они будут осуществлять в вопросах местного значения.</w:t>
      </w:r>
      <w:r w:rsidR="002C4BEC" w:rsidRPr="00B81070">
        <w:rPr>
          <w:rFonts w:ascii="Times New Roman" w:hAnsi="Times New Roman" w:cs="Times New Roman"/>
        </w:rPr>
        <w:t xml:space="preserve"> Для создания ТОС необходима инициативная </w:t>
      </w:r>
      <w:r w:rsidR="002523CC" w:rsidRPr="00B81070">
        <w:rPr>
          <w:rFonts w:ascii="Times New Roman" w:hAnsi="Times New Roman" w:cs="Times New Roman"/>
        </w:rPr>
        <w:t>группа, состоящая</w:t>
      </w:r>
      <w:r w:rsidR="002C4BEC" w:rsidRPr="00B81070">
        <w:rPr>
          <w:rFonts w:ascii="Times New Roman" w:hAnsi="Times New Roman" w:cs="Times New Roman"/>
        </w:rPr>
        <w:t xml:space="preserve"> не менее чем из пяти человек. Решение об образовании ТОС принимает общее собрание граждан</w:t>
      </w:r>
      <w:r w:rsidR="006310CA" w:rsidRPr="00B81070">
        <w:rPr>
          <w:rFonts w:ascii="Times New Roman" w:hAnsi="Times New Roman" w:cs="Times New Roman"/>
        </w:rPr>
        <w:t>, составляюще</w:t>
      </w:r>
      <w:r w:rsidR="002C4BEC" w:rsidRPr="00B81070">
        <w:rPr>
          <w:rFonts w:ascii="Times New Roman" w:hAnsi="Times New Roman" w:cs="Times New Roman"/>
        </w:rPr>
        <w:t>е более половины жителей соответствующей территории.</w:t>
      </w:r>
      <w:r w:rsidR="002523CC" w:rsidRPr="00B81070">
        <w:rPr>
          <w:rFonts w:ascii="Times New Roman" w:hAnsi="Times New Roman" w:cs="Times New Roman"/>
        </w:rPr>
        <w:t>ТОС может</w:t>
      </w:r>
      <w:r w:rsidR="000007B6" w:rsidRPr="00B81070">
        <w:rPr>
          <w:rFonts w:ascii="Times New Roman" w:hAnsi="Times New Roman" w:cs="Times New Roman"/>
        </w:rPr>
        <w:t xml:space="preserve"> быть образован</w:t>
      </w:r>
      <w:r w:rsidR="002C4BEC" w:rsidRPr="00B81070">
        <w:rPr>
          <w:rFonts w:ascii="Times New Roman" w:hAnsi="Times New Roman" w:cs="Times New Roman"/>
        </w:rPr>
        <w:t xml:space="preserve"> как в форме юридического </w:t>
      </w:r>
      <w:r w:rsidR="002523CC" w:rsidRPr="00B81070">
        <w:rPr>
          <w:rFonts w:ascii="Times New Roman" w:hAnsi="Times New Roman" w:cs="Times New Roman"/>
        </w:rPr>
        <w:t>лица,</w:t>
      </w:r>
      <w:r w:rsidR="002C4BEC" w:rsidRPr="00B81070">
        <w:rPr>
          <w:rFonts w:ascii="Times New Roman" w:hAnsi="Times New Roman" w:cs="Times New Roman"/>
        </w:rPr>
        <w:t>так и</w:t>
      </w:r>
      <w:r w:rsidR="006310CA" w:rsidRPr="00B81070">
        <w:rPr>
          <w:rFonts w:ascii="Times New Roman" w:hAnsi="Times New Roman" w:cs="Times New Roman"/>
        </w:rPr>
        <w:t xml:space="preserve">в форме </w:t>
      </w:r>
      <w:r w:rsidR="000007B6" w:rsidRPr="00B81070">
        <w:rPr>
          <w:rFonts w:ascii="Times New Roman" w:hAnsi="Times New Roman" w:cs="Times New Roman"/>
        </w:rPr>
        <w:t>некоммерческой организации</w:t>
      </w:r>
      <w:r w:rsidR="002C4BEC" w:rsidRPr="00B81070">
        <w:rPr>
          <w:rFonts w:ascii="Times New Roman" w:hAnsi="Times New Roman" w:cs="Times New Roman"/>
        </w:rPr>
        <w:t xml:space="preserve">. </w:t>
      </w:r>
      <w:r w:rsidR="00AF52B7" w:rsidRPr="00B81070">
        <w:rPr>
          <w:rFonts w:ascii="Times New Roman" w:hAnsi="Times New Roman" w:cs="Times New Roman"/>
        </w:rPr>
        <w:t xml:space="preserve">Лучше ТОС регистрировать в форме юридического лица, так как юридические лица могут предлагать свои проекты и получать ресурсы для их реализации через участие в </w:t>
      </w:r>
      <w:proofErr w:type="spellStart"/>
      <w:r w:rsidR="00AF52B7" w:rsidRPr="00B81070">
        <w:rPr>
          <w:rFonts w:ascii="Times New Roman" w:hAnsi="Times New Roman" w:cs="Times New Roman"/>
        </w:rPr>
        <w:t>грантовых</w:t>
      </w:r>
      <w:proofErr w:type="spellEnd"/>
      <w:r w:rsidR="00AF52B7" w:rsidRPr="00B81070">
        <w:rPr>
          <w:rFonts w:ascii="Times New Roman" w:hAnsi="Times New Roman" w:cs="Times New Roman"/>
        </w:rPr>
        <w:t xml:space="preserve"> конкурсах. Кроме того, юридические </w:t>
      </w:r>
      <w:r w:rsidR="00AF52B7" w:rsidRPr="00B81070">
        <w:rPr>
          <w:rFonts w:ascii="Times New Roman" w:hAnsi="Times New Roman" w:cs="Times New Roman"/>
        </w:rPr>
        <w:lastRenderedPageBreak/>
        <w:t>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</w:t>
      </w:r>
      <w:r w:rsidR="0076322D" w:rsidRPr="00B81070">
        <w:rPr>
          <w:rFonts w:ascii="Times New Roman" w:hAnsi="Times New Roman" w:cs="Times New Roman"/>
        </w:rPr>
        <w:t xml:space="preserve"> статуса юридического лица и счё</w:t>
      </w:r>
      <w:r w:rsidR="00AF52B7" w:rsidRPr="00B81070">
        <w:rPr>
          <w:rFonts w:ascii="Times New Roman" w:hAnsi="Times New Roman" w:cs="Times New Roman"/>
        </w:rPr>
        <w:t>та в банке позволяет ТОС активнее привлекать финансирование для реализации своих проектов.</w:t>
      </w:r>
    </w:p>
    <w:p w:rsidR="00077D09" w:rsidRPr="00B81070" w:rsidRDefault="00077D09" w:rsidP="00566372">
      <w:pPr>
        <w:spacing w:after="0"/>
        <w:ind w:right="991"/>
        <w:jc w:val="both"/>
        <w:rPr>
          <w:rFonts w:ascii="Times New Roman" w:hAnsi="Times New Roman" w:cs="Times New Roman"/>
        </w:rPr>
      </w:pPr>
      <w:r w:rsidRPr="00B81070">
        <w:rPr>
          <w:rFonts w:ascii="Times New Roman" w:hAnsi="Times New Roman" w:cs="Times New Roman"/>
        </w:rPr>
        <w:t>Поскольку под ТОС понимается самоорганизация граждан по месту их жительства, право выбора территории, на к</w:t>
      </w:r>
      <w:r w:rsidR="001E2DAE" w:rsidRPr="00B81070">
        <w:rPr>
          <w:rFonts w:ascii="Times New Roman" w:hAnsi="Times New Roman" w:cs="Times New Roman"/>
        </w:rPr>
        <w:t>оторой будет осуществляться ТОС</w:t>
      </w:r>
      <w:r w:rsidR="00716DC7" w:rsidRPr="00B81070">
        <w:rPr>
          <w:rFonts w:ascii="Times New Roman" w:hAnsi="Times New Roman" w:cs="Times New Roman"/>
        </w:rPr>
        <w:t>предоставляется</w:t>
      </w:r>
      <w:r w:rsidRPr="00B81070">
        <w:rPr>
          <w:rFonts w:ascii="Times New Roman" w:hAnsi="Times New Roman" w:cs="Times New Roman"/>
        </w:rPr>
        <w:t>самим гражданам, а</w:t>
      </w:r>
      <w:r w:rsidR="00716DC7" w:rsidRPr="00B81070">
        <w:rPr>
          <w:rFonts w:ascii="Times New Roman" w:hAnsi="Times New Roman" w:cs="Times New Roman"/>
        </w:rPr>
        <w:t xml:space="preserve"> представительному </w:t>
      </w:r>
      <w:r w:rsidR="002523CC" w:rsidRPr="00B81070">
        <w:rPr>
          <w:rFonts w:ascii="Times New Roman" w:hAnsi="Times New Roman" w:cs="Times New Roman"/>
        </w:rPr>
        <w:t>органу местного</w:t>
      </w:r>
      <w:r w:rsidRPr="00B81070">
        <w:rPr>
          <w:rFonts w:ascii="Times New Roman" w:hAnsi="Times New Roman" w:cs="Times New Roman"/>
        </w:rPr>
        <w:t xml:space="preserve"> самоуправления </w:t>
      </w:r>
      <w:r w:rsidR="00716DC7" w:rsidRPr="00B81070">
        <w:rPr>
          <w:rFonts w:ascii="Times New Roman" w:hAnsi="Times New Roman" w:cs="Times New Roman"/>
        </w:rPr>
        <w:t>дано право утвердить</w:t>
      </w:r>
      <w:r w:rsidRPr="00B81070">
        <w:rPr>
          <w:rFonts w:ascii="Times New Roman" w:hAnsi="Times New Roman" w:cs="Times New Roman"/>
        </w:rPr>
        <w:t xml:space="preserve"> границы этих территорий. Наиболее распространенным является создание органов ТОС на территории дворов, улиц, кварталов. В сельской местности возможно создание о</w:t>
      </w:r>
      <w:r w:rsidR="001E2DAE" w:rsidRPr="00B81070">
        <w:rPr>
          <w:rFonts w:ascii="Times New Roman" w:hAnsi="Times New Roman" w:cs="Times New Roman"/>
        </w:rPr>
        <w:t xml:space="preserve">рганов ТОС в малочисленных </w:t>
      </w:r>
      <w:r w:rsidR="00CC3135" w:rsidRPr="00B81070">
        <w:rPr>
          <w:rFonts w:ascii="Times New Roman" w:hAnsi="Times New Roman" w:cs="Times New Roman"/>
        </w:rPr>
        <w:t xml:space="preserve">населенных пунктах поселения, </w:t>
      </w:r>
      <w:proofErr w:type="gramStart"/>
      <w:r w:rsidR="00CC3135" w:rsidRPr="00B81070">
        <w:rPr>
          <w:rFonts w:ascii="Times New Roman" w:hAnsi="Times New Roman" w:cs="Times New Roman"/>
        </w:rPr>
        <w:t>например</w:t>
      </w:r>
      <w:proofErr w:type="gramEnd"/>
      <w:r w:rsidR="00CC3135" w:rsidRPr="00B81070">
        <w:rPr>
          <w:rFonts w:ascii="Times New Roman" w:hAnsi="Times New Roman" w:cs="Times New Roman"/>
        </w:rPr>
        <w:t xml:space="preserve"> в </w:t>
      </w:r>
      <w:proofErr w:type="spellStart"/>
      <w:r w:rsidR="00CC3135" w:rsidRPr="00B81070">
        <w:rPr>
          <w:rFonts w:ascii="Times New Roman" w:hAnsi="Times New Roman" w:cs="Times New Roman"/>
        </w:rPr>
        <w:t>д.Теги</w:t>
      </w:r>
      <w:proofErr w:type="spellEnd"/>
      <w:r w:rsidR="00CC3135" w:rsidRPr="00B81070">
        <w:rPr>
          <w:rFonts w:ascii="Times New Roman" w:hAnsi="Times New Roman" w:cs="Times New Roman"/>
        </w:rPr>
        <w:t xml:space="preserve">, </w:t>
      </w:r>
      <w:proofErr w:type="spellStart"/>
      <w:r w:rsidR="00CC3135" w:rsidRPr="00B81070">
        <w:rPr>
          <w:rFonts w:ascii="Times New Roman" w:hAnsi="Times New Roman" w:cs="Times New Roman"/>
        </w:rPr>
        <w:t>Шайтанка</w:t>
      </w:r>
      <w:proofErr w:type="spellEnd"/>
      <w:r w:rsidRPr="00B81070">
        <w:rPr>
          <w:rFonts w:ascii="Times New Roman" w:hAnsi="Times New Roman" w:cs="Times New Roman"/>
        </w:rPr>
        <w:t>.</w:t>
      </w:r>
    </w:p>
    <w:p w:rsidR="0022589F" w:rsidRPr="00B81070" w:rsidRDefault="00B81070" w:rsidP="00B81070">
      <w:pPr>
        <w:pStyle w:val="a3"/>
        <w:spacing w:after="0"/>
        <w:ind w:left="0" w:right="99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22589F" w:rsidRPr="00B81070">
        <w:rPr>
          <w:rFonts w:ascii="Times New Roman" w:hAnsi="Times New Roman" w:cs="Times New Roman"/>
          <w:b/>
        </w:rPr>
        <w:t xml:space="preserve"> чего начать внедрение ТОС?</w:t>
      </w:r>
    </w:p>
    <w:p w:rsidR="00B46B6B" w:rsidRPr="00B81070" w:rsidRDefault="004B3976" w:rsidP="00566372">
      <w:pPr>
        <w:pStyle w:val="a3"/>
        <w:spacing w:after="0"/>
        <w:ind w:left="0" w:right="991"/>
        <w:jc w:val="both"/>
        <w:rPr>
          <w:rFonts w:ascii="Times New Roman" w:hAnsi="Times New Roman" w:cs="Times New Roman"/>
        </w:rPr>
      </w:pPr>
      <w:r w:rsidRPr="00B81070">
        <w:rPr>
          <w:rFonts w:ascii="Times New Roman" w:hAnsi="Times New Roman" w:cs="Times New Roman"/>
        </w:rPr>
        <w:t>Внедрение ТОС начинается с активности жителей территории и их желания сделать жизнь на своей территории удобной и благоустроенной. Например, в ТОС могут объединиться  жители многоквартирного  дома</w:t>
      </w:r>
      <w:r w:rsidR="00C87E3B" w:rsidRPr="00B81070">
        <w:rPr>
          <w:rFonts w:ascii="Times New Roman" w:hAnsi="Times New Roman" w:cs="Times New Roman"/>
        </w:rPr>
        <w:t xml:space="preserve">. Группа жителей не менее 50% от числа проживающих на территории письменно обращается в Совет депутатов поселения  с предложением установить границы территории ТОС. В Обращении указывается  описание границ территории, на которой будет осуществляться ТОС с приложением графической карты-схемы; ФИО, паспортные данные, место жительства, контактные телефоны представителей группы граждан, инициирующих создание ТОС не менее 3 человек.По результатам рассмотрения </w:t>
      </w:r>
      <w:r w:rsidR="005D5307" w:rsidRPr="00B81070">
        <w:rPr>
          <w:rFonts w:ascii="Times New Roman" w:hAnsi="Times New Roman" w:cs="Times New Roman"/>
        </w:rPr>
        <w:t xml:space="preserve">Совет депутатов </w:t>
      </w:r>
      <w:r w:rsidR="00C87E3B" w:rsidRPr="00B81070">
        <w:rPr>
          <w:rFonts w:ascii="Times New Roman" w:hAnsi="Times New Roman" w:cs="Times New Roman"/>
        </w:rPr>
        <w:t xml:space="preserve"> принимает решение об установлении границ территории ТОС либо отказывает в установлении границ с обоснованием отказа.В случае утверждения границ ТОС, представители группы граждан вправе организовать проведение учредительного собрания (конференции) граждан, проживающих на данной территории.Представители гру</w:t>
      </w:r>
      <w:r w:rsidR="005D5307" w:rsidRPr="00B81070">
        <w:rPr>
          <w:rFonts w:ascii="Times New Roman" w:hAnsi="Times New Roman" w:cs="Times New Roman"/>
        </w:rPr>
        <w:t xml:space="preserve">ппы граждан </w:t>
      </w:r>
      <w:r w:rsidR="00C87E3B" w:rsidRPr="00B81070">
        <w:rPr>
          <w:rFonts w:ascii="Times New Roman" w:hAnsi="Times New Roman" w:cs="Times New Roman"/>
        </w:rPr>
        <w:t xml:space="preserve">извещают жителей соответствующей территории, Главу </w:t>
      </w:r>
      <w:r w:rsidR="005D5307" w:rsidRPr="00B81070">
        <w:rPr>
          <w:rFonts w:ascii="Times New Roman" w:hAnsi="Times New Roman" w:cs="Times New Roman"/>
        </w:rPr>
        <w:t>поселения</w:t>
      </w:r>
      <w:r w:rsidR="00C87E3B" w:rsidRPr="00B81070">
        <w:rPr>
          <w:rFonts w:ascii="Times New Roman" w:hAnsi="Times New Roman" w:cs="Times New Roman"/>
        </w:rPr>
        <w:t xml:space="preserve">, </w:t>
      </w:r>
      <w:r w:rsidR="005D5307" w:rsidRPr="00B81070">
        <w:rPr>
          <w:rFonts w:ascii="Times New Roman" w:hAnsi="Times New Roman" w:cs="Times New Roman"/>
        </w:rPr>
        <w:t>Совет депутатов</w:t>
      </w:r>
      <w:r w:rsidR="00C87E3B" w:rsidRPr="00B81070">
        <w:rPr>
          <w:rFonts w:ascii="Times New Roman" w:hAnsi="Times New Roman" w:cs="Times New Roman"/>
        </w:rPr>
        <w:t xml:space="preserve">, </w:t>
      </w:r>
      <w:r w:rsidR="005D5307" w:rsidRPr="00B81070">
        <w:rPr>
          <w:rFonts w:ascii="Times New Roman" w:hAnsi="Times New Roman" w:cs="Times New Roman"/>
        </w:rPr>
        <w:t>а</w:t>
      </w:r>
      <w:r w:rsidR="00C87E3B" w:rsidRPr="00B81070">
        <w:rPr>
          <w:rFonts w:ascii="Times New Roman" w:hAnsi="Times New Roman" w:cs="Times New Roman"/>
        </w:rPr>
        <w:t>дминистрацию о дате, месте и времени про</w:t>
      </w:r>
      <w:r w:rsidR="005D5307" w:rsidRPr="00B81070">
        <w:rPr>
          <w:rFonts w:ascii="Times New Roman" w:hAnsi="Times New Roman" w:cs="Times New Roman"/>
        </w:rPr>
        <w:t xml:space="preserve">ведения учредительного собрания </w:t>
      </w:r>
      <w:r w:rsidR="00C87E3B" w:rsidRPr="00B81070">
        <w:rPr>
          <w:rFonts w:ascii="Times New Roman" w:hAnsi="Times New Roman" w:cs="Times New Roman"/>
        </w:rPr>
        <w:t>(конференции);разрабатывают проект повестки</w:t>
      </w:r>
      <w:r w:rsidR="005D5307" w:rsidRPr="00B81070">
        <w:rPr>
          <w:rFonts w:ascii="Times New Roman" w:hAnsi="Times New Roman" w:cs="Times New Roman"/>
        </w:rPr>
        <w:t xml:space="preserve"> собрания (конференции) граждан и</w:t>
      </w:r>
      <w:r w:rsidR="00C87E3B" w:rsidRPr="00B81070">
        <w:rPr>
          <w:rFonts w:ascii="Times New Roman" w:hAnsi="Times New Roman" w:cs="Times New Roman"/>
        </w:rPr>
        <w:t xml:space="preserve"> проект Устава ТОС;</w:t>
      </w:r>
      <w:r w:rsidR="00590FD4" w:rsidRPr="00B81070">
        <w:rPr>
          <w:rFonts w:ascii="Times New Roman" w:hAnsi="Times New Roman" w:cs="Times New Roman"/>
        </w:rPr>
        <w:t>в Уставе устанавливаются</w:t>
      </w:r>
      <w:r w:rsidR="00156CB7" w:rsidRPr="00B81070">
        <w:rPr>
          <w:rFonts w:ascii="Times New Roman" w:hAnsi="Times New Roman" w:cs="Times New Roman"/>
        </w:rPr>
        <w:t xml:space="preserve"> территория, на которой осуществляется ТОС; цели, задачи, формы и основные направления деятельности ТОС; порядок формирования и прекращения полномочий, права и обязанности, срок полномочий органов ТОС; порядок принятия решений; порядок приобретения имущества, а также порядок пользования и распоряжения указанным имуществом и финансовыми средствами; порядок прекращения осуществления ТОС.У</w:t>
      </w:r>
      <w:r w:rsidR="00C87E3B" w:rsidRPr="00B81070">
        <w:rPr>
          <w:rFonts w:ascii="Times New Roman" w:hAnsi="Times New Roman" w:cs="Times New Roman"/>
        </w:rPr>
        <w:t xml:space="preserve">чредительное собрание (конференция) принимает решение об организации и осуществлении на данной территории ТОС, дает ему наименование, определяет цели деятельности и вопросы местного значения, в решении которых намерены принимать участие жители соответствующей территории, утверждает Устав ТОС, избирает органы ТОС.ТОС </w:t>
      </w:r>
      <w:r w:rsidR="00156CB7" w:rsidRPr="00B81070">
        <w:rPr>
          <w:rFonts w:ascii="Times New Roman" w:hAnsi="Times New Roman" w:cs="Times New Roman"/>
        </w:rPr>
        <w:t xml:space="preserve">считается учрежденным с момента регистрации устава главой </w:t>
      </w:r>
      <w:r w:rsidR="00A53021" w:rsidRPr="00B81070">
        <w:rPr>
          <w:rFonts w:ascii="Times New Roman" w:hAnsi="Times New Roman" w:cs="Times New Roman"/>
        </w:rPr>
        <w:t xml:space="preserve">соответствующего </w:t>
      </w:r>
      <w:r w:rsidR="00156CB7" w:rsidRPr="00B81070">
        <w:rPr>
          <w:rFonts w:ascii="Times New Roman" w:hAnsi="Times New Roman" w:cs="Times New Roman"/>
        </w:rPr>
        <w:t>муниципального образования.</w:t>
      </w:r>
      <w:r w:rsidR="00C87E3B" w:rsidRPr="00B81070">
        <w:rPr>
          <w:rFonts w:ascii="Times New Roman" w:hAnsi="Times New Roman" w:cs="Times New Roman"/>
        </w:rPr>
        <w:t>ТОС может являться юридическим лицом и подлежит государственной регистрации в организационно-правовой форме некоммерческой организации</w:t>
      </w:r>
    </w:p>
    <w:p w:rsidR="00B46B6B" w:rsidRPr="00B81070" w:rsidRDefault="002716D7" w:rsidP="00B81070">
      <w:pPr>
        <w:spacing w:after="0"/>
        <w:ind w:right="991"/>
        <w:jc w:val="center"/>
        <w:rPr>
          <w:rFonts w:ascii="Times New Roman" w:hAnsi="Times New Roman" w:cs="Times New Roman"/>
          <w:b/>
        </w:rPr>
      </w:pPr>
      <w:r w:rsidRPr="00B81070">
        <w:rPr>
          <w:rFonts w:ascii="Times New Roman" w:hAnsi="Times New Roman" w:cs="Times New Roman"/>
          <w:b/>
        </w:rPr>
        <w:t>Как финансируется территориальное самоуправление?</w:t>
      </w:r>
    </w:p>
    <w:p w:rsidR="00C16DA0" w:rsidRPr="00B81070" w:rsidRDefault="002716D7" w:rsidP="00566372">
      <w:pPr>
        <w:spacing w:after="0"/>
        <w:ind w:right="991"/>
        <w:jc w:val="both"/>
        <w:rPr>
          <w:rFonts w:ascii="Times New Roman" w:hAnsi="Times New Roman" w:cs="Times New Roman"/>
        </w:rPr>
      </w:pPr>
      <w:r w:rsidRPr="00B81070">
        <w:rPr>
          <w:rFonts w:ascii="Times New Roman" w:hAnsi="Times New Roman" w:cs="Times New Roman"/>
        </w:rPr>
        <w:t xml:space="preserve">Вся деятельность ТОС финансируется в основном за счёт личных средств жителей территории, однако законодатель определяет, что территориальное самоуправление может получать и бюджетные средства, а </w:t>
      </w:r>
      <w:r w:rsidR="002523CC" w:rsidRPr="00B81070">
        <w:rPr>
          <w:rFonts w:ascii="Times New Roman" w:hAnsi="Times New Roman" w:cs="Times New Roman"/>
        </w:rPr>
        <w:t>также</w:t>
      </w:r>
      <w:r w:rsidRPr="00B81070">
        <w:rPr>
          <w:rFonts w:ascii="Times New Roman" w:hAnsi="Times New Roman" w:cs="Times New Roman"/>
        </w:rPr>
        <w:t xml:space="preserve"> определяется довольно широкий спе</w:t>
      </w:r>
      <w:r w:rsidR="00B46B6B" w:rsidRPr="00B81070">
        <w:rPr>
          <w:rFonts w:ascii="Times New Roman" w:hAnsi="Times New Roman" w:cs="Times New Roman"/>
        </w:rPr>
        <w:t>ктр возможностей получения грант</w:t>
      </w:r>
      <w:r w:rsidRPr="00B81070">
        <w:rPr>
          <w:rFonts w:ascii="Times New Roman" w:hAnsi="Times New Roman" w:cs="Times New Roman"/>
        </w:rPr>
        <w:t>ов и целевого финансирования</w:t>
      </w:r>
      <w:r w:rsidR="00590FD4" w:rsidRPr="00B81070">
        <w:rPr>
          <w:rFonts w:ascii="Times New Roman" w:hAnsi="Times New Roman" w:cs="Times New Roman"/>
        </w:rPr>
        <w:t>.</w:t>
      </w:r>
    </w:p>
    <w:sectPr w:rsidR="00C16DA0" w:rsidRPr="00B81070" w:rsidSect="00C16DA0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8013A"/>
    <w:multiLevelType w:val="hybridMultilevel"/>
    <w:tmpl w:val="B060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E7E0F"/>
    <w:multiLevelType w:val="hybridMultilevel"/>
    <w:tmpl w:val="EA6CE83C"/>
    <w:lvl w:ilvl="0" w:tplc="4058F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73B"/>
    <w:rsid w:val="000007B6"/>
    <w:rsid w:val="000267BC"/>
    <w:rsid w:val="000438D1"/>
    <w:rsid w:val="00077D09"/>
    <w:rsid w:val="000C14AD"/>
    <w:rsid w:val="001433E7"/>
    <w:rsid w:val="00156CB7"/>
    <w:rsid w:val="00174A78"/>
    <w:rsid w:val="00182524"/>
    <w:rsid w:val="001E2DAE"/>
    <w:rsid w:val="001E445E"/>
    <w:rsid w:val="00224CCF"/>
    <w:rsid w:val="0022589F"/>
    <w:rsid w:val="002523CC"/>
    <w:rsid w:val="002716D7"/>
    <w:rsid w:val="002C4BEC"/>
    <w:rsid w:val="002E65EE"/>
    <w:rsid w:val="0032373B"/>
    <w:rsid w:val="00327E95"/>
    <w:rsid w:val="003A7F8B"/>
    <w:rsid w:val="003B0111"/>
    <w:rsid w:val="004100AD"/>
    <w:rsid w:val="00432352"/>
    <w:rsid w:val="00433544"/>
    <w:rsid w:val="004405A0"/>
    <w:rsid w:val="00493E4E"/>
    <w:rsid w:val="004A41F6"/>
    <w:rsid w:val="004B3976"/>
    <w:rsid w:val="00554531"/>
    <w:rsid w:val="00566372"/>
    <w:rsid w:val="00566727"/>
    <w:rsid w:val="00590FD4"/>
    <w:rsid w:val="005B4319"/>
    <w:rsid w:val="005D1043"/>
    <w:rsid w:val="005D5307"/>
    <w:rsid w:val="005E3B85"/>
    <w:rsid w:val="00630D43"/>
    <w:rsid w:val="006310CA"/>
    <w:rsid w:val="00644D26"/>
    <w:rsid w:val="006D20B7"/>
    <w:rsid w:val="006D424B"/>
    <w:rsid w:val="006E4103"/>
    <w:rsid w:val="00715E6D"/>
    <w:rsid w:val="00716DC7"/>
    <w:rsid w:val="00746179"/>
    <w:rsid w:val="00760AAF"/>
    <w:rsid w:val="0076322D"/>
    <w:rsid w:val="007B0892"/>
    <w:rsid w:val="007C438E"/>
    <w:rsid w:val="007C43B8"/>
    <w:rsid w:val="007D4631"/>
    <w:rsid w:val="007F4D01"/>
    <w:rsid w:val="00845D66"/>
    <w:rsid w:val="00855533"/>
    <w:rsid w:val="008D7E50"/>
    <w:rsid w:val="00927BEA"/>
    <w:rsid w:val="009558A4"/>
    <w:rsid w:val="00956530"/>
    <w:rsid w:val="009A5643"/>
    <w:rsid w:val="009B2501"/>
    <w:rsid w:val="009D2F98"/>
    <w:rsid w:val="009E4874"/>
    <w:rsid w:val="009F272B"/>
    <w:rsid w:val="00A01EEE"/>
    <w:rsid w:val="00A4166C"/>
    <w:rsid w:val="00A53021"/>
    <w:rsid w:val="00A6002E"/>
    <w:rsid w:val="00A94522"/>
    <w:rsid w:val="00AD2964"/>
    <w:rsid w:val="00AF52B7"/>
    <w:rsid w:val="00B354B8"/>
    <w:rsid w:val="00B46B6B"/>
    <w:rsid w:val="00B81070"/>
    <w:rsid w:val="00B94342"/>
    <w:rsid w:val="00BD4399"/>
    <w:rsid w:val="00BE64F8"/>
    <w:rsid w:val="00C16DA0"/>
    <w:rsid w:val="00C66F07"/>
    <w:rsid w:val="00C85D5A"/>
    <w:rsid w:val="00C87E3B"/>
    <w:rsid w:val="00CC3135"/>
    <w:rsid w:val="00CC47D4"/>
    <w:rsid w:val="00CD4C18"/>
    <w:rsid w:val="00D342D5"/>
    <w:rsid w:val="00D839C7"/>
    <w:rsid w:val="00DC5AD6"/>
    <w:rsid w:val="00DD5171"/>
    <w:rsid w:val="00DD7965"/>
    <w:rsid w:val="00DE42A5"/>
    <w:rsid w:val="00DE5DC3"/>
    <w:rsid w:val="00DF2946"/>
    <w:rsid w:val="00E0048A"/>
    <w:rsid w:val="00E62B00"/>
    <w:rsid w:val="00E90E08"/>
    <w:rsid w:val="00F31698"/>
    <w:rsid w:val="00F75CED"/>
    <w:rsid w:val="00FA0AD7"/>
    <w:rsid w:val="00FD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582B-2979-4340-A98E-CFF826E7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3</cp:revision>
  <cp:lastPrinted>2017-07-03T09:47:00Z</cp:lastPrinted>
  <dcterms:created xsi:type="dcterms:W3CDTF">2017-11-20T09:35:00Z</dcterms:created>
  <dcterms:modified xsi:type="dcterms:W3CDTF">2017-11-20T10:30:00Z</dcterms:modified>
</cp:coreProperties>
</file>