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4D" w:rsidRPr="008D0208" w:rsidRDefault="00B97E4D" w:rsidP="00B97E4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  <w:t>ГОРОДСКОГО ПОСЕЛЕНИЯ ИГРИМ</w:t>
      </w:r>
    </w:p>
    <w:p w:rsidR="00B97E4D" w:rsidRPr="008D0208" w:rsidRDefault="00B97E4D" w:rsidP="00B97E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B97E4D" w:rsidRPr="008D0208" w:rsidRDefault="00B97E4D" w:rsidP="00B97E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B97E4D" w:rsidRPr="004621E5" w:rsidRDefault="00B97E4D" w:rsidP="00B97E4D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B97E4D" w:rsidRDefault="00B97E4D" w:rsidP="00B97E4D"/>
    <w:p w:rsidR="00B97E4D" w:rsidRPr="00A712E1" w:rsidRDefault="00B97E4D" w:rsidP="00B97E4D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сентября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40</w:t>
      </w:r>
      <w:r w:rsidRPr="00A712E1">
        <w:rPr>
          <w:rFonts w:ascii="Times New Roman" w:hAnsi="Times New Roman"/>
          <w:sz w:val="28"/>
          <w:szCs w:val="28"/>
        </w:rPr>
        <w:t xml:space="preserve"> </w:t>
      </w:r>
    </w:p>
    <w:p w:rsidR="00B97E4D" w:rsidRPr="00A712E1" w:rsidRDefault="00B97E4D" w:rsidP="00B97E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B97E4D" w:rsidRPr="00351155" w:rsidRDefault="00B97E4D" w:rsidP="00B97E4D">
      <w:pPr>
        <w:pStyle w:val="a3"/>
        <w:ind w:right="4393"/>
        <w:jc w:val="both"/>
        <w:rPr>
          <w:rFonts w:ascii="Times New Roman" w:hAnsi="Times New Roman"/>
          <w:sz w:val="28"/>
          <w:szCs w:val="28"/>
        </w:rPr>
      </w:pPr>
      <w:r w:rsidRPr="00351155">
        <w:rPr>
          <w:rFonts w:ascii="Times New Roman" w:hAnsi="Times New Roman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>44</w:t>
      </w:r>
      <w:r w:rsidRPr="00351155"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6</w:t>
      </w:r>
      <w:r w:rsidRPr="0035115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51155">
        <w:rPr>
          <w:rFonts w:ascii="Times New Roman" w:hAnsi="Times New Roman"/>
          <w:sz w:val="28"/>
          <w:szCs w:val="28"/>
        </w:rPr>
        <w:t>.2011г. Об утверждении административного регламента по предоставлению муниципальной услуги «Предоставление информации об объектах, находящихся в муниципальной собственности и предназначенных для сдачи в аренду»</w:t>
      </w:r>
    </w:p>
    <w:p w:rsidR="00B97E4D" w:rsidRPr="000860AE" w:rsidRDefault="00B97E4D" w:rsidP="00B97E4D">
      <w:pPr>
        <w:pStyle w:val="a3"/>
        <w:ind w:right="3234"/>
        <w:jc w:val="both"/>
        <w:rPr>
          <w:rFonts w:ascii="Times New Roman" w:hAnsi="Times New Roman"/>
          <w:sz w:val="28"/>
          <w:szCs w:val="28"/>
        </w:rPr>
      </w:pPr>
      <w:r w:rsidRPr="000860AE">
        <w:rPr>
          <w:rFonts w:ascii="Times New Roman" w:hAnsi="Times New Roman"/>
          <w:sz w:val="28"/>
          <w:szCs w:val="28"/>
        </w:rPr>
        <w:br/>
      </w:r>
    </w:p>
    <w:p w:rsidR="00B97E4D" w:rsidRDefault="00B97E4D" w:rsidP="00B97E4D">
      <w:pPr>
        <w:tabs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>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351155">
        <w:rPr>
          <w:rFonts w:ascii="Times New Roman" w:hAnsi="Times New Roman"/>
          <w:sz w:val="28"/>
          <w:szCs w:val="28"/>
        </w:rPr>
        <w:t>«Предоставление информации об объектах, находящихся в муниципальной собственности и предназначенных для сдачи в аренду»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№44 от 06.12.2011г.</w:t>
      </w:r>
      <w:r w:rsidRPr="00A712E1">
        <w:rPr>
          <w:rFonts w:ascii="Times New Roman" w:hAnsi="Times New Roman"/>
          <w:sz w:val="28"/>
          <w:szCs w:val="28"/>
        </w:rPr>
        <w:t>:</w:t>
      </w:r>
    </w:p>
    <w:p w:rsidR="00B97E4D" w:rsidRPr="009341A9" w:rsidRDefault="00B97E4D" w:rsidP="00B97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244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244">
        <w:rPr>
          <w:rFonts w:ascii="Times New Roman" w:hAnsi="Times New Roman"/>
          <w:sz w:val="28"/>
          <w:szCs w:val="28"/>
        </w:rPr>
        <w:t>1   пункта 5.1.10.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9341A9">
        <w:rPr>
          <w:rFonts w:ascii="Times New Roman" w:hAnsi="Times New Roman"/>
          <w:color w:val="000000"/>
          <w:sz w:val="28"/>
          <w:szCs w:val="28"/>
        </w:rPr>
        <w:t>изложить в следующей редакции: «</w:t>
      </w:r>
      <w:r w:rsidRPr="009341A9">
        <w:rPr>
          <w:rFonts w:ascii="Times New Roman" w:hAnsi="Times New Roman"/>
          <w:sz w:val="28"/>
          <w:szCs w:val="28"/>
        </w:rPr>
        <w:t>Письменная жалоба, поступившая в администрацию поселения, рассматривается в течение 15 рабочих  дней со дня регистрации жалобы».</w:t>
      </w:r>
    </w:p>
    <w:p w:rsidR="00B97E4D" w:rsidRPr="00A712E1" w:rsidRDefault="00B97E4D" w:rsidP="00B97E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изменения вступают в силу после </w:t>
      </w:r>
      <w:r w:rsidRPr="00A712E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B97E4D" w:rsidRDefault="00B97E4D" w:rsidP="00B97E4D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97E4D" w:rsidRDefault="00B97E4D" w:rsidP="00B97E4D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</w:p>
    <w:p w:rsidR="00B97E4D" w:rsidRDefault="00B97E4D" w:rsidP="00B97E4D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97E4D" w:rsidRDefault="00B97E4D" w:rsidP="00B97E4D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97E4D" w:rsidRDefault="00B97E4D" w:rsidP="00B97E4D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64FF"/>
    <w:multiLevelType w:val="hybridMultilevel"/>
    <w:tmpl w:val="958E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4D"/>
    <w:rsid w:val="00B97E4D"/>
    <w:rsid w:val="00BC5FA7"/>
    <w:rsid w:val="00D30324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7E4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E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B97E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7E4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E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B97E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*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2012-10-05T04:06:00Z</dcterms:created>
  <dcterms:modified xsi:type="dcterms:W3CDTF">2012-10-05T04:08:00Z</dcterms:modified>
</cp:coreProperties>
</file>