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08A" w:rsidRPr="00EE59CF" w:rsidRDefault="0020208A" w:rsidP="0020208A">
      <w:pPr>
        <w:pStyle w:val="1"/>
        <w:jc w:val="right"/>
        <w:rPr>
          <w:rFonts w:ascii="Times New Roman" w:hAnsi="Times New Roman"/>
          <w:b w:val="0"/>
          <w:sz w:val="28"/>
          <w:szCs w:val="28"/>
          <w:u w:val="single"/>
        </w:rPr>
      </w:pPr>
    </w:p>
    <w:p w:rsidR="0020208A" w:rsidRPr="008D0208" w:rsidRDefault="0020208A" w:rsidP="0020208A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8D0208">
        <w:rPr>
          <w:rFonts w:ascii="Times New Roman" w:hAnsi="Times New Roman"/>
          <w:sz w:val="28"/>
          <w:szCs w:val="28"/>
        </w:rPr>
        <w:t>АДМИНИСТРАЦИЯ</w:t>
      </w:r>
      <w:r w:rsidRPr="008D0208">
        <w:rPr>
          <w:rFonts w:ascii="Times New Roman" w:hAnsi="Times New Roman"/>
          <w:sz w:val="28"/>
          <w:szCs w:val="28"/>
        </w:rPr>
        <w:br/>
        <w:t>ГОРОДСКОГО ПОСЕЛЕНИЯ ИГРИМ</w:t>
      </w:r>
    </w:p>
    <w:p w:rsidR="0020208A" w:rsidRPr="008D0208" w:rsidRDefault="0020208A" w:rsidP="0020208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D0208">
        <w:rPr>
          <w:rFonts w:ascii="Times New Roman" w:hAnsi="Times New Roman"/>
          <w:sz w:val="28"/>
          <w:szCs w:val="28"/>
        </w:rPr>
        <w:t>Березовского района</w:t>
      </w:r>
    </w:p>
    <w:p w:rsidR="0020208A" w:rsidRPr="008D0208" w:rsidRDefault="0020208A" w:rsidP="0020208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D0208"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</w:p>
    <w:p w:rsidR="0020208A" w:rsidRDefault="0020208A" w:rsidP="0020208A">
      <w:pPr>
        <w:pStyle w:val="1"/>
        <w:jc w:val="center"/>
        <w:rPr>
          <w:rFonts w:ascii="Times New Roman" w:hAnsi="Times New Roman"/>
          <w:b w:val="0"/>
          <w:sz w:val="40"/>
        </w:rPr>
      </w:pPr>
      <w:r w:rsidRPr="004621E5">
        <w:rPr>
          <w:rFonts w:ascii="Times New Roman" w:hAnsi="Times New Roman"/>
          <w:b w:val="0"/>
          <w:sz w:val="40"/>
        </w:rPr>
        <w:t>ПОСТАНОВЛЕНИЕ</w:t>
      </w:r>
    </w:p>
    <w:p w:rsidR="0020208A" w:rsidRPr="00D01913" w:rsidRDefault="0020208A" w:rsidP="0020208A"/>
    <w:p w:rsidR="0020208A" w:rsidRPr="00A712E1" w:rsidRDefault="0020208A" w:rsidP="0020208A">
      <w:pPr>
        <w:spacing w:line="240" w:lineRule="auto"/>
        <w:rPr>
          <w:rFonts w:ascii="Times New Roman" w:hAnsi="Times New Roman"/>
          <w:sz w:val="28"/>
          <w:szCs w:val="28"/>
        </w:rPr>
      </w:pPr>
      <w:r w:rsidRPr="00A712E1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20</w:t>
      </w:r>
      <w:r w:rsidRPr="00A712E1">
        <w:rPr>
          <w:rFonts w:ascii="Times New Roman" w:hAnsi="Times New Roman"/>
          <w:sz w:val="28"/>
          <w:szCs w:val="28"/>
        </w:rPr>
        <w:t xml:space="preserve"> » </w:t>
      </w:r>
      <w:r>
        <w:rPr>
          <w:rFonts w:ascii="Times New Roman" w:hAnsi="Times New Roman"/>
          <w:sz w:val="28"/>
          <w:szCs w:val="28"/>
        </w:rPr>
        <w:t xml:space="preserve">сентября  </w:t>
      </w:r>
      <w:r w:rsidRPr="00A712E1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2</w:t>
      </w:r>
      <w:r w:rsidRPr="00A712E1">
        <w:rPr>
          <w:rFonts w:ascii="Times New Roman" w:hAnsi="Times New Roman"/>
          <w:sz w:val="28"/>
          <w:szCs w:val="28"/>
        </w:rPr>
        <w:t xml:space="preserve"> г.</w:t>
      </w:r>
      <w:r w:rsidRPr="00A712E1">
        <w:rPr>
          <w:rFonts w:ascii="Times New Roman" w:hAnsi="Times New Roman"/>
          <w:sz w:val="28"/>
          <w:szCs w:val="28"/>
        </w:rPr>
        <w:tab/>
        <w:t xml:space="preserve">             </w:t>
      </w:r>
      <w:r w:rsidRPr="00A712E1">
        <w:rPr>
          <w:rFonts w:ascii="Times New Roman" w:hAnsi="Times New Roman"/>
          <w:sz w:val="28"/>
          <w:szCs w:val="28"/>
        </w:rPr>
        <w:tab/>
        <w:t xml:space="preserve">                           </w:t>
      </w:r>
      <w:r w:rsidRPr="00A712E1">
        <w:rPr>
          <w:rFonts w:ascii="Times New Roman" w:hAnsi="Times New Roman"/>
          <w:sz w:val="28"/>
          <w:szCs w:val="28"/>
        </w:rPr>
        <w:tab/>
      </w:r>
      <w:r w:rsidRPr="00A712E1">
        <w:rPr>
          <w:rFonts w:ascii="Times New Roman" w:hAnsi="Times New Roman"/>
          <w:sz w:val="28"/>
          <w:szCs w:val="28"/>
        </w:rPr>
        <w:tab/>
        <w:t xml:space="preserve">   № </w:t>
      </w:r>
      <w:r>
        <w:rPr>
          <w:rFonts w:ascii="Times New Roman" w:hAnsi="Times New Roman"/>
          <w:sz w:val="28"/>
          <w:szCs w:val="28"/>
        </w:rPr>
        <w:t>43</w:t>
      </w:r>
    </w:p>
    <w:p w:rsidR="0020208A" w:rsidRPr="00A712E1" w:rsidRDefault="0020208A" w:rsidP="0020208A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712E1">
        <w:rPr>
          <w:rFonts w:ascii="Times New Roman" w:hAnsi="Times New Roman"/>
          <w:sz w:val="28"/>
          <w:szCs w:val="28"/>
        </w:rPr>
        <w:t>пгт</w:t>
      </w:r>
      <w:proofErr w:type="spellEnd"/>
      <w:r w:rsidRPr="00A712E1">
        <w:rPr>
          <w:rFonts w:ascii="Times New Roman" w:hAnsi="Times New Roman"/>
          <w:sz w:val="28"/>
          <w:szCs w:val="28"/>
        </w:rPr>
        <w:t>. Игрим</w:t>
      </w:r>
    </w:p>
    <w:p w:rsidR="0020208A" w:rsidRPr="00895A86" w:rsidRDefault="0020208A" w:rsidP="0020208A">
      <w:pPr>
        <w:pStyle w:val="a3"/>
        <w:ind w:right="4393"/>
        <w:jc w:val="both"/>
        <w:rPr>
          <w:rFonts w:ascii="Times New Roman" w:hAnsi="Times New Roman"/>
          <w:sz w:val="28"/>
          <w:szCs w:val="28"/>
        </w:rPr>
      </w:pPr>
      <w:r w:rsidRPr="00895A86">
        <w:rPr>
          <w:rFonts w:ascii="Times New Roman" w:hAnsi="Times New Roman"/>
          <w:sz w:val="28"/>
          <w:szCs w:val="28"/>
        </w:rPr>
        <w:t>О внесении изменений в Постановление №</w:t>
      </w:r>
      <w:r>
        <w:rPr>
          <w:rFonts w:ascii="Times New Roman" w:hAnsi="Times New Roman"/>
          <w:sz w:val="28"/>
          <w:szCs w:val="28"/>
        </w:rPr>
        <w:t>53</w:t>
      </w:r>
      <w:r w:rsidRPr="00895A86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28</w:t>
      </w:r>
      <w:r w:rsidRPr="00895A86">
        <w:rPr>
          <w:rFonts w:ascii="Times New Roman" w:hAnsi="Times New Roman"/>
          <w:sz w:val="28"/>
          <w:szCs w:val="28"/>
        </w:rPr>
        <w:t xml:space="preserve">.12.2011г. Об утверждении административного регламента по предоставлению муниципальной услуги «Прием заявлений и выдача документов о согласовании переустройства и (или) </w:t>
      </w:r>
    </w:p>
    <w:p w:rsidR="0020208A" w:rsidRPr="00895A86" w:rsidRDefault="0020208A" w:rsidP="0020208A">
      <w:pPr>
        <w:pStyle w:val="a3"/>
        <w:ind w:right="4393"/>
        <w:jc w:val="both"/>
        <w:rPr>
          <w:rFonts w:ascii="Times New Roman" w:hAnsi="Times New Roman"/>
          <w:sz w:val="28"/>
          <w:szCs w:val="28"/>
        </w:rPr>
      </w:pPr>
      <w:r w:rsidRPr="00895A86">
        <w:rPr>
          <w:rFonts w:ascii="Times New Roman" w:hAnsi="Times New Roman"/>
          <w:sz w:val="28"/>
          <w:szCs w:val="28"/>
        </w:rPr>
        <w:t>перепланировки жилых помещений»</w:t>
      </w:r>
    </w:p>
    <w:p w:rsidR="0020208A" w:rsidRPr="000860AE" w:rsidRDefault="0020208A" w:rsidP="0020208A">
      <w:pPr>
        <w:pStyle w:val="a3"/>
        <w:ind w:right="4393"/>
        <w:jc w:val="both"/>
        <w:rPr>
          <w:rFonts w:ascii="Times New Roman" w:hAnsi="Times New Roman"/>
          <w:sz w:val="28"/>
          <w:szCs w:val="28"/>
        </w:rPr>
      </w:pPr>
    </w:p>
    <w:p w:rsidR="0020208A" w:rsidRDefault="0020208A" w:rsidP="0020208A">
      <w:pPr>
        <w:pStyle w:val="a3"/>
        <w:ind w:right="-1" w:firstLine="284"/>
        <w:jc w:val="both"/>
        <w:rPr>
          <w:rFonts w:ascii="Times New Roman" w:hAnsi="Times New Roman"/>
          <w:sz w:val="28"/>
          <w:szCs w:val="28"/>
        </w:rPr>
      </w:pPr>
      <w:r w:rsidRPr="00A712E1">
        <w:rPr>
          <w:rFonts w:ascii="Times New Roman" w:hAnsi="Times New Roman"/>
          <w:sz w:val="28"/>
          <w:szCs w:val="28"/>
        </w:rPr>
        <w:t xml:space="preserve">В соответствии с Федеральным законом от </w:t>
      </w:r>
      <w:r>
        <w:rPr>
          <w:rFonts w:ascii="Times New Roman" w:hAnsi="Times New Roman"/>
          <w:sz w:val="28"/>
          <w:szCs w:val="28"/>
        </w:rPr>
        <w:t>2</w:t>
      </w:r>
      <w:r w:rsidRPr="00A712E1">
        <w:rPr>
          <w:rFonts w:ascii="Times New Roman" w:hAnsi="Times New Roman"/>
          <w:sz w:val="28"/>
          <w:szCs w:val="28"/>
        </w:rPr>
        <w:t>7.07.2010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</w:rPr>
        <w:t xml:space="preserve"> в тексте административного регламента </w:t>
      </w:r>
      <w:r w:rsidRPr="00A712E1">
        <w:rPr>
          <w:rFonts w:ascii="Times New Roman" w:hAnsi="Times New Roman"/>
          <w:sz w:val="28"/>
          <w:szCs w:val="28"/>
        </w:rPr>
        <w:t xml:space="preserve">по предоставлению муниципальной услуги </w:t>
      </w:r>
      <w:r w:rsidRPr="00895A86">
        <w:rPr>
          <w:rFonts w:ascii="Times New Roman" w:hAnsi="Times New Roman"/>
          <w:sz w:val="28"/>
          <w:szCs w:val="28"/>
        </w:rPr>
        <w:t>«Прием заявлений и выдача документов о согласовании переустройства и (или) перепланировки жилых помещений»</w:t>
      </w:r>
      <w:r>
        <w:rPr>
          <w:rFonts w:ascii="Times New Roman" w:hAnsi="Times New Roman"/>
          <w:sz w:val="28"/>
          <w:szCs w:val="28"/>
        </w:rPr>
        <w:t>, утвержденного Постановлением администрации городского поселения Игрим №53 от 28.12.2011г.</w:t>
      </w:r>
      <w:r w:rsidRPr="00A712E1">
        <w:rPr>
          <w:rFonts w:ascii="Times New Roman" w:hAnsi="Times New Roman"/>
          <w:sz w:val="28"/>
          <w:szCs w:val="28"/>
        </w:rPr>
        <w:t>:</w:t>
      </w:r>
    </w:p>
    <w:p w:rsidR="0020208A" w:rsidRPr="009341A9" w:rsidRDefault="0020208A" w:rsidP="0020208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1244">
        <w:rPr>
          <w:rFonts w:ascii="Times New Roman" w:hAnsi="Times New Roman"/>
          <w:sz w:val="28"/>
          <w:szCs w:val="28"/>
        </w:rPr>
        <w:t xml:space="preserve">Абзац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1244">
        <w:rPr>
          <w:rFonts w:ascii="Times New Roman" w:hAnsi="Times New Roman"/>
          <w:sz w:val="28"/>
          <w:szCs w:val="28"/>
        </w:rPr>
        <w:t>1   пункта 5</w:t>
      </w:r>
      <w:r>
        <w:rPr>
          <w:rFonts w:ascii="Times New Roman" w:hAnsi="Times New Roman"/>
          <w:sz w:val="28"/>
          <w:szCs w:val="28"/>
        </w:rPr>
        <w:t>.8</w:t>
      </w:r>
      <w:r w:rsidRPr="00E0124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t xml:space="preserve"> </w:t>
      </w:r>
      <w:r w:rsidRPr="009341A9">
        <w:rPr>
          <w:rFonts w:ascii="Times New Roman" w:hAnsi="Times New Roman"/>
          <w:color w:val="000000"/>
          <w:sz w:val="28"/>
          <w:szCs w:val="28"/>
        </w:rPr>
        <w:t>изложить в следующей редакции: «</w:t>
      </w:r>
      <w:r w:rsidRPr="009341A9">
        <w:rPr>
          <w:rFonts w:ascii="Times New Roman" w:hAnsi="Times New Roman"/>
          <w:sz w:val="28"/>
          <w:szCs w:val="28"/>
        </w:rPr>
        <w:t>Письменная жалоба, поступившая в администрацию поселения, рассматривается в течение 15 рабочих  дней со дня регистрации жалобы».</w:t>
      </w:r>
    </w:p>
    <w:p w:rsidR="0020208A" w:rsidRPr="00A712E1" w:rsidRDefault="0020208A" w:rsidP="0020208A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Настоящие изменения вступают в силу после </w:t>
      </w:r>
      <w:r w:rsidRPr="00A712E1">
        <w:rPr>
          <w:rFonts w:ascii="Times New Roman" w:hAnsi="Times New Roman"/>
          <w:sz w:val="28"/>
          <w:szCs w:val="28"/>
        </w:rPr>
        <w:t>официального опубликования.</w:t>
      </w:r>
    </w:p>
    <w:p w:rsidR="0020208A" w:rsidRDefault="0020208A" w:rsidP="0020208A">
      <w:pPr>
        <w:tabs>
          <w:tab w:val="left" w:pos="1418"/>
        </w:tabs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20208A" w:rsidRDefault="0020208A" w:rsidP="0020208A">
      <w:pPr>
        <w:tabs>
          <w:tab w:val="left" w:pos="1418"/>
        </w:tabs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A712E1">
        <w:rPr>
          <w:rFonts w:ascii="Times New Roman" w:hAnsi="Times New Roman"/>
          <w:sz w:val="28"/>
          <w:szCs w:val="28"/>
        </w:rPr>
        <w:t>Глава городского поселения Игрим                                           Р.Р. Каримов</w:t>
      </w:r>
    </w:p>
    <w:p w:rsidR="0020208A" w:rsidRDefault="0020208A" w:rsidP="0020208A">
      <w:pPr>
        <w:tabs>
          <w:tab w:val="left" w:pos="1418"/>
        </w:tabs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20208A" w:rsidRDefault="0020208A" w:rsidP="0020208A">
      <w:pPr>
        <w:tabs>
          <w:tab w:val="left" w:pos="1418"/>
        </w:tabs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20208A" w:rsidRDefault="0020208A" w:rsidP="0020208A">
      <w:pPr>
        <w:tabs>
          <w:tab w:val="left" w:pos="1418"/>
        </w:tabs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20208A" w:rsidRDefault="0020208A" w:rsidP="0020208A">
      <w:pPr>
        <w:tabs>
          <w:tab w:val="left" w:pos="1418"/>
        </w:tabs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D30324" w:rsidRDefault="00D30324">
      <w:bookmarkStart w:id="0" w:name="_GoBack"/>
      <w:bookmarkEnd w:id="0"/>
    </w:p>
    <w:sectPr w:rsidR="00D30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61ECB"/>
    <w:multiLevelType w:val="hybridMultilevel"/>
    <w:tmpl w:val="958E0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8A"/>
    <w:rsid w:val="0020208A"/>
    <w:rsid w:val="00BC5FA7"/>
    <w:rsid w:val="00D30324"/>
    <w:rsid w:val="00E8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08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0208A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208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qFormat/>
    <w:rsid w:val="0020208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08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0208A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208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qFormat/>
    <w:rsid w:val="0020208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>*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2012-10-05T04:07:00Z</dcterms:created>
  <dcterms:modified xsi:type="dcterms:W3CDTF">2012-10-05T04:08:00Z</dcterms:modified>
</cp:coreProperties>
</file>