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05" w:rsidRPr="00051F85" w:rsidRDefault="00A77805" w:rsidP="00A77805">
      <w:pPr>
        <w:pStyle w:val="a4"/>
        <w:ind w:firstLine="0"/>
        <w:jc w:val="both"/>
        <w:rPr>
          <w:sz w:val="20"/>
        </w:rPr>
      </w:pPr>
    </w:p>
    <w:p w:rsidR="00FE6FD0" w:rsidRPr="00FE6FD0" w:rsidRDefault="00A77805" w:rsidP="00A77805">
      <w:pPr>
        <w:pStyle w:val="a4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 xml:space="preserve">АДМИНИСТРАЦИЯ </w:t>
      </w:r>
    </w:p>
    <w:p w:rsidR="00A77805" w:rsidRPr="00FE6FD0" w:rsidRDefault="00FE6FD0" w:rsidP="00A77805">
      <w:pPr>
        <w:pStyle w:val="a4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>ГОРОДСКОГО ПОСЕЛЕНИЯ ИГРИМ</w:t>
      </w:r>
    </w:p>
    <w:p w:rsidR="00FE6FD0" w:rsidRDefault="00FE6FD0" w:rsidP="00A77805">
      <w:pPr>
        <w:jc w:val="center"/>
        <w:rPr>
          <w:b/>
          <w:sz w:val="20"/>
        </w:rPr>
      </w:pPr>
      <w:r>
        <w:rPr>
          <w:b/>
          <w:sz w:val="20"/>
        </w:rPr>
        <w:t>Березовского района</w:t>
      </w:r>
    </w:p>
    <w:p w:rsidR="00A77805" w:rsidRPr="000342F1" w:rsidRDefault="00FE6FD0" w:rsidP="00A77805">
      <w:pPr>
        <w:jc w:val="center"/>
        <w:rPr>
          <w:b/>
          <w:sz w:val="20"/>
        </w:rPr>
      </w:pPr>
      <w:r>
        <w:rPr>
          <w:b/>
          <w:sz w:val="20"/>
        </w:rPr>
        <w:t>Ханты-Мансийского а</w:t>
      </w:r>
      <w:r w:rsidRPr="000342F1">
        <w:rPr>
          <w:b/>
          <w:sz w:val="20"/>
        </w:rPr>
        <w:t xml:space="preserve">втономного </w:t>
      </w:r>
      <w:r>
        <w:rPr>
          <w:b/>
          <w:sz w:val="20"/>
        </w:rPr>
        <w:t>о</w:t>
      </w:r>
      <w:r w:rsidRPr="000342F1">
        <w:rPr>
          <w:b/>
          <w:sz w:val="20"/>
        </w:rPr>
        <w:t xml:space="preserve">круга – </w:t>
      </w:r>
      <w:proofErr w:type="spellStart"/>
      <w:r w:rsidRPr="000342F1">
        <w:rPr>
          <w:b/>
          <w:sz w:val="20"/>
        </w:rPr>
        <w:t>Югры</w:t>
      </w:r>
      <w:proofErr w:type="spellEnd"/>
    </w:p>
    <w:p w:rsidR="00A77805" w:rsidRPr="008D25C1" w:rsidRDefault="00A77805" w:rsidP="00A77805">
      <w:pPr>
        <w:rPr>
          <w:sz w:val="24"/>
          <w:szCs w:val="24"/>
        </w:rPr>
      </w:pPr>
    </w:p>
    <w:p w:rsidR="00A77805" w:rsidRPr="00A80BC9" w:rsidRDefault="00A77805" w:rsidP="00A77805">
      <w:pPr>
        <w:pStyle w:val="a3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 xml:space="preserve">ЕНИЕ </w:t>
      </w:r>
    </w:p>
    <w:p w:rsidR="00302781" w:rsidRPr="008D25C1" w:rsidRDefault="00302781" w:rsidP="00A77805">
      <w:pPr>
        <w:jc w:val="both"/>
        <w:rPr>
          <w:sz w:val="16"/>
          <w:szCs w:val="16"/>
        </w:rPr>
      </w:pPr>
    </w:p>
    <w:p w:rsidR="000142AE" w:rsidRDefault="000142AE" w:rsidP="004F5F44">
      <w:pPr>
        <w:rPr>
          <w:szCs w:val="28"/>
        </w:rPr>
      </w:pPr>
    </w:p>
    <w:p w:rsidR="004F5F44" w:rsidRPr="00DC1492" w:rsidRDefault="004F5F44" w:rsidP="004F5F44">
      <w:pPr>
        <w:rPr>
          <w:szCs w:val="28"/>
        </w:rPr>
      </w:pPr>
      <w:r>
        <w:rPr>
          <w:szCs w:val="28"/>
        </w:rPr>
        <w:t xml:space="preserve">от </w:t>
      </w:r>
      <w:r w:rsidR="00726288">
        <w:rPr>
          <w:szCs w:val="28"/>
        </w:rPr>
        <w:t xml:space="preserve"> 10.08.</w:t>
      </w:r>
      <w:r w:rsidR="00FE6FD0">
        <w:rPr>
          <w:szCs w:val="28"/>
        </w:rPr>
        <w:t xml:space="preserve">2012        </w:t>
      </w:r>
      <w:r w:rsidRPr="00DC1492">
        <w:rPr>
          <w:szCs w:val="28"/>
        </w:rPr>
        <w:t xml:space="preserve">                                          </w:t>
      </w:r>
      <w:r>
        <w:rPr>
          <w:szCs w:val="28"/>
        </w:rPr>
        <w:t xml:space="preserve">                          №</w:t>
      </w:r>
      <w:r w:rsidR="00726288">
        <w:rPr>
          <w:szCs w:val="28"/>
        </w:rPr>
        <w:t xml:space="preserve"> 30</w:t>
      </w:r>
    </w:p>
    <w:p w:rsidR="00464D75" w:rsidRDefault="008E35EA" w:rsidP="00B365A4">
      <w:proofErr w:type="spellStart"/>
      <w:r>
        <w:t>пгт</w:t>
      </w:r>
      <w:proofErr w:type="gramStart"/>
      <w:r>
        <w:t>.</w:t>
      </w:r>
      <w:r w:rsidR="00FE6FD0">
        <w:t>И</w:t>
      </w:r>
      <w:proofErr w:type="gramEnd"/>
      <w:r w:rsidR="00FE6FD0">
        <w:t>грим</w:t>
      </w:r>
      <w:proofErr w:type="spellEnd"/>
    </w:p>
    <w:p w:rsidR="00B365A4" w:rsidRPr="00224267" w:rsidRDefault="00B365A4" w:rsidP="00B365A4"/>
    <w:p w:rsidR="00D201D4" w:rsidRPr="004A4E31" w:rsidRDefault="00D201D4" w:rsidP="00692BBB">
      <w:pPr>
        <w:pStyle w:val="ConsPlusTitle"/>
        <w:ind w:right="4524"/>
        <w:jc w:val="both"/>
        <w:outlineLvl w:val="0"/>
        <w:rPr>
          <w:sz w:val="28"/>
          <w:szCs w:val="28"/>
        </w:rPr>
      </w:pPr>
      <w:r w:rsidRPr="00765CEF">
        <w:rPr>
          <w:b w:val="0"/>
          <w:sz w:val="28"/>
          <w:szCs w:val="28"/>
        </w:rPr>
        <w:t>Об</w:t>
      </w:r>
      <w:r w:rsidRPr="00765CEF">
        <w:rPr>
          <w:b w:val="0"/>
          <w:sz w:val="20"/>
          <w:szCs w:val="20"/>
        </w:rPr>
        <w:t xml:space="preserve"> </w:t>
      </w:r>
      <w:r w:rsidRPr="00765CEF">
        <w:rPr>
          <w:b w:val="0"/>
          <w:sz w:val="28"/>
          <w:szCs w:val="28"/>
        </w:rPr>
        <w:t>утверждении</w:t>
      </w:r>
      <w:r w:rsidRPr="00765CEF">
        <w:rPr>
          <w:b w:val="0"/>
        </w:rPr>
        <w:t xml:space="preserve"> </w:t>
      </w:r>
      <w:r w:rsidR="00FD620F">
        <w:rPr>
          <w:b w:val="0"/>
          <w:sz w:val="28"/>
          <w:szCs w:val="28"/>
        </w:rPr>
        <w:t>П</w:t>
      </w:r>
      <w:r w:rsidRPr="00765CEF">
        <w:rPr>
          <w:b w:val="0"/>
          <w:sz w:val="28"/>
          <w:szCs w:val="28"/>
        </w:rPr>
        <w:t>оложения</w:t>
      </w:r>
      <w:r w:rsidRPr="00765CEF">
        <w:rPr>
          <w:b w:val="0"/>
          <w:sz w:val="20"/>
          <w:szCs w:val="20"/>
        </w:rPr>
        <w:t xml:space="preserve"> </w:t>
      </w:r>
      <w:r w:rsidRPr="00765CEF">
        <w:rPr>
          <w:b w:val="0"/>
          <w:sz w:val="28"/>
          <w:szCs w:val="28"/>
        </w:rPr>
        <w:t>о</w:t>
      </w:r>
      <w:r w:rsidRPr="00765CEF">
        <w:rPr>
          <w:b w:val="0"/>
          <w:sz w:val="20"/>
          <w:szCs w:val="20"/>
        </w:rPr>
        <w:t xml:space="preserve"> </w:t>
      </w:r>
      <w:r w:rsidR="00DB3118">
        <w:rPr>
          <w:b w:val="0"/>
          <w:sz w:val="28"/>
          <w:szCs w:val="28"/>
        </w:rPr>
        <w:t xml:space="preserve">порядке расходования средств резервного фонда администрации </w:t>
      </w:r>
      <w:r w:rsidR="000142AE">
        <w:rPr>
          <w:b w:val="0"/>
          <w:sz w:val="28"/>
          <w:szCs w:val="28"/>
        </w:rPr>
        <w:t>г</w:t>
      </w:r>
      <w:r w:rsidR="00FE6FD0">
        <w:rPr>
          <w:b w:val="0"/>
          <w:sz w:val="28"/>
          <w:szCs w:val="28"/>
        </w:rPr>
        <w:t>ородского поселения Игрим</w:t>
      </w:r>
    </w:p>
    <w:p w:rsidR="00D201D4" w:rsidRDefault="00D201D4" w:rsidP="00D201D4">
      <w:pPr>
        <w:autoSpaceDE w:val="0"/>
        <w:autoSpaceDN w:val="0"/>
        <w:adjustRightInd w:val="0"/>
        <w:ind w:firstLine="540"/>
        <w:jc w:val="both"/>
        <w:outlineLvl w:val="0"/>
      </w:pPr>
    </w:p>
    <w:p w:rsidR="00D201D4" w:rsidRDefault="00D201D4" w:rsidP="00D201D4">
      <w:pPr>
        <w:autoSpaceDE w:val="0"/>
        <w:autoSpaceDN w:val="0"/>
        <w:adjustRightInd w:val="0"/>
        <w:ind w:firstLine="540"/>
        <w:jc w:val="both"/>
        <w:outlineLvl w:val="0"/>
      </w:pPr>
    </w:p>
    <w:p w:rsidR="00D201D4" w:rsidRPr="001822C1" w:rsidRDefault="00692BBB" w:rsidP="00857426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С целью приведения муниципальных нормативных правовых актов </w:t>
      </w:r>
      <w:r w:rsidR="00F35C40">
        <w:rPr>
          <w:szCs w:val="28"/>
        </w:rPr>
        <w:t xml:space="preserve">       </w:t>
      </w:r>
      <w:r>
        <w:rPr>
          <w:szCs w:val="28"/>
        </w:rPr>
        <w:t xml:space="preserve">в </w:t>
      </w:r>
      <w:r w:rsidR="00D201D4" w:rsidRPr="001822C1">
        <w:rPr>
          <w:szCs w:val="28"/>
        </w:rPr>
        <w:t xml:space="preserve"> соответствии со </w:t>
      </w:r>
      <w:r w:rsidR="00FD620F">
        <w:rPr>
          <w:szCs w:val="28"/>
        </w:rPr>
        <w:t xml:space="preserve">статьей </w:t>
      </w:r>
      <w:r>
        <w:rPr>
          <w:szCs w:val="28"/>
        </w:rPr>
        <w:t xml:space="preserve">81 </w:t>
      </w:r>
      <w:r w:rsidR="00D201D4" w:rsidRPr="001822C1">
        <w:rPr>
          <w:szCs w:val="28"/>
        </w:rPr>
        <w:t>Бюджетного кодекса Российской Федерации:</w:t>
      </w:r>
    </w:p>
    <w:p w:rsidR="00D201D4" w:rsidRPr="004A4E31" w:rsidRDefault="00D201D4" w:rsidP="00D201D4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D201D4" w:rsidRPr="004A4E31" w:rsidRDefault="00857426" w:rsidP="00D3247A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D201D4" w:rsidRPr="004A4E31">
        <w:rPr>
          <w:szCs w:val="28"/>
        </w:rPr>
        <w:t xml:space="preserve">Утвердить </w:t>
      </w:r>
      <w:hyperlink r:id="rId5" w:history="1">
        <w:r w:rsidR="00D201D4" w:rsidRPr="004A4E31">
          <w:rPr>
            <w:szCs w:val="28"/>
          </w:rPr>
          <w:t>Положение</w:t>
        </w:r>
      </w:hyperlink>
      <w:r w:rsidR="00D201D4" w:rsidRPr="004A4E31">
        <w:rPr>
          <w:szCs w:val="28"/>
        </w:rPr>
        <w:t xml:space="preserve"> </w:t>
      </w:r>
      <w:r w:rsidR="00D3247A" w:rsidRPr="00D3247A">
        <w:rPr>
          <w:szCs w:val="28"/>
        </w:rPr>
        <w:t>о</w:t>
      </w:r>
      <w:r w:rsidR="00D3247A" w:rsidRPr="00D3247A">
        <w:rPr>
          <w:sz w:val="20"/>
        </w:rPr>
        <w:t xml:space="preserve"> </w:t>
      </w:r>
      <w:r w:rsidR="00D3247A" w:rsidRPr="00D3247A">
        <w:rPr>
          <w:szCs w:val="28"/>
        </w:rPr>
        <w:t xml:space="preserve">порядке </w:t>
      </w:r>
      <w:proofErr w:type="gramStart"/>
      <w:r w:rsidR="00D3247A" w:rsidRPr="00D3247A">
        <w:rPr>
          <w:szCs w:val="28"/>
        </w:rPr>
        <w:t xml:space="preserve">расходования средств резервного фонда администрации </w:t>
      </w:r>
      <w:r w:rsidR="00FE6FD0">
        <w:rPr>
          <w:szCs w:val="28"/>
        </w:rPr>
        <w:t>городского поселения</w:t>
      </w:r>
      <w:proofErr w:type="gramEnd"/>
      <w:r w:rsidR="00FE6FD0">
        <w:rPr>
          <w:szCs w:val="28"/>
        </w:rPr>
        <w:t xml:space="preserve"> Игрим</w:t>
      </w:r>
      <w:r w:rsidR="00D3247A" w:rsidRPr="004A4E31">
        <w:rPr>
          <w:szCs w:val="28"/>
        </w:rPr>
        <w:t xml:space="preserve"> </w:t>
      </w:r>
      <w:r w:rsidR="00D3247A">
        <w:rPr>
          <w:szCs w:val="28"/>
        </w:rPr>
        <w:t>(прилагается)</w:t>
      </w:r>
      <w:r w:rsidR="00D201D4" w:rsidRPr="004A4E31">
        <w:rPr>
          <w:szCs w:val="28"/>
        </w:rPr>
        <w:t>.</w:t>
      </w:r>
    </w:p>
    <w:p w:rsidR="00D201D4" w:rsidRDefault="00FE6FD0" w:rsidP="00857426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t>2</w:t>
      </w:r>
      <w:r w:rsidR="00FD620F">
        <w:rPr>
          <w:szCs w:val="28"/>
        </w:rPr>
        <w:t>.</w:t>
      </w:r>
      <w:r w:rsidR="00FD620F">
        <w:rPr>
          <w:szCs w:val="28"/>
        </w:rPr>
        <w:tab/>
      </w:r>
      <w:r w:rsidR="00D201D4" w:rsidRPr="00562AE5">
        <w:rPr>
          <w:szCs w:val="28"/>
        </w:rPr>
        <w:t>Опублико</w:t>
      </w:r>
      <w:r w:rsidR="00D201D4">
        <w:rPr>
          <w:szCs w:val="28"/>
        </w:rPr>
        <w:t xml:space="preserve">вать настоящее постановление в </w:t>
      </w:r>
      <w:r w:rsidR="00D201D4" w:rsidRPr="00562AE5">
        <w:rPr>
          <w:szCs w:val="28"/>
        </w:rPr>
        <w:t>газете «Жизнь Югры».</w:t>
      </w:r>
    </w:p>
    <w:p w:rsidR="00D201D4" w:rsidRPr="00562AE5" w:rsidRDefault="00FE6FD0" w:rsidP="00857426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FD620F">
        <w:rPr>
          <w:szCs w:val="28"/>
        </w:rPr>
        <w:t>.</w:t>
      </w:r>
      <w:r w:rsidR="00FD620F">
        <w:rPr>
          <w:szCs w:val="28"/>
        </w:rPr>
        <w:tab/>
        <w:t>П</w:t>
      </w:r>
      <w:r w:rsidR="00D201D4" w:rsidRPr="001822C1">
        <w:rPr>
          <w:szCs w:val="28"/>
        </w:rPr>
        <w:t xml:space="preserve">остановление вступает в силу </w:t>
      </w:r>
      <w:r w:rsidR="00FD620F">
        <w:rPr>
          <w:szCs w:val="28"/>
        </w:rPr>
        <w:t>после его официального опубликования</w:t>
      </w:r>
      <w:r w:rsidR="00CE5B67">
        <w:rPr>
          <w:szCs w:val="28"/>
        </w:rPr>
        <w:t xml:space="preserve"> и распространяется на правоотношения, возникшие с 01 января 2012 г</w:t>
      </w:r>
      <w:proofErr w:type="gramStart"/>
      <w:r w:rsidR="00CE5B67">
        <w:rPr>
          <w:szCs w:val="28"/>
        </w:rPr>
        <w:t>.</w:t>
      </w:r>
      <w:r w:rsidR="00D201D4" w:rsidRPr="001822C1">
        <w:rPr>
          <w:szCs w:val="28"/>
        </w:rPr>
        <w:t>.</w:t>
      </w:r>
      <w:proofErr w:type="gramEnd"/>
    </w:p>
    <w:p w:rsidR="00D201D4" w:rsidRPr="00562AE5" w:rsidRDefault="00FE6FD0" w:rsidP="00857426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t>4</w:t>
      </w:r>
      <w:r w:rsidR="00FD620F">
        <w:rPr>
          <w:szCs w:val="28"/>
        </w:rPr>
        <w:t>.</w:t>
      </w:r>
      <w:r w:rsidR="00FD620F">
        <w:rPr>
          <w:szCs w:val="28"/>
        </w:rPr>
        <w:tab/>
      </w:r>
      <w:proofErr w:type="gramStart"/>
      <w:r w:rsidR="00D201D4" w:rsidRPr="00562AE5">
        <w:rPr>
          <w:szCs w:val="28"/>
        </w:rPr>
        <w:t>Контроль за</w:t>
      </w:r>
      <w:proofErr w:type="gramEnd"/>
      <w:r w:rsidR="00D201D4" w:rsidRPr="00562AE5">
        <w:rPr>
          <w:szCs w:val="28"/>
        </w:rPr>
        <w:t xml:space="preserve"> выполнением настоящего постановления </w:t>
      </w:r>
      <w:r w:rsidR="00D201D4">
        <w:rPr>
          <w:szCs w:val="28"/>
        </w:rPr>
        <w:t xml:space="preserve">возложить </w:t>
      </w:r>
      <w:r w:rsidR="00857426">
        <w:rPr>
          <w:szCs w:val="28"/>
        </w:rPr>
        <w:t>н</w:t>
      </w:r>
      <w:r w:rsidR="00D201D4">
        <w:rPr>
          <w:szCs w:val="28"/>
        </w:rPr>
        <w:t>а заместителя главы администрации по финанс</w:t>
      </w:r>
      <w:r>
        <w:rPr>
          <w:szCs w:val="28"/>
        </w:rPr>
        <w:t>ово-экономическим вопросам</w:t>
      </w:r>
      <w:r w:rsidR="00857426">
        <w:rPr>
          <w:szCs w:val="28"/>
        </w:rPr>
        <w:t xml:space="preserve"> </w:t>
      </w:r>
      <w:proofErr w:type="spellStart"/>
      <w:r>
        <w:rPr>
          <w:szCs w:val="28"/>
        </w:rPr>
        <w:t>В.А.Ляпустину</w:t>
      </w:r>
      <w:proofErr w:type="spellEnd"/>
      <w:r w:rsidR="00D201D4" w:rsidRPr="00562AE5">
        <w:rPr>
          <w:szCs w:val="28"/>
        </w:rPr>
        <w:t>.</w:t>
      </w:r>
    </w:p>
    <w:p w:rsidR="0048519E" w:rsidRDefault="0048519E" w:rsidP="00B550D5">
      <w:pPr>
        <w:pStyle w:val="a3"/>
      </w:pPr>
    </w:p>
    <w:p w:rsidR="00464D75" w:rsidRDefault="00464D75" w:rsidP="00B550D5">
      <w:pPr>
        <w:pStyle w:val="a3"/>
      </w:pPr>
    </w:p>
    <w:p w:rsidR="00B365A4" w:rsidRDefault="00B365A4" w:rsidP="00B550D5">
      <w:pPr>
        <w:pStyle w:val="a3"/>
      </w:pPr>
    </w:p>
    <w:p w:rsidR="00F34495" w:rsidRDefault="00F34495" w:rsidP="00B550D5">
      <w:pPr>
        <w:pStyle w:val="a3"/>
      </w:pPr>
    </w:p>
    <w:p w:rsidR="00464D75" w:rsidRPr="00693CF0" w:rsidRDefault="00464D75" w:rsidP="00B550D5">
      <w:pPr>
        <w:pStyle w:val="a3"/>
        <w:rPr>
          <w:sz w:val="20"/>
        </w:rPr>
      </w:pPr>
    </w:p>
    <w:p w:rsidR="00554533" w:rsidRDefault="00554533" w:rsidP="00FE6FD0">
      <w:pPr>
        <w:ind w:firstLine="708"/>
        <w:jc w:val="both"/>
        <w:rPr>
          <w:szCs w:val="28"/>
        </w:rPr>
      </w:pPr>
      <w:r>
        <w:rPr>
          <w:szCs w:val="28"/>
        </w:rPr>
        <w:t xml:space="preserve">Глава </w:t>
      </w:r>
      <w:r w:rsidR="00FE6FD0">
        <w:rPr>
          <w:szCs w:val="28"/>
        </w:rPr>
        <w:t>поселения</w:t>
      </w:r>
      <w:r w:rsidR="00FE6FD0">
        <w:rPr>
          <w:szCs w:val="28"/>
        </w:rPr>
        <w:tab/>
      </w:r>
      <w:r w:rsidR="00FE6FD0">
        <w:rPr>
          <w:szCs w:val="28"/>
        </w:rPr>
        <w:tab/>
      </w:r>
      <w:r w:rsidR="00FE6FD0">
        <w:rPr>
          <w:szCs w:val="28"/>
        </w:rPr>
        <w:tab/>
      </w:r>
      <w:r w:rsidR="00FE6FD0">
        <w:rPr>
          <w:szCs w:val="28"/>
        </w:rPr>
        <w:tab/>
      </w:r>
      <w:r w:rsidR="00FE6FD0">
        <w:rPr>
          <w:szCs w:val="28"/>
        </w:rPr>
        <w:tab/>
      </w:r>
      <w:r w:rsidR="00FE6FD0">
        <w:rPr>
          <w:szCs w:val="28"/>
        </w:rPr>
        <w:tab/>
      </w:r>
      <w:r w:rsidR="00FE6FD0">
        <w:rPr>
          <w:szCs w:val="28"/>
        </w:rPr>
        <w:tab/>
        <w:t xml:space="preserve">        Р.Р.Каримов</w:t>
      </w:r>
    </w:p>
    <w:p w:rsidR="003E33DE" w:rsidRDefault="00B550D5" w:rsidP="00B550D5">
      <w:pPr>
        <w:jc w:val="right"/>
      </w:pPr>
      <w:r>
        <w:br w:type="page"/>
      </w:r>
    </w:p>
    <w:p w:rsidR="000B35D8" w:rsidRPr="00466F40" w:rsidRDefault="000B35D8" w:rsidP="00B550D5">
      <w:pPr>
        <w:jc w:val="right"/>
        <w:rPr>
          <w:sz w:val="16"/>
          <w:szCs w:val="16"/>
        </w:rPr>
      </w:pPr>
    </w:p>
    <w:p w:rsidR="007C18D5" w:rsidRDefault="00B550D5" w:rsidP="00B550D5">
      <w:pPr>
        <w:jc w:val="right"/>
      </w:pPr>
      <w:r w:rsidRPr="00FC3CBB">
        <w:t>Приложение</w:t>
      </w:r>
      <w:r w:rsidR="007C18D5">
        <w:t xml:space="preserve"> </w:t>
      </w:r>
      <w:r>
        <w:t xml:space="preserve">к постановлению </w:t>
      </w:r>
    </w:p>
    <w:p w:rsidR="000142AE" w:rsidRDefault="007C18D5" w:rsidP="00B550D5">
      <w:pPr>
        <w:jc w:val="right"/>
      </w:pPr>
      <w:r>
        <w:t>а</w:t>
      </w:r>
      <w:r w:rsidR="00B550D5">
        <w:t>дминистрации</w:t>
      </w:r>
      <w:r>
        <w:t xml:space="preserve"> </w:t>
      </w:r>
      <w:proofErr w:type="gramStart"/>
      <w:r w:rsidR="00FE6FD0">
        <w:t>городского</w:t>
      </w:r>
      <w:proofErr w:type="gramEnd"/>
    </w:p>
    <w:p w:rsidR="00B550D5" w:rsidRDefault="00FE6FD0" w:rsidP="00B550D5">
      <w:pPr>
        <w:jc w:val="right"/>
      </w:pPr>
      <w:r>
        <w:t xml:space="preserve"> поселения Игрим</w:t>
      </w:r>
      <w:r w:rsidR="00B550D5">
        <w:t xml:space="preserve"> </w:t>
      </w:r>
    </w:p>
    <w:p w:rsidR="00B550D5" w:rsidRPr="00A03AA9" w:rsidRDefault="00B550D5" w:rsidP="00080888">
      <w:pPr>
        <w:ind w:left="4248" w:firstLine="708"/>
        <w:jc w:val="right"/>
      </w:pPr>
      <w:r>
        <w:t xml:space="preserve">от </w:t>
      </w:r>
      <w:r w:rsidR="007C18D5">
        <w:t xml:space="preserve"> </w:t>
      </w:r>
      <w:r w:rsidR="00726288">
        <w:t>10.08.</w:t>
      </w:r>
      <w:r w:rsidR="00FE6FD0">
        <w:t xml:space="preserve">2012 </w:t>
      </w:r>
      <w:r w:rsidR="00DB3118">
        <w:t>№</w:t>
      </w:r>
      <w:r w:rsidR="00726288">
        <w:t xml:space="preserve"> 30</w:t>
      </w:r>
    </w:p>
    <w:p w:rsidR="00B550D5" w:rsidRDefault="00B550D5" w:rsidP="00B550D5">
      <w:pPr>
        <w:rPr>
          <w:szCs w:val="28"/>
        </w:rPr>
      </w:pPr>
    </w:p>
    <w:p w:rsidR="009F3EC5" w:rsidRDefault="009F3EC5" w:rsidP="00B550D5">
      <w:pPr>
        <w:rPr>
          <w:szCs w:val="28"/>
        </w:rPr>
      </w:pPr>
    </w:p>
    <w:p w:rsidR="009F3EC5" w:rsidRDefault="009F3EC5" w:rsidP="009F3EC5">
      <w:pPr>
        <w:jc w:val="center"/>
        <w:rPr>
          <w:b/>
          <w:sz w:val="20"/>
        </w:rPr>
      </w:pPr>
      <w:r>
        <w:rPr>
          <w:b/>
          <w:szCs w:val="28"/>
        </w:rPr>
        <w:t>П</w:t>
      </w:r>
      <w:r w:rsidRPr="00765CEF">
        <w:rPr>
          <w:b/>
          <w:szCs w:val="28"/>
        </w:rPr>
        <w:t>оложени</w:t>
      </w:r>
      <w:r w:rsidR="00B9720A">
        <w:rPr>
          <w:b/>
          <w:szCs w:val="28"/>
        </w:rPr>
        <w:t>е</w:t>
      </w:r>
      <w:r w:rsidRPr="00765CEF">
        <w:rPr>
          <w:b/>
          <w:sz w:val="20"/>
        </w:rPr>
        <w:t xml:space="preserve"> </w:t>
      </w:r>
    </w:p>
    <w:p w:rsidR="009F3EC5" w:rsidRDefault="009F3EC5" w:rsidP="009F3EC5">
      <w:pPr>
        <w:jc w:val="center"/>
        <w:rPr>
          <w:b/>
          <w:szCs w:val="28"/>
        </w:rPr>
      </w:pPr>
      <w:r w:rsidRPr="00765CEF">
        <w:rPr>
          <w:b/>
          <w:szCs w:val="28"/>
        </w:rPr>
        <w:t>о</w:t>
      </w:r>
      <w:r w:rsidRPr="00765CEF">
        <w:rPr>
          <w:b/>
          <w:sz w:val="20"/>
        </w:rPr>
        <w:t xml:space="preserve"> </w:t>
      </w:r>
      <w:r>
        <w:rPr>
          <w:b/>
          <w:szCs w:val="28"/>
        </w:rPr>
        <w:t xml:space="preserve">порядке расходования средств резервного фонда </w:t>
      </w:r>
    </w:p>
    <w:p w:rsidR="009F3EC5" w:rsidRDefault="009F3EC5" w:rsidP="009F3EC5">
      <w:pPr>
        <w:jc w:val="center"/>
        <w:rPr>
          <w:szCs w:val="28"/>
        </w:rPr>
      </w:pPr>
      <w:r>
        <w:rPr>
          <w:b/>
          <w:szCs w:val="28"/>
        </w:rPr>
        <w:t xml:space="preserve">администрации </w:t>
      </w:r>
      <w:r w:rsidR="001F78C3">
        <w:rPr>
          <w:b/>
          <w:szCs w:val="28"/>
        </w:rPr>
        <w:t>городского поселения Игрим</w:t>
      </w:r>
    </w:p>
    <w:p w:rsidR="009F3EC5" w:rsidRDefault="009F3EC5" w:rsidP="009F3EC5">
      <w:pPr>
        <w:rPr>
          <w:szCs w:val="28"/>
        </w:rPr>
      </w:pPr>
    </w:p>
    <w:p w:rsidR="009F3EC5" w:rsidRDefault="009F3EC5" w:rsidP="009F3EC5">
      <w:pPr>
        <w:rPr>
          <w:szCs w:val="28"/>
        </w:rPr>
      </w:pPr>
    </w:p>
    <w:p w:rsidR="009F3EC5" w:rsidRDefault="009F3EC5" w:rsidP="009F3EC5">
      <w:pPr>
        <w:ind w:firstLine="720"/>
        <w:jc w:val="both"/>
        <w:rPr>
          <w:szCs w:val="28"/>
        </w:rPr>
      </w:pPr>
      <w:r>
        <w:rPr>
          <w:szCs w:val="28"/>
        </w:rPr>
        <w:t xml:space="preserve">Настоящее Положение разработано в </w:t>
      </w:r>
      <w:r w:rsidRPr="001822C1">
        <w:rPr>
          <w:szCs w:val="28"/>
        </w:rPr>
        <w:t xml:space="preserve">соответствии со </w:t>
      </w:r>
      <w:r>
        <w:rPr>
          <w:szCs w:val="28"/>
        </w:rPr>
        <w:t>статьей 81</w:t>
      </w:r>
      <w:r w:rsidRPr="009F3EC5">
        <w:rPr>
          <w:sz w:val="16"/>
          <w:szCs w:val="16"/>
        </w:rPr>
        <w:t xml:space="preserve"> </w:t>
      </w:r>
      <w:r w:rsidRPr="001822C1">
        <w:rPr>
          <w:szCs w:val="28"/>
        </w:rPr>
        <w:t>Бюджетного кодекса Российской Федерации</w:t>
      </w:r>
      <w:r>
        <w:rPr>
          <w:szCs w:val="28"/>
        </w:rPr>
        <w:t xml:space="preserve">, Федеральным законом от </w:t>
      </w:r>
      <w:r w:rsidR="00B9720A">
        <w:rPr>
          <w:szCs w:val="28"/>
        </w:rPr>
        <w:t xml:space="preserve">         </w:t>
      </w:r>
      <w:r>
        <w:rPr>
          <w:szCs w:val="28"/>
        </w:rPr>
        <w:t>6 октября 2003 года №131-ФЗ «Об общих принципах организации местного самоуправления в Российской Федерации», Уста</w:t>
      </w:r>
      <w:r w:rsidR="00B9720A">
        <w:rPr>
          <w:szCs w:val="28"/>
        </w:rPr>
        <w:t>ва</w:t>
      </w:r>
      <w:r>
        <w:rPr>
          <w:szCs w:val="28"/>
        </w:rPr>
        <w:t xml:space="preserve"> </w:t>
      </w:r>
      <w:r w:rsidR="001F78C3">
        <w:rPr>
          <w:szCs w:val="28"/>
        </w:rPr>
        <w:t>городского поселения Игрим</w:t>
      </w:r>
      <w:r>
        <w:rPr>
          <w:szCs w:val="28"/>
        </w:rPr>
        <w:t xml:space="preserve"> в целях упорядочения выделения и использования бюджетных ассигнований резервного фонда администрации </w:t>
      </w:r>
      <w:r w:rsidR="001F78C3">
        <w:rPr>
          <w:szCs w:val="28"/>
        </w:rPr>
        <w:t>городского поселения Игрим</w:t>
      </w:r>
      <w:r>
        <w:rPr>
          <w:szCs w:val="28"/>
        </w:rPr>
        <w:t>.</w:t>
      </w:r>
    </w:p>
    <w:p w:rsidR="009F3EC5" w:rsidRPr="00FC0FF2" w:rsidRDefault="009F3EC5" w:rsidP="009F3EC5">
      <w:pPr>
        <w:ind w:firstLine="720"/>
        <w:jc w:val="both"/>
        <w:rPr>
          <w:sz w:val="24"/>
          <w:szCs w:val="24"/>
        </w:rPr>
      </w:pPr>
    </w:p>
    <w:p w:rsidR="009F3EC5" w:rsidRPr="009F3EC5" w:rsidRDefault="009F3EC5" w:rsidP="009F3EC5">
      <w:pPr>
        <w:jc w:val="center"/>
        <w:rPr>
          <w:b/>
          <w:szCs w:val="28"/>
        </w:rPr>
      </w:pPr>
      <w:r w:rsidRPr="009F3EC5">
        <w:rPr>
          <w:b/>
          <w:szCs w:val="28"/>
        </w:rPr>
        <w:t>1.</w:t>
      </w:r>
      <w:r>
        <w:rPr>
          <w:b/>
          <w:szCs w:val="28"/>
        </w:rPr>
        <w:t xml:space="preserve"> </w:t>
      </w:r>
      <w:r w:rsidRPr="009F3EC5">
        <w:rPr>
          <w:b/>
          <w:szCs w:val="28"/>
        </w:rPr>
        <w:t>Общие положения</w:t>
      </w:r>
    </w:p>
    <w:p w:rsidR="009F3EC5" w:rsidRPr="009F3EC5" w:rsidRDefault="009F3EC5" w:rsidP="009F3EC5">
      <w:pPr>
        <w:ind w:firstLine="720"/>
        <w:jc w:val="both"/>
        <w:rPr>
          <w:sz w:val="16"/>
          <w:szCs w:val="16"/>
        </w:rPr>
      </w:pPr>
    </w:p>
    <w:p w:rsidR="009F3EC5" w:rsidRDefault="009F3EC5" w:rsidP="009F3EC5">
      <w:pPr>
        <w:tabs>
          <w:tab w:val="left" w:pos="1204"/>
        </w:tabs>
        <w:ind w:firstLine="720"/>
        <w:jc w:val="both"/>
        <w:rPr>
          <w:szCs w:val="28"/>
        </w:rPr>
      </w:pPr>
      <w:r>
        <w:rPr>
          <w:szCs w:val="28"/>
        </w:rPr>
        <w:t>1.1.</w:t>
      </w:r>
      <w:r>
        <w:rPr>
          <w:szCs w:val="28"/>
        </w:rPr>
        <w:tab/>
        <w:t xml:space="preserve">Резервный фонд администрации </w:t>
      </w:r>
      <w:r w:rsidR="001F78C3">
        <w:rPr>
          <w:szCs w:val="28"/>
        </w:rPr>
        <w:t xml:space="preserve">городского поселения Игрим </w:t>
      </w:r>
      <w:r>
        <w:rPr>
          <w:szCs w:val="28"/>
        </w:rPr>
        <w:t xml:space="preserve">(далее – резервный фонд) создается в расходной части бюджета </w:t>
      </w:r>
      <w:r w:rsidR="001F78C3">
        <w:rPr>
          <w:szCs w:val="28"/>
        </w:rPr>
        <w:t>городского поселения Игрим</w:t>
      </w:r>
      <w:r>
        <w:rPr>
          <w:szCs w:val="28"/>
        </w:rPr>
        <w:t xml:space="preserve"> в целях финансирования непредвиденных расходов.</w:t>
      </w:r>
    </w:p>
    <w:p w:rsidR="009F3EC5" w:rsidRPr="00C4699C" w:rsidRDefault="009F3EC5" w:rsidP="009F3EC5">
      <w:pPr>
        <w:tabs>
          <w:tab w:val="left" w:pos="1204"/>
        </w:tabs>
        <w:ind w:firstLine="720"/>
        <w:jc w:val="both"/>
        <w:rPr>
          <w:szCs w:val="28"/>
        </w:rPr>
      </w:pPr>
      <w:r>
        <w:rPr>
          <w:szCs w:val="28"/>
        </w:rPr>
        <w:t xml:space="preserve">К непредвиденным расходам относятся расходы, носящие нерегулярный и неотложный характер, необходимость финансирования которых возникает в процессе исполнения бюджета </w:t>
      </w:r>
      <w:r w:rsidR="00C4699C">
        <w:rPr>
          <w:szCs w:val="28"/>
        </w:rPr>
        <w:t>городского поселения Игрим.</w:t>
      </w:r>
    </w:p>
    <w:p w:rsidR="009F3EC5" w:rsidRDefault="009F3EC5" w:rsidP="009F3EC5">
      <w:pPr>
        <w:tabs>
          <w:tab w:val="left" w:pos="1204"/>
        </w:tabs>
        <w:ind w:firstLine="720"/>
        <w:jc w:val="both"/>
        <w:rPr>
          <w:szCs w:val="28"/>
        </w:rPr>
      </w:pPr>
      <w:r>
        <w:rPr>
          <w:szCs w:val="28"/>
        </w:rPr>
        <w:t>1.2.</w:t>
      </w:r>
      <w:r>
        <w:rPr>
          <w:szCs w:val="28"/>
        </w:rPr>
        <w:tab/>
        <w:t xml:space="preserve">Размер резервного фонда устанавливается решением </w:t>
      </w:r>
      <w:r w:rsidR="001F78C3">
        <w:rPr>
          <w:szCs w:val="28"/>
        </w:rPr>
        <w:t xml:space="preserve">Совета депутатов городского поселения Игрим </w:t>
      </w:r>
      <w:r>
        <w:rPr>
          <w:szCs w:val="28"/>
        </w:rPr>
        <w:t xml:space="preserve"> о бюджете </w:t>
      </w:r>
      <w:r w:rsidR="001F78C3">
        <w:rPr>
          <w:szCs w:val="28"/>
        </w:rPr>
        <w:t>городского поселения Игрим</w:t>
      </w:r>
      <w:r>
        <w:rPr>
          <w:szCs w:val="28"/>
        </w:rPr>
        <w:t xml:space="preserve"> на соответствующий финансовый год и плановый период и не может превышать 3 процентов утвержденного решением общего объема расходов.</w:t>
      </w:r>
    </w:p>
    <w:p w:rsidR="009F3EC5" w:rsidRPr="00FC0FF2" w:rsidRDefault="009F3EC5" w:rsidP="009F3EC5">
      <w:pPr>
        <w:tabs>
          <w:tab w:val="left" w:pos="1204"/>
        </w:tabs>
        <w:ind w:firstLine="720"/>
        <w:jc w:val="both"/>
        <w:rPr>
          <w:sz w:val="24"/>
          <w:szCs w:val="24"/>
        </w:rPr>
      </w:pPr>
    </w:p>
    <w:p w:rsidR="009F3EC5" w:rsidRPr="009F3EC5" w:rsidRDefault="009F3EC5" w:rsidP="009F3EC5">
      <w:pPr>
        <w:tabs>
          <w:tab w:val="left" w:pos="1204"/>
        </w:tabs>
        <w:jc w:val="center"/>
        <w:rPr>
          <w:b/>
          <w:szCs w:val="28"/>
        </w:rPr>
      </w:pPr>
      <w:r w:rsidRPr="009F3EC5">
        <w:rPr>
          <w:b/>
          <w:szCs w:val="28"/>
        </w:rPr>
        <w:t>2.</w:t>
      </w:r>
      <w:r w:rsidR="00C03D2D">
        <w:rPr>
          <w:b/>
          <w:szCs w:val="28"/>
        </w:rPr>
        <w:t xml:space="preserve"> </w:t>
      </w:r>
      <w:r w:rsidRPr="009F3EC5">
        <w:rPr>
          <w:b/>
          <w:szCs w:val="28"/>
        </w:rPr>
        <w:t>Направления расходования резервного фонда</w:t>
      </w:r>
    </w:p>
    <w:p w:rsidR="009F3EC5" w:rsidRPr="009F3EC5" w:rsidRDefault="009F3EC5" w:rsidP="009F3EC5">
      <w:pPr>
        <w:tabs>
          <w:tab w:val="left" w:pos="1204"/>
        </w:tabs>
        <w:ind w:firstLine="720"/>
        <w:jc w:val="both"/>
        <w:rPr>
          <w:sz w:val="16"/>
          <w:szCs w:val="16"/>
        </w:rPr>
      </w:pPr>
    </w:p>
    <w:p w:rsidR="00C52C4F" w:rsidRPr="001F78C3" w:rsidRDefault="00C52C4F" w:rsidP="00C52C4F">
      <w:pPr>
        <w:pStyle w:val="HTML"/>
        <w:shd w:val="clear" w:color="auto" w:fill="FFFFFF"/>
        <w:ind w:lef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8C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F78C3">
        <w:rPr>
          <w:rFonts w:ascii="Times New Roman" w:hAnsi="Times New Roman" w:cs="Times New Roman"/>
          <w:color w:val="000000"/>
          <w:sz w:val="28"/>
          <w:szCs w:val="28"/>
        </w:rPr>
        <w:t>.1.  Основными  направлениями использования средств резервного</w:t>
      </w:r>
      <w:r w:rsidR="008E69DC" w:rsidRPr="008E6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78C3">
        <w:rPr>
          <w:rFonts w:ascii="Times New Roman" w:hAnsi="Times New Roman" w:cs="Times New Roman"/>
          <w:color w:val="000000"/>
          <w:sz w:val="28"/>
          <w:szCs w:val="28"/>
        </w:rPr>
        <w:t>фонда являются:</w:t>
      </w:r>
    </w:p>
    <w:p w:rsidR="00C52C4F" w:rsidRPr="001F78C3" w:rsidRDefault="00C52C4F" w:rsidP="008E69DC">
      <w:pPr>
        <w:pStyle w:val="HTML"/>
        <w:shd w:val="clear" w:color="auto" w:fill="FFFFFF"/>
        <w:ind w:lef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8C3">
        <w:rPr>
          <w:rFonts w:ascii="Times New Roman" w:hAnsi="Times New Roman" w:cs="Times New Roman"/>
          <w:color w:val="000000"/>
          <w:sz w:val="28"/>
          <w:szCs w:val="28"/>
        </w:rPr>
        <w:t xml:space="preserve">       финансирование  проведения  аварийно-восстановительных и других неотложных  работ  по  ликвидации  последствий стихийных бедствий и</w:t>
      </w:r>
      <w:r w:rsidR="008E69DC" w:rsidRPr="008E6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78C3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ситуаций;</w:t>
      </w:r>
    </w:p>
    <w:p w:rsidR="00C52C4F" w:rsidRPr="001F78C3" w:rsidRDefault="00C52C4F" w:rsidP="00C52C4F">
      <w:pPr>
        <w:pStyle w:val="HTML"/>
        <w:shd w:val="clear" w:color="auto" w:fill="FFFFFF"/>
        <w:ind w:lef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8C3">
        <w:rPr>
          <w:rFonts w:ascii="Times New Roman" w:hAnsi="Times New Roman" w:cs="Times New Roman"/>
          <w:color w:val="000000"/>
          <w:sz w:val="28"/>
          <w:szCs w:val="28"/>
        </w:rPr>
        <w:t xml:space="preserve">       финансирование  закупки,  доставки  и кратковременного хранения материальных ресурсов для первоочередного жизнеобеспечения пострадавших в результате стихийных бедствий  и  чрезвычайных ситуаций граждан;</w:t>
      </w:r>
    </w:p>
    <w:p w:rsidR="00C52C4F" w:rsidRPr="001F78C3" w:rsidRDefault="00C52C4F" w:rsidP="00C52C4F">
      <w:pPr>
        <w:pStyle w:val="HTML"/>
        <w:shd w:val="clear" w:color="auto" w:fill="FFFFFF"/>
        <w:ind w:lef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8C3">
        <w:rPr>
          <w:rFonts w:ascii="Times New Roman" w:hAnsi="Times New Roman" w:cs="Times New Roman"/>
          <w:color w:val="000000"/>
          <w:sz w:val="28"/>
          <w:szCs w:val="28"/>
        </w:rPr>
        <w:t xml:space="preserve">       финансирование мероприятий по развертыванию и содержанию на срок не более одн</w:t>
      </w:r>
      <w:r w:rsidR="00C469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F78C3">
        <w:rPr>
          <w:rFonts w:ascii="Times New Roman" w:hAnsi="Times New Roman" w:cs="Times New Roman"/>
          <w:color w:val="000000"/>
          <w:sz w:val="28"/>
          <w:szCs w:val="28"/>
        </w:rPr>
        <w:t>го месяца пунктов временного проживания и питания  граждан, эвакуированных из зон чрезвычайных ситуаций или пострадавших в результате стихийных бедствий;</w:t>
      </w:r>
    </w:p>
    <w:p w:rsidR="00C52C4F" w:rsidRPr="001F78C3" w:rsidRDefault="00C52C4F" w:rsidP="00C52C4F">
      <w:pPr>
        <w:pStyle w:val="HTML"/>
        <w:shd w:val="clear" w:color="auto" w:fill="FFFFFF"/>
        <w:ind w:lef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8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финансирование работ по ликвидации последствий отдельных аварийных случаев, имевших место в текущем финансовом году;</w:t>
      </w:r>
    </w:p>
    <w:p w:rsidR="00C52C4F" w:rsidRPr="001F78C3" w:rsidRDefault="00C4699C" w:rsidP="00C52C4F">
      <w:pPr>
        <w:pStyle w:val="HTML"/>
        <w:shd w:val="clear" w:color="auto" w:fill="FFFFFF"/>
        <w:ind w:lef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оказание единовременной материальной</w:t>
      </w:r>
      <w:r w:rsidR="00C52C4F" w:rsidRPr="001F78C3">
        <w:rPr>
          <w:rFonts w:ascii="Times New Roman" w:hAnsi="Times New Roman" w:cs="Times New Roman"/>
          <w:color w:val="000000"/>
          <w:sz w:val="28"/>
          <w:szCs w:val="28"/>
        </w:rPr>
        <w:t xml:space="preserve"> помощи гражданам, пострадавшим в результате стихийных бедствий и чрезвычайных ситуаций;</w:t>
      </w:r>
    </w:p>
    <w:p w:rsidR="00C52C4F" w:rsidRPr="001F78C3" w:rsidRDefault="00C52C4F" w:rsidP="00C4699C">
      <w:pPr>
        <w:pStyle w:val="HTML"/>
        <w:shd w:val="clear" w:color="auto" w:fill="FFFFFF"/>
        <w:ind w:lef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C4F" w:rsidRPr="001F78C3" w:rsidRDefault="00C52C4F" w:rsidP="00C52C4F">
      <w:pPr>
        <w:pStyle w:val="HTML"/>
        <w:shd w:val="clear" w:color="auto" w:fill="FFFFFF"/>
        <w:ind w:lef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8C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F78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699C" w:rsidRPr="00C4699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F78C3">
        <w:rPr>
          <w:rFonts w:ascii="Times New Roman" w:hAnsi="Times New Roman" w:cs="Times New Roman"/>
          <w:color w:val="000000"/>
          <w:sz w:val="28"/>
          <w:szCs w:val="28"/>
        </w:rPr>
        <w:t>.  Средства из резервного фонда выделяются на финансирование мероприятий по ликвидации последствий стихийных бедствий и чрезвычайных ситуаций только местного уровня.</w:t>
      </w:r>
    </w:p>
    <w:p w:rsidR="00C52C4F" w:rsidRPr="001F78C3" w:rsidRDefault="00C52C4F" w:rsidP="00C52C4F">
      <w:pPr>
        <w:pStyle w:val="HTML"/>
        <w:shd w:val="clear" w:color="auto" w:fill="FFFFFF"/>
        <w:ind w:lef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8C3">
        <w:rPr>
          <w:rFonts w:ascii="Times New Roman" w:hAnsi="Times New Roman" w:cs="Times New Roman"/>
          <w:color w:val="000000"/>
          <w:sz w:val="28"/>
          <w:szCs w:val="28"/>
        </w:rPr>
        <w:t>Муниципальные предприятия и организации, подразделения администрации не позднее одного дня со дня возникновения чрезвычайной  ситуации обращаются к главе с просьбой о выделении средств из резервного фонда с обоснованием испрашиваемых средств.</w:t>
      </w:r>
    </w:p>
    <w:p w:rsidR="00C52C4F" w:rsidRPr="001F78C3" w:rsidRDefault="00C52C4F" w:rsidP="00C52C4F">
      <w:pPr>
        <w:pStyle w:val="HTML"/>
        <w:shd w:val="clear" w:color="auto" w:fill="FFFFFF"/>
        <w:ind w:lef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8C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F78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699C" w:rsidRPr="00C4699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F78C3">
        <w:rPr>
          <w:rFonts w:ascii="Times New Roman" w:hAnsi="Times New Roman" w:cs="Times New Roman"/>
          <w:color w:val="000000"/>
          <w:sz w:val="28"/>
          <w:szCs w:val="28"/>
        </w:rPr>
        <w:t>.   Использование средств резервного фонда на цели, не предусмотренные настоящим Положением, запрещается.</w:t>
      </w:r>
    </w:p>
    <w:p w:rsidR="00C52C4F" w:rsidRPr="001F78C3" w:rsidRDefault="00C52C4F" w:rsidP="00C52C4F">
      <w:pPr>
        <w:pStyle w:val="HTML"/>
        <w:shd w:val="clear" w:color="auto" w:fill="FFFFFF"/>
        <w:ind w:lef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8C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F78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69DC" w:rsidRPr="008E69D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F78C3">
        <w:rPr>
          <w:rFonts w:ascii="Times New Roman" w:hAnsi="Times New Roman" w:cs="Times New Roman"/>
          <w:color w:val="000000"/>
          <w:sz w:val="28"/>
          <w:szCs w:val="28"/>
        </w:rPr>
        <w:t>.  Средства  резервного фонда, использованные не по целевому назначению, подлежат возмещению</w:t>
      </w:r>
      <w:r w:rsidR="00C46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78C3">
        <w:rPr>
          <w:rFonts w:ascii="Times New Roman" w:hAnsi="Times New Roman" w:cs="Times New Roman"/>
          <w:color w:val="000000"/>
          <w:sz w:val="28"/>
          <w:szCs w:val="28"/>
        </w:rPr>
        <w:t>в бюджет  получателем указанных</w:t>
      </w:r>
      <w:r w:rsidR="00C46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78C3"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</w:p>
    <w:p w:rsidR="002F38C6" w:rsidRPr="00FC0FF2" w:rsidRDefault="002F38C6" w:rsidP="009F3EC5">
      <w:pPr>
        <w:tabs>
          <w:tab w:val="left" w:pos="1204"/>
        </w:tabs>
        <w:ind w:firstLine="720"/>
        <w:jc w:val="both"/>
        <w:rPr>
          <w:sz w:val="24"/>
          <w:szCs w:val="24"/>
        </w:rPr>
      </w:pPr>
    </w:p>
    <w:p w:rsidR="002F38C6" w:rsidRPr="00FC40C5" w:rsidRDefault="002F38C6" w:rsidP="00FC40C5">
      <w:pPr>
        <w:tabs>
          <w:tab w:val="left" w:pos="1204"/>
        </w:tabs>
        <w:jc w:val="center"/>
        <w:rPr>
          <w:b/>
          <w:szCs w:val="28"/>
        </w:rPr>
      </w:pPr>
      <w:r w:rsidRPr="00FC40C5">
        <w:rPr>
          <w:b/>
          <w:szCs w:val="28"/>
        </w:rPr>
        <w:t>3.</w:t>
      </w:r>
      <w:r w:rsidR="007A35FC">
        <w:rPr>
          <w:b/>
          <w:szCs w:val="28"/>
        </w:rPr>
        <w:t xml:space="preserve"> </w:t>
      </w:r>
      <w:r w:rsidRPr="00FC40C5">
        <w:rPr>
          <w:b/>
          <w:szCs w:val="28"/>
        </w:rPr>
        <w:t>Порядок выделения средств из резервного фонда</w:t>
      </w:r>
    </w:p>
    <w:p w:rsidR="002F38C6" w:rsidRPr="00FC40C5" w:rsidRDefault="002F38C6" w:rsidP="009F3EC5">
      <w:pPr>
        <w:tabs>
          <w:tab w:val="left" w:pos="1204"/>
        </w:tabs>
        <w:ind w:firstLine="720"/>
        <w:jc w:val="both"/>
        <w:rPr>
          <w:sz w:val="16"/>
          <w:szCs w:val="16"/>
        </w:rPr>
      </w:pPr>
    </w:p>
    <w:p w:rsidR="002F38C6" w:rsidRDefault="002F38C6" w:rsidP="009F3EC5">
      <w:pPr>
        <w:tabs>
          <w:tab w:val="left" w:pos="1204"/>
        </w:tabs>
        <w:ind w:firstLine="720"/>
        <w:jc w:val="both"/>
        <w:rPr>
          <w:szCs w:val="28"/>
        </w:rPr>
      </w:pPr>
      <w:r>
        <w:rPr>
          <w:szCs w:val="28"/>
        </w:rPr>
        <w:t>3.1.</w:t>
      </w:r>
      <w:r w:rsidR="00BF0C4D">
        <w:rPr>
          <w:szCs w:val="28"/>
        </w:rPr>
        <w:tab/>
      </w:r>
      <w:r w:rsidR="00C03D2D">
        <w:rPr>
          <w:szCs w:val="28"/>
        </w:rPr>
        <w:t xml:space="preserve">Средства резервного фонда направляются на финансирование расходов на основании распоряжений администрации </w:t>
      </w:r>
      <w:r w:rsidR="00C52C4F">
        <w:rPr>
          <w:szCs w:val="28"/>
        </w:rPr>
        <w:t>городского поселения Игрим</w:t>
      </w:r>
      <w:r w:rsidR="00B9720A">
        <w:rPr>
          <w:szCs w:val="28"/>
        </w:rPr>
        <w:t xml:space="preserve"> </w:t>
      </w:r>
      <w:r w:rsidR="00C03D2D">
        <w:rPr>
          <w:szCs w:val="28"/>
        </w:rPr>
        <w:t>о выделении средств из резервного фонда, с указанием размера выделяемых средств и направлений расходования.</w:t>
      </w:r>
    </w:p>
    <w:p w:rsidR="00C03D2D" w:rsidRDefault="00C03D2D" w:rsidP="009F3EC5">
      <w:pPr>
        <w:tabs>
          <w:tab w:val="left" w:pos="1204"/>
        </w:tabs>
        <w:ind w:firstLine="720"/>
        <w:jc w:val="both"/>
        <w:rPr>
          <w:szCs w:val="28"/>
        </w:rPr>
      </w:pPr>
      <w:r>
        <w:rPr>
          <w:szCs w:val="28"/>
        </w:rPr>
        <w:t>3.2.</w:t>
      </w:r>
      <w:r w:rsidR="00BF0C4D">
        <w:rPr>
          <w:szCs w:val="28"/>
        </w:rPr>
        <w:tab/>
      </w:r>
      <w:r>
        <w:rPr>
          <w:szCs w:val="28"/>
        </w:rPr>
        <w:t xml:space="preserve">Основанием для подготовки распоряжений администрации </w:t>
      </w:r>
      <w:r w:rsidR="00C52C4F">
        <w:rPr>
          <w:szCs w:val="28"/>
        </w:rPr>
        <w:t xml:space="preserve">городского поселения Игрим </w:t>
      </w:r>
      <w:r>
        <w:rPr>
          <w:szCs w:val="28"/>
        </w:rPr>
        <w:t>о выделении средств из резервного фонда являются письменные обращения руководителей</w:t>
      </w:r>
      <w:r w:rsidR="00C52C4F">
        <w:rPr>
          <w:szCs w:val="28"/>
        </w:rPr>
        <w:t xml:space="preserve"> или специалистов </w:t>
      </w:r>
      <w:r>
        <w:rPr>
          <w:szCs w:val="28"/>
        </w:rPr>
        <w:t xml:space="preserve"> </w:t>
      </w:r>
      <w:r w:rsidR="00C52C4F">
        <w:rPr>
          <w:szCs w:val="28"/>
        </w:rPr>
        <w:t xml:space="preserve">структурных подразделений  </w:t>
      </w:r>
      <w:r>
        <w:rPr>
          <w:szCs w:val="28"/>
        </w:rPr>
        <w:t xml:space="preserve">администрации </w:t>
      </w:r>
      <w:r w:rsidR="00C52C4F">
        <w:rPr>
          <w:szCs w:val="28"/>
        </w:rPr>
        <w:t>городского поселения Игрим</w:t>
      </w:r>
      <w:r>
        <w:rPr>
          <w:szCs w:val="28"/>
        </w:rPr>
        <w:t>.</w:t>
      </w:r>
    </w:p>
    <w:p w:rsidR="00C03D2D" w:rsidRDefault="00C03D2D" w:rsidP="009F3EC5">
      <w:pPr>
        <w:tabs>
          <w:tab w:val="left" w:pos="1204"/>
        </w:tabs>
        <w:ind w:firstLine="720"/>
        <w:jc w:val="both"/>
        <w:rPr>
          <w:szCs w:val="28"/>
        </w:rPr>
      </w:pPr>
      <w:r>
        <w:rPr>
          <w:szCs w:val="28"/>
        </w:rPr>
        <w:t>3.3.</w:t>
      </w:r>
      <w:r w:rsidR="00BF0C4D">
        <w:rPr>
          <w:szCs w:val="28"/>
        </w:rPr>
        <w:tab/>
      </w:r>
      <w:r>
        <w:rPr>
          <w:szCs w:val="28"/>
        </w:rPr>
        <w:t xml:space="preserve">К обращениям о выделении средств из резервного фонда прилагаются документы (копии документов), включая финансовые расчеты с обоснованием размера запрашиваемых средств, подтверждающие обоснованность и необходимость выделения средств </w:t>
      </w:r>
      <w:r w:rsidR="00861BCC">
        <w:rPr>
          <w:szCs w:val="28"/>
        </w:rPr>
        <w:t>из резервного фонда для финансирования указанных в обращениях целей.</w:t>
      </w:r>
    </w:p>
    <w:p w:rsidR="00861BCC" w:rsidRDefault="00861BCC" w:rsidP="009F3EC5">
      <w:pPr>
        <w:tabs>
          <w:tab w:val="left" w:pos="1204"/>
        </w:tabs>
        <w:ind w:firstLine="720"/>
        <w:jc w:val="both"/>
        <w:rPr>
          <w:szCs w:val="28"/>
        </w:rPr>
      </w:pPr>
      <w:r>
        <w:rPr>
          <w:szCs w:val="28"/>
        </w:rPr>
        <w:t>3.4.</w:t>
      </w:r>
      <w:r w:rsidR="00BF0C4D">
        <w:rPr>
          <w:szCs w:val="28"/>
        </w:rPr>
        <w:tab/>
      </w:r>
      <w:r>
        <w:rPr>
          <w:szCs w:val="28"/>
        </w:rPr>
        <w:t xml:space="preserve">Проекты распоряжений администрации </w:t>
      </w:r>
      <w:r w:rsidR="00CB3F57">
        <w:rPr>
          <w:szCs w:val="28"/>
        </w:rPr>
        <w:t>поселения</w:t>
      </w:r>
      <w:r>
        <w:rPr>
          <w:szCs w:val="28"/>
        </w:rPr>
        <w:t xml:space="preserve"> о выделении средств из резервного фонда с указанием размера выделяемых средств и направления</w:t>
      </w:r>
      <w:r w:rsidR="00BF0C4D">
        <w:rPr>
          <w:szCs w:val="28"/>
        </w:rPr>
        <w:t xml:space="preserve"> их расходования готовит </w:t>
      </w:r>
      <w:r w:rsidR="00CB3F57">
        <w:rPr>
          <w:szCs w:val="28"/>
        </w:rPr>
        <w:t>экономическая служба</w:t>
      </w:r>
      <w:r w:rsidR="00BF0C4D">
        <w:rPr>
          <w:szCs w:val="28"/>
        </w:rPr>
        <w:t xml:space="preserve"> администрации </w:t>
      </w:r>
      <w:r w:rsidR="00CB3F57">
        <w:rPr>
          <w:szCs w:val="28"/>
        </w:rPr>
        <w:t>поселения</w:t>
      </w:r>
      <w:r w:rsidR="00BF0C4D">
        <w:rPr>
          <w:szCs w:val="28"/>
        </w:rPr>
        <w:t xml:space="preserve"> по поручению главы администрации </w:t>
      </w:r>
      <w:r w:rsidR="00CB3F57">
        <w:rPr>
          <w:szCs w:val="28"/>
        </w:rPr>
        <w:t>городского поселения</w:t>
      </w:r>
      <w:r w:rsidR="00BF0C4D">
        <w:rPr>
          <w:szCs w:val="28"/>
        </w:rPr>
        <w:t>.</w:t>
      </w:r>
    </w:p>
    <w:p w:rsidR="00BF0C4D" w:rsidRDefault="00BF0C4D" w:rsidP="009F3EC5">
      <w:pPr>
        <w:tabs>
          <w:tab w:val="left" w:pos="1204"/>
        </w:tabs>
        <w:ind w:firstLine="720"/>
        <w:jc w:val="both"/>
        <w:rPr>
          <w:szCs w:val="28"/>
        </w:rPr>
      </w:pPr>
      <w:r>
        <w:rPr>
          <w:szCs w:val="28"/>
        </w:rPr>
        <w:t>3.5.</w:t>
      </w:r>
      <w:r>
        <w:rPr>
          <w:szCs w:val="28"/>
        </w:rPr>
        <w:tab/>
        <w:t xml:space="preserve">Окончательное решение после рассмотрения целесообразности выделения средств из резервного фонда на конкретные цели принимает глава администрации </w:t>
      </w:r>
      <w:r w:rsidR="00CB3F57">
        <w:rPr>
          <w:szCs w:val="28"/>
        </w:rPr>
        <w:t>поселения</w:t>
      </w:r>
      <w:r>
        <w:rPr>
          <w:szCs w:val="28"/>
        </w:rPr>
        <w:t xml:space="preserve"> путем подписания распоряжения.</w:t>
      </w:r>
    </w:p>
    <w:p w:rsidR="00BF0C4D" w:rsidRDefault="00BF0C4D" w:rsidP="009F3EC5">
      <w:pPr>
        <w:tabs>
          <w:tab w:val="left" w:pos="1204"/>
        </w:tabs>
        <w:ind w:firstLine="720"/>
        <w:jc w:val="both"/>
        <w:rPr>
          <w:szCs w:val="28"/>
        </w:rPr>
      </w:pPr>
      <w:r>
        <w:rPr>
          <w:szCs w:val="28"/>
        </w:rPr>
        <w:t>3.6.</w:t>
      </w:r>
      <w:r>
        <w:rPr>
          <w:szCs w:val="28"/>
        </w:rPr>
        <w:tab/>
        <w:t xml:space="preserve">Подписанное распоряжение о выделении денежных средств из резервного фонда </w:t>
      </w:r>
      <w:r w:rsidR="00CB3F57">
        <w:rPr>
          <w:szCs w:val="28"/>
        </w:rPr>
        <w:t>экономической службой</w:t>
      </w:r>
      <w:r>
        <w:rPr>
          <w:szCs w:val="28"/>
        </w:rPr>
        <w:t xml:space="preserve"> администрации </w:t>
      </w:r>
      <w:r w:rsidR="00CB3F57">
        <w:rPr>
          <w:szCs w:val="28"/>
        </w:rPr>
        <w:t>городского поселения Игрим</w:t>
      </w:r>
      <w:r>
        <w:rPr>
          <w:szCs w:val="28"/>
        </w:rPr>
        <w:t xml:space="preserve"> передается в  исполняющий орган для исполнения.</w:t>
      </w:r>
    </w:p>
    <w:p w:rsidR="00BF0C4D" w:rsidRDefault="00BF0C4D" w:rsidP="009F3EC5">
      <w:pPr>
        <w:tabs>
          <w:tab w:val="left" w:pos="1204"/>
        </w:tabs>
        <w:ind w:firstLine="720"/>
        <w:jc w:val="both"/>
        <w:rPr>
          <w:szCs w:val="28"/>
        </w:rPr>
      </w:pPr>
      <w:r>
        <w:rPr>
          <w:szCs w:val="28"/>
        </w:rPr>
        <w:t>3.7.</w:t>
      </w:r>
      <w:r w:rsidR="007A35FC">
        <w:rPr>
          <w:szCs w:val="28"/>
        </w:rPr>
        <w:tab/>
      </w:r>
      <w:r>
        <w:rPr>
          <w:szCs w:val="28"/>
        </w:rPr>
        <w:t>В случае невозможности выделения средств из резервного фонда,</w:t>
      </w:r>
      <w:r w:rsidRPr="00B9720A">
        <w:rPr>
          <w:sz w:val="20"/>
        </w:rPr>
        <w:t xml:space="preserve"> </w:t>
      </w:r>
      <w:r>
        <w:rPr>
          <w:szCs w:val="28"/>
        </w:rPr>
        <w:t>на финансирование указанных целей,</w:t>
      </w:r>
      <w:r w:rsidR="00B9720A" w:rsidRPr="00B9720A">
        <w:rPr>
          <w:sz w:val="20"/>
        </w:rPr>
        <w:t xml:space="preserve"> </w:t>
      </w:r>
      <w:r>
        <w:rPr>
          <w:szCs w:val="28"/>
        </w:rPr>
        <w:t xml:space="preserve">глава администрации </w:t>
      </w:r>
      <w:r w:rsidR="00CB3F57">
        <w:rPr>
          <w:szCs w:val="28"/>
        </w:rPr>
        <w:t>городского поселения Игрим</w:t>
      </w:r>
      <w:r>
        <w:rPr>
          <w:szCs w:val="28"/>
        </w:rPr>
        <w:t xml:space="preserve"> направляет обратившемуся лицу мотивированный ответ с указанием конкретных причин.</w:t>
      </w:r>
    </w:p>
    <w:p w:rsidR="00BF0C4D" w:rsidRDefault="00BF0C4D" w:rsidP="00BF0C4D">
      <w:pPr>
        <w:tabs>
          <w:tab w:val="left" w:pos="1204"/>
        </w:tabs>
        <w:ind w:right="-25" w:firstLine="720"/>
        <w:jc w:val="both"/>
        <w:rPr>
          <w:szCs w:val="28"/>
        </w:rPr>
      </w:pPr>
      <w:r>
        <w:rPr>
          <w:szCs w:val="28"/>
        </w:rPr>
        <w:t>Основанием отказа в выделении средств из резервного фонда являются:</w:t>
      </w:r>
    </w:p>
    <w:p w:rsidR="00BF0C4D" w:rsidRDefault="00BF0C4D" w:rsidP="007A35FC">
      <w:pPr>
        <w:tabs>
          <w:tab w:val="left" w:pos="938"/>
        </w:tabs>
        <w:ind w:firstLine="720"/>
        <w:jc w:val="both"/>
        <w:rPr>
          <w:szCs w:val="28"/>
        </w:rPr>
      </w:pPr>
      <w:r>
        <w:rPr>
          <w:szCs w:val="28"/>
        </w:rPr>
        <w:lastRenderedPageBreak/>
        <w:t>-</w:t>
      </w:r>
      <w:r w:rsidR="007A35FC">
        <w:rPr>
          <w:szCs w:val="28"/>
        </w:rPr>
        <w:tab/>
      </w:r>
      <w:r>
        <w:rPr>
          <w:szCs w:val="28"/>
        </w:rPr>
        <w:t xml:space="preserve">несоответствие целей, указанных в обращении, целям расходования средств резервного фонда и вопросам местного значения муниципального </w:t>
      </w:r>
      <w:r w:rsidR="00CB3F57">
        <w:rPr>
          <w:szCs w:val="28"/>
        </w:rPr>
        <w:t>образования</w:t>
      </w:r>
      <w:r>
        <w:rPr>
          <w:szCs w:val="28"/>
        </w:rPr>
        <w:t>;</w:t>
      </w:r>
    </w:p>
    <w:p w:rsidR="00BF0C4D" w:rsidRDefault="00B9720A" w:rsidP="00B9720A">
      <w:pPr>
        <w:tabs>
          <w:tab w:val="left" w:pos="938"/>
        </w:tabs>
        <w:ind w:right="-25" w:firstLine="720"/>
        <w:jc w:val="both"/>
        <w:rPr>
          <w:szCs w:val="28"/>
        </w:rPr>
      </w:pPr>
      <w:r>
        <w:rPr>
          <w:szCs w:val="28"/>
        </w:rPr>
        <w:t>-</w:t>
      </w:r>
      <w:r w:rsidRPr="00B9720A">
        <w:rPr>
          <w:sz w:val="16"/>
          <w:szCs w:val="16"/>
        </w:rPr>
        <w:t xml:space="preserve"> </w:t>
      </w:r>
      <w:r w:rsidR="007A35FC">
        <w:rPr>
          <w:szCs w:val="28"/>
        </w:rPr>
        <w:t>отсутствие</w:t>
      </w:r>
      <w:r w:rsidR="007A35FC" w:rsidRPr="00B9720A">
        <w:rPr>
          <w:sz w:val="20"/>
        </w:rPr>
        <w:t xml:space="preserve"> </w:t>
      </w:r>
      <w:r w:rsidR="007A35FC">
        <w:rPr>
          <w:szCs w:val="28"/>
        </w:rPr>
        <w:t>необходимого</w:t>
      </w:r>
      <w:r w:rsidR="007A35FC" w:rsidRPr="00B9720A">
        <w:rPr>
          <w:sz w:val="20"/>
        </w:rPr>
        <w:t xml:space="preserve"> </w:t>
      </w:r>
      <w:r w:rsidR="007A35FC">
        <w:rPr>
          <w:szCs w:val="28"/>
        </w:rPr>
        <w:t>обоснования</w:t>
      </w:r>
      <w:r w:rsidR="007A35FC" w:rsidRPr="00B9720A">
        <w:rPr>
          <w:sz w:val="20"/>
        </w:rPr>
        <w:t xml:space="preserve"> </w:t>
      </w:r>
      <w:r w:rsidR="007A35FC">
        <w:rPr>
          <w:szCs w:val="28"/>
        </w:rPr>
        <w:t>и</w:t>
      </w:r>
      <w:r w:rsidR="007A35FC" w:rsidRPr="00B9720A">
        <w:rPr>
          <w:sz w:val="20"/>
        </w:rPr>
        <w:t xml:space="preserve"> </w:t>
      </w:r>
      <w:r w:rsidR="007A35FC">
        <w:rPr>
          <w:szCs w:val="28"/>
        </w:rPr>
        <w:t>документов,</w:t>
      </w:r>
      <w:r w:rsidR="007A35FC" w:rsidRPr="00B9720A">
        <w:rPr>
          <w:sz w:val="20"/>
        </w:rPr>
        <w:t xml:space="preserve"> </w:t>
      </w:r>
      <w:r w:rsidR="007A35FC">
        <w:rPr>
          <w:szCs w:val="28"/>
        </w:rPr>
        <w:t>подтверждающих обоснованность финансирования указанных в обращении целей;</w:t>
      </w:r>
    </w:p>
    <w:p w:rsidR="007A35FC" w:rsidRDefault="007A35FC" w:rsidP="007A35FC">
      <w:pPr>
        <w:tabs>
          <w:tab w:val="left" w:pos="938"/>
        </w:tabs>
        <w:ind w:firstLine="720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недостаточность средств резервного фонда для финансирования целей, указанных в обращении.</w:t>
      </w:r>
    </w:p>
    <w:p w:rsidR="007A35FC" w:rsidRDefault="007A35FC" w:rsidP="009F3EC5">
      <w:pPr>
        <w:tabs>
          <w:tab w:val="left" w:pos="1204"/>
        </w:tabs>
        <w:ind w:firstLine="720"/>
        <w:jc w:val="both"/>
        <w:rPr>
          <w:szCs w:val="28"/>
        </w:rPr>
      </w:pPr>
    </w:p>
    <w:p w:rsidR="00B9720A" w:rsidRDefault="00B9720A" w:rsidP="009F3EC5">
      <w:pPr>
        <w:tabs>
          <w:tab w:val="left" w:pos="1204"/>
        </w:tabs>
        <w:ind w:firstLine="720"/>
        <w:jc w:val="both"/>
        <w:rPr>
          <w:szCs w:val="28"/>
        </w:rPr>
      </w:pPr>
    </w:p>
    <w:p w:rsidR="007A35FC" w:rsidRPr="007A35FC" w:rsidRDefault="007A35FC" w:rsidP="007A35FC">
      <w:pPr>
        <w:tabs>
          <w:tab w:val="left" w:pos="1204"/>
        </w:tabs>
        <w:jc w:val="center"/>
        <w:rPr>
          <w:b/>
          <w:szCs w:val="28"/>
        </w:rPr>
      </w:pPr>
      <w:r w:rsidRPr="007A35FC">
        <w:rPr>
          <w:b/>
          <w:szCs w:val="28"/>
        </w:rPr>
        <w:t>4.</w:t>
      </w:r>
      <w:r>
        <w:rPr>
          <w:b/>
          <w:szCs w:val="28"/>
        </w:rPr>
        <w:t xml:space="preserve"> </w:t>
      </w:r>
      <w:proofErr w:type="gramStart"/>
      <w:r w:rsidRPr="007A35FC">
        <w:rPr>
          <w:b/>
          <w:szCs w:val="28"/>
        </w:rPr>
        <w:t>Контроль за</w:t>
      </w:r>
      <w:proofErr w:type="gramEnd"/>
      <w:r w:rsidRPr="007A35FC">
        <w:rPr>
          <w:b/>
          <w:szCs w:val="28"/>
        </w:rPr>
        <w:t xml:space="preserve"> использованием средств резервного фонда</w:t>
      </w:r>
    </w:p>
    <w:p w:rsidR="007A35FC" w:rsidRPr="007A35FC" w:rsidRDefault="007A35FC" w:rsidP="009F3EC5">
      <w:pPr>
        <w:tabs>
          <w:tab w:val="left" w:pos="1204"/>
        </w:tabs>
        <w:ind w:firstLine="720"/>
        <w:jc w:val="both"/>
        <w:rPr>
          <w:sz w:val="20"/>
        </w:rPr>
      </w:pPr>
    </w:p>
    <w:p w:rsidR="007A35FC" w:rsidRDefault="007A35FC" w:rsidP="009F3EC5">
      <w:pPr>
        <w:tabs>
          <w:tab w:val="left" w:pos="1204"/>
        </w:tabs>
        <w:ind w:firstLine="720"/>
        <w:jc w:val="both"/>
        <w:rPr>
          <w:szCs w:val="28"/>
        </w:rPr>
      </w:pPr>
      <w:r>
        <w:rPr>
          <w:szCs w:val="28"/>
        </w:rPr>
        <w:t>4.1.</w:t>
      </w:r>
      <w:r w:rsidR="001A76F0">
        <w:rPr>
          <w:szCs w:val="28"/>
        </w:rPr>
        <w:tab/>
      </w:r>
      <w:r w:rsidR="00DC48AA">
        <w:rPr>
          <w:szCs w:val="28"/>
        </w:rPr>
        <w:t>Органы, в распоряжение которых выделяются средства резервного фонда, несут ответственность за целевое использование выделенных денежных средств.</w:t>
      </w:r>
    </w:p>
    <w:p w:rsidR="00DC48AA" w:rsidRDefault="00DC48AA" w:rsidP="009F3EC5">
      <w:pPr>
        <w:tabs>
          <w:tab w:val="left" w:pos="1204"/>
        </w:tabs>
        <w:ind w:firstLine="720"/>
        <w:jc w:val="both"/>
        <w:rPr>
          <w:szCs w:val="28"/>
        </w:rPr>
      </w:pPr>
      <w:r>
        <w:rPr>
          <w:szCs w:val="28"/>
        </w:rPr>
        <w:t>4.2.</w:t>
      </w:r>
      <w:r w:rsidR="001A76F0">
        <w:rPr>
          <w:szCs w:val="28"/>
        </w:rPr>
        <w:tab/>
      </w:r>
      <w:r>
        <w:rPr>
          <w:szCs w:val="28"/>
        </w:rPr>
        <w:t xml:space="preserve">Органы, в распоряжение которых выделяются средства резервного фонда, в месячный срок после проведения соответствующих мероприятий представляют в </w:t>
      </w:r>
      <w:r w:rsidR="00CB3F57">
        <w:rPr>
          <w:szCs w:val="28"/>
        </w:rPr>
        <w:t>экономическую службу администрации городского поселения Игрим</w:t>
      </w:r>
      <w:r>
        <w:rPr>
          <w:szCs w:val="28"/>
        </w:rPr>
        <w:t xml:space="preserve"> подробный отчет о целевом использовании выделенных средств.</w:t>
      </w:r>
    </w:p>
    <w:p w:rsidR="00DC48AA" w:rsidRDefault="00DC48AA" w:rsidP="009F3EC5">
      <w:pPr>
        <w:tabs>
          <w:tab w:val="left" w:pos="1204"/>
        </w:tabs>
        <w:ind w:firstLine="720"/>
        <w:jc w:val="both"/>
        <w:rPr>
          <w:szCs w:val="28"/>
        </w:rPr>
      </w:pPr>
      <w:r>
        <w:rPr>
          <w:szCs w:val="28"/>
        </w:rPr>
        <w:t>4.3.</w:t>
      </w:r>
      <w:r w:rsidR="001A76F0">
        <w:rPr>
          <w:szCs w:val="28"/>
        </w:rPr>
        <w:tab/>
        <w:t>Остатки неиспользованных выделенных средств подлеж</w:t>
      </w:r>
      <w:r w:rsidR="00D114F8">
        <w:rPr>
          <w:szCs w:val="28"/>
        </w:rPr>
        <w:t xml:space="preserve">ат возврату на счет бюджета </w:t>
      </w:r>
      <w:r w:rsidR="00CB3F57">
        <w:rPr>
          <w:szCs w:val="28"/>
        </w:rPr>
        <w:t>поселения</w:t>
      </w:r>
      <w:r w:rsidR="001A76F0">
        <w:rPr>
          <w:szCs w:val="28"/>
        </w:rPr>
        <w:t xml:space="preserve"> не позднее 30 дней </w:t>
      </w:r>
      <w:r w:rsidR="00D114F8">
        <w:rPr>
          <w:szCs w:val="28"/>
        </w:rPr>
        <w:t>после проведения соответствующих мероприятий.</w:t>
      </w:r>
    </w:p>
    <w:p w:rsidR="00D114F8" w:rsidRPr="00CB3F57" w:rsidRDefault="00D114F8" w:rsidP="009F3EC5">
      <w:pPr>
        <w:tabs>
          <w:tab w:val="left" w:pos="1204"/>
        </w:tabs>
        <w:ind w:firstLine="720"/>
        <w:jc w:val="both"/>
        <w:rPr>
          <w:szCs w:val="28"/>
        </w:rPr>
      </w:pPr>
      <w:r>
        <w:rPr>
          <w:szCs w:val="28"/>
        </w:rPr>
        <w:t>4.4.</w:t>
      </w:r>
      <w:r>
        <w:rPr>
          <w:szCs w:val="28"/>
        </w:rPr>
        <w:tab/>
        <w:t xml:space="preserve">Отчет об использовании бюджетных ассигнований резервного фонда администрации </w:t>
      </w:r>
      <w:r w:rsidR="00CB3F57">
        <w:rPr>
          <w:szCs w:val="28"/>
        </w:rPr>
        <w:t>городского поселения Игрим</w:t>
      </w:r>
      <w:r>
        <w:rPr>
          <w:szCs w:val="28"/>
        </w:rPr>
        <w:t xml:space="preserve"> к ежеквартальному </w:t>
      </w:r>
      <w:r w:rsidR="008847C0">
        <w:rPr>
          <w:szCs w:val="28"/>
        </w:rPr>
        <w:t xml:space="preserve"> </w:t>
      </w:r>
      <w:r>
        <w:rPr>
          <w:szCs w:val="28"/>
        </w:rPr>
        <w:t xml:space="preserve">и годовому отчетам об исполнении </w:t>
      </w:r>
      <w:r w:rsidRPr="00CB3F57">
        <w:rPr>
          <w:szCs w:val="28"/>
        </w:rPr>
        <w:t>бюджета</w:t>
      </w:r>
      <w:r w:rsidR="00CB3F57" w:rsidRPr="00CB3F57">
        <w:rPr>
          <w:szCs w:val="28"/>
        </w:rPr>
        <w:t xml:space="preserve"> поселения</w:t>
      </w:r>
      <w:r w:rsidRPr="00CB3F57">
        <w:rPr>
          <w:szCs w:val="28"/>
        </w:rPr>
        <w:t>.</w:t>
      </w:r>
    </w:p>
    <w:sectPr w:rsidR="00D114F8" w:rsidRPr="00CB3F57" w:rsidSect="008F47E5">
      <w:pgSz w:w="11906" w:h="16838"/>
      <w:pgMar w:top="709" w:right="1134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2B4"/>
    <w:multiLevelType w:val="singleLevel"/>
    <w:tmpl w:val="F5C4F302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01643EB"/>
    <w:multiLevelType w:val="multilevel"/>
    <w:tmpl w:val="AA26E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2810F90"/>
    <w:multiLevelType w:val="singleLevel"/>
    <w:tmpl w:val="92904914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2DBA6415"/>
    <w:multiLevelType w:val="hybridMultilevel"/>
    <w:tmpl w:val="5A248440"/>
    <w:lvl w:ilvl="0" w:tplc="1CFC6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AF657D"/>
    <w:multiLevelType w:val="hybridMultilevel"/>
    <w:tmpl w:val="5F50D4E2"/>
    <w:lvl w:ilvl="0" w:tplc="1CFC6F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1DC2836"/>
    <w:multiLevelType w:val="hybridMultilevel"/>
    <w:tmpl w:val="BBD45762"/>
    <w:lvl w:ilvl="0" w:tplc="1CFC6F68">
      <w:start w:val="2"/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6">
    <w:nsid w:val="573C54EC"/>
    <w:multiLevelType w:val="multilevel"/>
    <w:tmpl w:val="46603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60BC5337"/>
    <w:multiLevelType w:val="hybridMultilevel"/>
    <w:tmpl w:val="CFB03E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105F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F2037DC"/>
    <w:multiLevelType w:val="hybridMultilevel"/>
    <w:tmpl w:val="6CDE0194"/>
    <w:lvl w:ilvl="0" w:tplc="1CFC6F68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noPunctuationKerning/>
  <w:characterSpacingControl w:val="doNotCompress"/>
  <w:compat/>
  <w:rsids>
    <w:rsidRoot w:val="004F2F9C"/>
    <w:rsid w:val="00006415"/>
    <w:rsid w:val="000142AE"/>
    <w:rsid w:val="0002620C"/>
    <w:rsid w:val="00045B13"/>
    <w:rsid w:val="00080888"/>
    <w:rsid w:val="000A63A1"/>
    <w:rsid w:val="000B35D8"/>
    <w:rsid w:val="000C695E"/>
    <w:rsid w:val="000E0B4B"/>
    <w:rsid w:val="000E5CDA"/>
    <w:rsid w:val="001226D5"/>
    <w:rsid w:val="001242EC"/>
    <w:rsid w:val="00173D54"/>
    <w:rsid w:val="001764B8"/>
    <w:rsid w:val="001A14BA"/>
    <w:rsid w:val="001A76F0"/>
    <w:rsid w:val="001B1FD1"/>
    <w:rsid w:val="001F308E"/>
    <w:rsid w:val="001F5A42"/>
    <w:rsid w:val="001F78C3"/>
    <w:rsid w:val="00204CF5"/>
    <w:rsid w:val="0022127C"/>
    <w:rsid w:val="00224267"/>
    <w:rsid w:val="002278ED"/>
    <w:rsid w:val="0024553A"/>
    <w:rsid w:val="00253996"/>
    <w:rsid w:val="00261F35"/>
    <w:rsid w:val="00297CBC"/>
    <w:rsid w:val="002A4BD4"/>
    <w:rsid w:val="002B06AC"/>
    <w:rsid w:val="002B71A8"/>
    <w:rsid w:val="002C278C"/>
    <w:rsid w:val="002C7001"/>
    <w:rsid w:val="002E7B35"/>
    <w:rsid w:val="002F38C6"/>
    <w:rsid w:val="00302781"/>
    <w:rsid w:val="00315413"/>
    <w:rsid w:val="003350A8"/>
    <w:rsid w:val="00373E4C"/>
    <w:rsid w:val="003941A0"/>
    <w:rsid w:val="003A0A94"/>
    <w:rsid w:val="003B5E18"/>
    <w:rsid w:val="003E33DE"/>
    <w:rsid w:val="003E7576"/>
    <w:rsid w:val="003F0839"/>
    <w:rsid w:val="0040208F"/>
    <w:rsid w:val="00417EAC"/>
    <w:rsid w:val="00425673"/>
    <w:rsid w:val="00443274"/>
    <w:rsid w:val="00464D75"/>
    <w:rsid w:val="00466F40"/>
    <w:rsid w:val="0048519E"/>
    <w:rsid w:val="00485456"/>
    <w:rsid w:val="004A297D"/>
    <w:rsid w:val="004F2F9C"/>
    <w:rsid w:val="004F5F44"/>
    <w:rsid w:val="00554533"/>
    <w:rsid w:val="00570449"/>
    <w:rsid w:val="005C1FA6"/>
    <w:rsid w:val="005F1BE2"/>
    <w:rsid w:val="00620E6A"/>
    <w:rsid w:val="00673E63"/>
    <w:rsid w:val="006768B7"/>
    <w:rsid w:val="00692BBB"/>
    <w:rsid w:val="00693CF0"/>
    <w:rsid w:val="006A61DB"/>
    <w:rsid w:val="006D5342"/>
    <w:rsid w:val="006F11C9"/>
    <w:rsid w:val="00716E1F"/>
    <w:rsid w:val="0071712F"/>
    <w:rsid w:val="00721018"/>
    <w:rsid w:val="00723278"/>
    <w:rsid w:val="00726288"/>
    <w:rsid w:val="00727C4F"/>
    <w:rsid w:val="00731BCC"/>
    <w:rsid w:val="00737089"/>
    <w:rsid w:val="00740FA4"/>
    <w:rsid w:val="0076344D"/>
    <w:rsid w:val="00765CEF"/>
    <w:rsid w:val="00771A07"/>
    <w:rsid w:val="00785505"/>
    <w:rsid w:val="007A35FC"/>
    <w:rsid w:val="007B63B3"/>
    <w:rsid w:val="007C18D5"/>
    <w:rsid w:val="007C4B91"/>
    <w:rsid w:val="007E767E"/>
    <w:rsid w:val="007F3FDE"/>
    <w:rsid w:val="007F67F1"/>
    <w:rsid w:val="00805EDF"/>
    <w:rsid w:val="00812210"/>
    <w:rsid w:val="00813399"/>
    <w:rsid w:val="00823D89"/>
    <w:rsid w:val="00846C58"/>
    <w:rsid w:val="00857426"/>
    <w:rsid w:val="00861BCC"/>
    <w:rsid w:val="008847C0"/>
    <w:rsid w:val="00891C33"/>
    <w:rsid w:val="008A7245"/>
    <w:rsid w:val="008B62E7"/>
    <w:rsid w:val="008C711C"/>
    <w:rsid w:val="008D25C1"/>
    <w:rsid w:val="008E35EA"/>
    <w:rsid w:val="008E57D1"/>
    <w:rsid w:val="008E69DC"/>
    <w:rsid w:val="008F47E5"/>
    <w:rsid w:val="00900B5F"/>
    <w:rsid w:val="00906CFC"/>
    <w:rsid w:val="00927B5D"/>
    <w:rsid w:val="009672CC"/>
    <w:rsid w:val="00973309"/>
    <w:rsid w:val="00980DBB"/>
    <w:rsid w:val="00987551"/>
    <w:rsid w:val="00994BF9"/>
    <w:rsid w:val="009B0FD6"/>
    <w:rsid w:val="009F3EC5"/>
    <w:rsid w:val="00A04F94"/>
    <w:rsid w:val="00A1015B"/>
    <w:rsid w:val="00A35496"/>
    <w:rsid w:val="00A70188"/>
    <w:rsid w:val="00A77805"/>
    <w:rsid w:val="00AC77EA"/>
    <w:rsid w:val="00AD41F7"/>
    <w:rsid w:val="00AD4C93"/>
    <w:rsid w:val="00AE19D6"/>
    <w:rsid w:val="00AF6353"/>
    <w:rsid w:val="00B164D1"/>
    <w:rsid w:val="00B365A4"/>
    <w:rsid w:val="00B46818"/>
    <w:rsid w:val="00B550D5"/>
    <w:rsid w:val="00B55D93"/>
    <w:rsid w:val="00B93864"/>
    <w:rsid w:val="00B9720A"/>
    <w:rsid w:val="00BB59A9"/>
    <w:rsid w:val="00BB5D40"/>
    <w:rsid w:val="00BD133A"/>
    <w:rsid w:val="00BF0C4D"/>
    <w:rsid w:val="00C03D2D"/>
    <w:rsid w:val="00C129BB"/>
    <w:rsid w:val="00C23866"/>
    <w:rsid w:val="00C45CCD"/>
    <w:rsid w:val="00C4699C"/>
    <w:rsid w:val="00C52C4F"/>
    <w:rsid w:val="00C56B4F"/>
    <w:rsid w:val="00C601B1"/>
    <w:rsid w:val="00C675D5"/>
    <w:rsid w:val="00C83BCF"/>
    <w:rsid w:val="00C94078"/>
    <w:rsid w:val="00CB3F57"/>
    <w:rsid w:val="00CC34D2"/>
    <w:rsid w:val="00CE5B67"/>
    <w:rsid w:val="00D021CF"/>
    <w:rsid w:val="00D06493"/>
    <w:rsid w:val="00D114F8"/>
    <w:rsid w:val="00D1770C"/>
    <w:rsid w:val="00D201D4"/>
    <w:rsid w:val="00D22D69"/>
    <w:rsid w:val="00D308B5"/>
    <w:rsid w:val="00D3247A"/>
    <w:rsid w:val="00D44E75"/>
    <w:rsid w:val="00D77F2F"/>
    <w:rsid w:val="00DA05F7"/>
    <w:rsid w:val="00DA20FE"/>
    <w:rsid w:val="00DB3118"/>
    <w:rsid w:val="00DC48AA"/>
    <w:rsid w:val="00DC79A2"/>
    <w:rsid w:val="00DF6689"/>
    <w:rsid w:val="00E0490E"/>
    <w:rsid w:val="00E1386C"/>
    <w:rsid w:val="00E16C7C"/>
    <w:rsid w:val="00E26A40"/>
    <w:rsid w:val="00E5223E"/>
    <w:rsid w:val="00E71FEB"/>
    <w:rsid w:val="00E83137"/>
    <w:rsid w:val="00EB1063"/>
    <w:rsid w:val="00EC0CF4"/>
    <w:rsid w:val="00EE5162"/>
    <w:rsid w:val="00EF4828"/>
    <w:rsid w:val="00F04424"/>
    <w:rsid w:val="00F1247B"/>
    <w:rsid w:val="00F16703"/>
    <w:rsid w:val="00F3210C"/>
    <w:rsid w:val="00F34495"/>
    <w:rsid w:val="00F3559C"/>
    <w:rsid w:val="00F35C40"/>
    <w:rsid w:val="00F9773F"/>
    <w:rsid w:val="00FA55CD"/>
    <w:rsid w:val="00FB0E44"/>
    <w:rsid w:val="00FB1331"/>
    <w:rsid w:val="00FC0FF2"/>
    <w:rsid w:val="00FC40C5"/>
    <w:rsid w:val="00FD620F"/>
    <w:rsid w:val="00FE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805"/>
    <w:rPr>
      <w:sz w:val="28"/>
    </w:rPr>
  </w:style>
  <w:style w:type="paragraph" w:styleId="1">
    <w:name w:val="heading 1"/>
    <w:basedOn w:val="a"/>
    <w:next w:val="a"/>
    <w:qFormat/>
    <w:rsid w:val="004F2F9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2F9C"/>
    <w:pPr>
      <w:jc w:val="both"/>
    </w:pPr>
  </w:style>
  <w:style w:type="paragraph" w:customStyle="1" w:styleId="a4">
    <w:name w:val="БланкАДМ"/>
    <w:basedOn w:val="a"/>
    <w:rsid w:val="004F2F9C"/>
    <w:pPr>
      <w:ind w:firstLine="720"/>
    </w:pPr>
  </w:style>
  <w:style w:type="paragraph" w:styleId="3">
    <w:name w:val="Body Text 3"/>
    <w:basedOn w:val="a"/>
    <w:rsid w:val="00B164D1"/>
    <w:pPr>
      <w:spacing w:after="120"/>
    </w:pPr>
    <w:rPr>
      <w:sz w:val="16"/>
      <w:szCs w:val="16"/>
    </w:rPr>
  </w:style>
  <w:style w:type="paragraph" w:styleId="a5">
    <w:name w:val="Body Text Indent"/>
    <w:basedOn w:val="a"/>
    <w:rsid w:val="00B550D5"/>
    <w:pPr>
      <w:spacing w:after="120"/>
      <w:ind w:left="283"/>
    </w:pPr>
  </w:style>
  <w:style w:type="paragraph" w:customStyle="1" w:styleId="ConsPlusNonformat">
    <w:name w:val="ConsPlusNonformat"/>
    <w:rsid w:val="00B55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 Знак Знак"/>
    <w:basedOn w:val="a"/>
    <w:rsid w:val="00C2386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7">
    <w:name w:val="Знак"/>
    <w:basedOn w:val="a"/>
    <w:rsid w:val="0071712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71712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242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AE19D6"/>
    <w:pPr>
      <w:spacing w:after="120" w:line="480" w:lineRule="auto"/>
    </w:pPr>
  </w:style>
  <w:style w:type="character" w:styleId="a8">
    <w:name w:val="Hyperlink"/>
    <w:basedOn w:val="a0"/>
    <w:rsid w:val="00D201D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7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F78C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926;n=65896;fld=134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от_________________                                                                             №_______   </vt:lpstr>
    </vt:vector>
  </TitlesOfParts>
  <Company>Администрация</Company>
  <LinksUpToDate>false</LinksUpToDate>
  <CharactersWithSpaces>7036</CharactersWithSpaces>
  <SharedDoc>false</SharedDoc>
  <HLinks>
    <vt:vector size="6" baseType="variant">
      <vt:variant>
        <vt:i4>131093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consultantplus://offline/main?base=RLAW926;n=65896;fld=134;dst=100010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от_________________                                                                             №_______   </dc:title>
  <dc:subject/>
  <dc:creator>Белкина С.Н.</dc:creator>
  <cp:keywords/>
  <dc:description/>
  <cp:lastModifiedBy>adm</cp:lastModifiedBy>
  <cp:revision>5</cp:revision>
  <cp:lastPrinted>2012-08-09T04:45:00Z</cp:lastPrinted>
  <dcterms:created xsi:type="dcterms:W3CDTF">2012-08-09T04:42:00Z</dcterms:created>
  <dcterms:modified xsi:type="dcterms:W3CDTF">2012-08-16T05:25:00Z</dcterms:modified>
</cp:coreProperties>
</file>