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AE" w:rsidRPr="00A604DA" w:rsidRDefault="005407AE" w:rsidP="005407AE">
      <w:pPr>
        <w:pStyle w:val="a3"/>
        <w:rPr>
          <w:sz w:val="28"/>
          <w:szCs w:val="28"/>
        </w:rPr>
      </w:pPr>
      <w:r w:rsidRPr="00A604DA">
        <w:rPr>
          <w:sz w:val="28"/>
          <w:szCs w:val="28"/>
        </w:rPr>
        <w:t xml:space="preserve">АДМИНИСТРАЦИЯ </w:t>
      </w:r>
    </w:p>
    <w:p w:rsidR="005407AE" w:rsidRPr="00A604DA" w:rsidRDefault="005407AE" w:rsidP="005407AE">
      <w:pPr>
        <w:pStyle w:val="a3"/>
        <w:rPr>
          <w:sz w:val="28"/>
          <w:szCs w:val="28"/>
        </w:rPr>
      </w:pPr>
      <w:r w:rsidRPr="00A604DA">
        <w:rPr>
          <w:sz w:val="28"/>
          <w:szCs w:val="28"/>
        </w:rPr>
        <w:t>ГОРОДСКОГО ПОСЕЛЕНИЯ ИГРИМ</w:t>
      </w:r>
    </w:p>
    <w:p w:rsidR="005407AE" w:rsidRPr="00A604DA" w:rsidRDefault="005407AE" w:rsidP="005407AE">
      <w:pPr>
        <w:pStyle w:val="a3"/>
        <w:rPr>
          <w:b w:val="0"/>
          <w:bCs w:val="0"/>
          <w:sz w:val="24"/>
        </w:rPr>
      </w:pPr>
      <w:r w:rsidRPr="00A604DA">
        <w:rPr>
          <w:b w:val="0"/>
          <w:bCs w:val="0"/>
          <w:sz w:val="24"/>
        </w:rPr>
        <w:t>Березовского  района</w:t>
      </w:r>
    </w:p>
    <w:p w:rsidR="005407AE" w:rsidRPr="00A604DA" w:rsidRDefault="005407AE" w:rsidP="005407AE">
      <w:pPr>
        <w:pStyle w:val="a3"/>
        <w:rPr>
          <w:b w:val="0"/>
          <w:bCs w:val="0"/>
          <w:sz w:val="24"/>
        </w:rPr>
      </w:pPr>
      <w:r w:rsidRPr="00A604DA">
        <w:rPr>
          <w:b w:val="0"/>
          <w:bCs w:val="0"/>
          <w:sz w:val="24"/>
        </w:rPr>
        <w:t>Ханты-Мансийский автономный округ</w:t>
      </w:r>
    </w:p>
    <w:p w:rsidR="005407AE" w:rsidRPr="00A604DA" w:rsidRDefault="005407AE" w:rsidP="005407AE">
      <w:pPr>
        <w:pStyle w:val="a3"/>
        <w:rPr>
          <w:b w:val="0"/>
          <w:bCs w:val="0"/>
          <w:sz w:val="24"/>
        </w:rPr>
      </w:pPr>
    </w:p>
    <w:p w:rsidR="005407AE" w:rsidRPr="00A604DA" w:rsidRDefault="005407AE" w:rsidP="005407AE">
      <w:pPr>
        <w:pStyle w:val="a3"/>
        <w:rPr>
          <w:b w:val="0"/>
          <w:bCs w:val="0"/>
          <w:sz w:val="24"/>
        </w:rPr>
      </w:pPr>
      <w:r>
        <w:rPr>
          <w:bCs w:val="0"/>
          <w:sz w:val="40"/>
          <w:szCs w:val="40"/>
        </w:rPr>
        <w:t>ПОСТАНОВЛЕНИЕ</w:t>
      </w:r>
    </w:p>
    <w:p w:rsidR="005407AE" w:rsidRPr="00EB2918" w:rsidRDefault="005407AE" w:rsidP="00EB2918">
      <w:pPr>
        <w:rPr>
          <w:bCs/>
          <w:sz w:val="24"/>
        </w:rPr>
      </w:pPr>
      <w:r w:rsidRPr="00A604DA">
        <w:rPr>
          <w:bCs/>
        </w:rPr>
        <w:tab/>
      </w:r>
    </w:p>
    <w:p w:rsidR="005407AE" w:rsidRPr="005407AE" w:rsidRDefault="00406F02" w:rsidP="005407AE">
      <w:pPr>
        <w:pStyle w:val="a5"/>
      </w:pPr>
      <w:r>
        <w:t>06.10.2010</w:t>
      </w:r>
      <w:r w:rsidR="005407AE" w:rsidRPr="005407AE">
        <w:tab/>
      </w:r>
      <w:r w:rsidR="005407AE" w:rsidRPr="005407AE">
        <w:tab/>
      </w:r>
      <w:r w:rsidR="005407AE" w:rsidRPr="005407AE">
        <w:tab/>
      </w:r>
      <w:r w:rsidR="005407AE" w:rsidRPr="005407AE">
        <w:tab/>
      </w:r>
      <w:r w:rsidR="005407AE" w:rsidRPr="005407AE">
        <w:tab/>
      </w:r>
      <w:r>
        <w:t xml:space="preserve">                                                         № 25</w:t>
      </w:r>
    </w:p>
    <w:p w:rsidR="005407AE" w:rsidRPr="005407AE" w:rsidRDefault="005407AE" w:rsidP="005407AE">
      <w:pPr>
        <w:pStyle w:val="a5"/>
      </w:pPr>
      <w:r w:rsidRPr="005407AE">
        <w:t>пгт. Игрим</w:t>
      </w:r>
    </w:p>
    <w:p w:rsidR="005407AE" w:rsidRDefault="005407AE">
      <w:pPr>
        <w:rPr>
          <w:rFonts w:ascii="Arial" w:hAnsi="Arial" w:cs="Arial"/>
        </w:rPr>
      </w:pPr>
    </w:p>
    <w:p w:rsidR="005407AE" w:rsidRPr="005407AE" w:rsidRDefault="005407AE" w:rsidP="005407AE">
      <w:pPr>
        <w:pStyle w:val="a5"/>
        <w:rPr>
          <w:b/>
          <w:sz w:val="26"/>
          <w:szCs w:val="26"/>
        </w:rPr>
      </w:pPr>
      <w:r w:rsidRPr="005407AE">
        <w:rPr>
          <w:b/>
          <w:sz w:val="26"/>
          <w:szCs w:val="26"/>
        </w:rPr>
        <w:t>О мерах  по реализации отдельных</w:t>
      </w:r>
    </w:p>
    <w:p w:rsidR="005407AE" w:rsidRPr="005407AE" w:rsidRDefault="005407AE" w:rsidP="005407AE">
      <w:pPr>
        <w:pStyle w:val="a5"/>
        <w:rPr>
          <w:b/>
          <w:sz w:val="26"/>
          <w:szCs w:val="26"/>
        </w:rPr>
      </w:pPr>
      <w:r w:rsidRPr="005407AE">
        <w:rPr>
          <w:b/>
          <w:sz w:val="26"/>
          <w:szCs w:val="26"/>
        </w:rPr>
        <w:t>положений Федерального закона</w:t>
      </w:r>
    </w:p>
    <w:p w:rsidR="005407AE" w:rsidRPr="005407AE" w:rsidRDefault="005407AE" w:rsidP="005407AE">
      <w:pPr>
        <w:pStyle w:val="a5"/>
        <w:rPr>
          <w:b/>
          <w:sz w:val="26"/>
          <w:szCs w:val="26"/>
        </w:rPr>
      </w:pPr>
      <w:r w:rsidRPr="005407AE">
        <w:rPr>
          <w:b/>
          <w:sz w:val="26"/>
          <w:szCs w:val="26"/>
        </w:rPr>
        <w:t>«О противодействии коррупции»</w:t>
      </w:r>
    </w:p>
    <w:p w:rsidR="005407AE" w:rsidRDefault="005407AE">
      <w:pPr>
        <w:rPr>
          <w:b/>
          <w:sz w:val="26"/>
          <w:szCs w:val="26"/>
        </w:rPr>
      </w:pPr>
    </w:p>
    <w:p w:rsidR="005407AE" w:rsidRDefault="005407AE" w:rsidP="00EB2918">
      <w:pPr>
        <w:pStyle w:val="a5"/>
        <w:jc w:val="both"/>
        <w:rPr>
          <w:sz w:val="26"/>
          <w:szCs w:val="26"/>
        </w:rPr>
      </w:pPr>
      <w:r>
        <w:rPr>
          <w:b/>
        </w:rPr>
        <w:tab/>
      </w:r>
      <w:r w:rsidR="00EB2918">
        <w:rPr>
          <w:b/>
        </w:rPr>
        <w:t xml:space="preserve">1. </w:t>
      </w:r>
      <w:proofErr w:type="gramStart"/>
      <w:r w:rsidRPr="005407AE">
        <w:rPr>
          <w:sz w:val="26"/>
          <w:szCs w:val="26"/>
        </w:rPr>
        <w:t>В соответствии с Федеральным законом от 25 декабря 2008 № 273-ФЗ «О противодействии коррупции» установить, что гражданин Российской Федерации, замещавший</w:t>
      </w:r>
      <w:r>
        <w:rPr>
          <w:sz w:val="26"/>
          <w:szCs w:val="26"/>
        </w:rPr>
        <w:t xml:space="preserve">  должность муниципальной службы в администрации городского поселения Игрим, включенную в перечень наименований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>
        <w:rPr>
          <w:sz w:val="26"/>
          <w:szCs w:val="26"/>
        </w:rPr>
        <w:t xml:space="preserve"> о  доходах, об имуществе и обязательствах имущественного характера своих супруги (супруга) и несовершеннолетних детей, утвержденного распоряжением администрации городского поселения Игрим от </w:t>
      </w:r>
      <w:r w:rsidR="00742504">
        <w:rPr>
          <w:sz w:val="26"/>
          <w:szCs w:val="26"/>
        </w:rPr>
        <w:t>31.08.2009 № 118, в течение двух лет со дня увольнения с муниципальной службы:</w:t>
      </w:r>
    </w:p>
    <w:p w:rsidR="00742504" w:rsidRDefault="00EB2918" w:rsidP="00EB291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1.1.</w:t>
      </w:r>
      <w:r w:rsidR="00742504">
        <w:rPr>
          <w:sz w:val="26"/>
          <w:szCs w:val="26"/>
        </w:rPr>
        <w:t xml:space="preserve">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(служебные) обязанности муниципального служащего, </w:t>
      </w:r>
      <w:proofErr w:type="gramStart"/>
      <w:r w:rsidR="00742504">
        <w:rPr>
          <w:sz w:val="26"/>
          <w:szCs w:val="26"/>
        </w:rPr>
        <w:t>с</w:t>
      </w:r>
      <w:proofErr w:type="gramEnd"/>
      <w:r w:rsidR="00742504">
        <w:rPr>
          <w:sz w:val="26"/>
          <w:szCs w:val="26"/>
        </w:rPr>
        <w:t xml:space="preserve">  согласия соответствующей комиссии по урегулированию конфликта интересов, которое дается в </w:t>
      </w:r>
      <w:r w:rsidR="00A04526">
        <w:rPr>
          <w:sz w:val="26"/>
          <w:szCs w:val="26"/>
        </w:rPr>
        <w:t>порядке, установленном Положением</w:t>
      </w:r>
      <w:r w:rsidR="00742504">
        <w:rPr>
          <w:sz w:val="26"/>
          <w:szCs w:val="26"/>
        </w:rPr>
        <w:t xml:space="preserve"> о комиссии по соблюдению требований к служебному поведению муниципальных служащих и урегулированию</w:t>
      </w:r>
      <w:r>
        <w:rPr>
          <w:sz w:val="26"/>
          <w:szCs w:val="26"/>
        </w:rPr>
        <w:t xml:space="preserve"> </w:t>
      </w:r>
      <w:r w:rsidR="00742504">
        <w:rPr>
          <w:sz w:val="26"/>
          <w:szCs w:val="26"/>
        </w:rPr>
        <w:t>конфликтов интересов</w:t>
      </w:r>
      <w:r>
        <w:rPr>
          <w:sz w:val="26"/>
          <w:szCs w:val="26"/>
        </w:rPr>
        <w:t xml:space="preserve"> в администрации городского поселения Игрим,  утвержденным распоряжением от 23.08.2010 № 80;</w:t>
      </w:r>
    </w:p>
    <w:p w:rsidR="00EB2918" w:rsidRDefault="00EB2918" w:rsidP="00EB291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1.2. </w:t>
      </w:r>
      <w:proofErr w:type="gramStart"/>
      <w:r>
        <w:rPr>
          <w:sz w:val="26"/>
          <w:szCs w:val="26"/>
        </w:rPr>
        <w:t>обязан</w:t>
      </w:r>
      <w:proofErr w:type="gramEnd"/>
      <w:r>
        <w:rPr>
          <w:sz w:val="26"/>
          <w:szCs w:val="26"/>
        </w:rPr>
        <w:t xml:space="preserve"> при заключении трудовых договоров и (или) гражданско-правовых договоров в случае, предусмотренном подпунктом «</w:t>
      </w:r>
      <w:r w:rsidR="00A04526">
        <w:rPr>
          <w:sz w:val="26"/>
          <w:szCs w:val="26"/>
        </w:rPr>
        <w:t>1.1.</w:t>
      </w:r>
      <w:r>
        <w:rPr>
          <w:sz w:val="26"/>
          <w:szCs w:val="26"/>
        </w:rPr>
        <w:t>» настоящего постановления,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EB2918" w:rsidRDefault="00EB2918" w:rsidP="00EB291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Опубликовать Постановление администрации городского поселения </w:t>
      </w:r>
      <w:r w:rsidRPr="00EB2918">
        <w:rPr>
          <w:sz w:val="26"/>
          <w:szCs w:val="26"/>
        </w:rPr>
        <w:t>Игрим  в газете «Жизнь Югры»</w:t>
      </w:r>
      <w:r w:rsidR="00A04526">
        <w:rPr>
          <w:sz w:val="26"/>
          <w:szCs w:val="26"/>
        </w:rPr>
        <w:t>.</w:t>
      </w:r>
    </w:p>
    <w:p w:rsidR="00EB2918" w:rsidRDefault="00EB2918" w:rsidP="005407AE">
      <w:pPr>
        <w:pStyle w:val="a5"/>
        <w:rPr>
          <w:sz w:val="26"/>
          <w:szCs w:val="26"/>
        </w:rPr>
      </w:pPr>
    </w:p>
    <w:p w:rsidR="00EB2918" w:rsidRPr="00EB2918" w:rsidRDefault="00EB2918" w:rsidP="005407AE">
      <w:pPr>
        <w:pStyle w:val="a5"/>
        <w:rPr>
          <w:b/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EB2918">
        <w:rPr>
          <w:b/>
          <w:sz w:val="26"/>
          <w:szCs w:val="26"/>
        </w:rPr>
        <w:t xml:space="preserve">Р.Р. Каримов </w:t>
      </w:r>
    </w:p>
    <w:sectPr w:rsidR="00EB2918" w:rsidRPr="00EB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407AE"/>
    <w:rsid w:val="00406F02"/>
    <w:rsid w:val="005407AE"/>
    <w:rsid w:val="00742504"/>
    <w:rsid w:val="007A3DAD"/>
    <w:rsid w:val="008E7B42"/>
    <w:rsid w:val="00A04526"/>
    <w:rsid w:val="00B7204B"/>
    <w:rsid w:val="00EB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07AE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5407A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No Spacing"/>
    <w:uiPriority w:val="1"/>
    <w:qFormat/>
    <w:rsid w:val="005407A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OWNER</cp:lastModifiedBy>
  <cp:revision>2</cp:revision>
  <cp:lastPrinted>2010-10-06T11:57:00Z</cp:lastPrinted>
  <dcterms:created xsi:type="dcterms:W3CDTF">2011-02-04T10:45:00Z</dcterms:created>
  <dcterms:modified xsi:type="dcterms:W3CDTF">2011-02-04T10:45:00Z</dcterms:modified>
</cp:coreProperties>
</file>