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2" w:rsidRPr="003B4FEF" w:rsidRDefault="006B69F2" w:rsidP="006B69F2">
      <w:pPr>
        <w:contextualSpacing/>
        <w:jc w:val="center"/>
        <w:rPr>
          <w:b/>
          <w:sz w:val="32"/>
          <w:szCs w:val="32"/>
        </w:rPr>
      </w:pPr>
      <w:r w:rsidRPr="003B4FEF">
        <w:rPr>
          <w:b/>
          <w:sz w:val="32"/>
          <w:szCs w:val="32"/>
        </w:rPr>
        <w:t>АДМИНИСТРАЦИЯ</w:t>
      </w:r>
    </w:p>
    <w:p w:rsidR="006B69F2" w:rsidRPr="003B4FEF" w:rsidRDefault="006B69F2" w:rsidP="006B69F2">
      <w:pPr>
        <w:contextualSpacing/>
        <w:jc w:val="center"/>
        <w:rPr>
          <w:b/>
          <w:sz w:val="32"/>
          <w:szCs w:val="32"/>
        </w:rPr>
      </w:pPr>
      <w:r w:rsidRPr="003B4FEF">
        <w:rPr>
          <w:b/>
          <w:sz w:val="32"/>
          <w:szCs w:val="32"/>
        </w:rPr>
        <w:t>ГОРОДСКОГО ПОСЕЛЕНИЯ ИГРИМ</w:t>
      </w:r>
    </w:p>
    <w:p w:rsidR="006B69F2" w:rsidRPr="003B4FEF" w:rsidRDefault="006B69F2" w:rsidP="006B69F2">
      <w:pPr>
        <w:contextualSpacing/>
        <w:jc w:val="center"/>
        <w:rPr>
          <w:b/>
          <w:sz w:val="28"/>
          <w:szCs w:val="28"/>
        </w:rPr>
      </w:pPr>
      <w:r w:rsidRPr="003B4FEF">
        <w:rPr>
          <w:b/>
          <w:sz w:val="28"/>
          <w:szCs w:val="28"/>
        </w:rPr>
        <w:t>Березовского района</w:t>
      </w:r>
    </w:p>
    <w:p w:rsidR="006B69F2" w:rsidRPr="003B4FEF" w:rsidRDefault="006B69F2" w:rsidP="006B69F2">
      <w:pPr>
        <w:contextualSpacing/>
        <w:jc w:val="center"/>
        <w:rPr>
          <w:b/>
          <w:sz w:val="28"/>
          <w:szCs w:val="28"/>
        </w:rPr>
      </w:pPr>
      <w:r w:rsidRPr="003B4FEF">
        <w:rPr>
          <w:b/>
          <w:sz w:val="28"/>
          <w:szCs w:val="28"/>
        </w:rPr>
        <w:t>Ханты-Мансийского автономного округа -Югры</w:t>
      </w:r>
    </w:p>
    <w:p w:rsidR="006B69F2" w:rsidRPr="003B4FEF" w:rsidRDefault="006B69F2" w:rsidP="006B69F2">
      <w:pPr>
        <w:autoSpaceDE w:val="0"/>
        <w:autoSpaceDN w:val="0"/>
        <w:adjustRightInd w:val="0"/>
        <w:jc w:val="center"/>
        <w:rPr>
          <w:sz w:val="28"/>
          <w:szCs w:val="28"/>
        </w:rPr>
      </w:pPr>
    </w:p>
    <w:p w:rsidR="006B69F2" w:rsidRPr="003B4FEF" w:rsidRDefault="007C4D5D" w:rsidP="006B69F2">
      <w:pPr>
        <w:autoSpaceDE w:val="0"/>
        <w:autoSpaceDN w:val="0"/>
        <w:adjustRightInd w:val="0"/>
        <w:jc w:val="center"/>
        <w:rPr>
          <w:b/>
          <w:sz w:val="32"/>
          <w:szCs w:val="32"/>
        </w:rPr>
      </w:pPr>
      <w:r w:rsidRPr="003B4FEF">
        <w:rPr>
          <w:b/>
          <w:sz w:val="32"/>
          <w:szCs w:val="32"/>
        </w:rPr>
        <w:t>ПОСТАНОВЛЕНИЕ</w:t>
      </w:r>
    </w:p>
    <w:p w:rsidR="006B69F2" w:rsidRPr="003B4FEF" w:rsidRDefault="006B69F2" w:rsidP="006B69F2">
      <w:pPr>
        <w:ind w:firstLine="567"/>
        <w:contextualSpacing/>
        <w:jc w:val="both"/>
        <w:rPr>
          <w:sz w:val="28"/>
          <w:szCs w:val="28"/>
        </w:rPr>
      </w:pPr>
    </w:p>
    <w:p w:rsidR="006B69F2" w:rsidRPr="003B4FEF" w:rsidRDefault="006B69F2" w:rsidP="00977B18">
      <w:pPr>
        <w:contextualSpacing/>
        <w:jc w:val="both"/>
        <w:rPr>
          <w:sz w:val="28"/>
          <w:szCs w:val="28"/>
        </w:rPr>
      </w:pPr>
      <w:r w:rsidRPr="003B4FEF">
        <w:rPr>
          <w:sz w:val="28"/>
          <w:szCs w:val="28"/>
        </w:rPr>
        <w:t>от «___» _____________201</w:t>
      </w:r>
      <w:r w:rsidR="00F61FAD" w:rsidRPr="003B4FEF">
        <w:rPr>
          <w:sz w:val="28"/>
          <w:szCs w:val="28"/>
        </w:rPr>
        <w:t>1</w:t>
      </w:r>
      <w:r w:rsidRPr="003B4FEF">
        <w:rPr>
          <w:sz w:val="28"/>
          <w:szCs w:val="28"/>
        </w:rPr>
        <w:t xml:space="preserve"> г.</w:t>
      </w:r>
      <w:r w:rsidRPr="003B4FEF">
        <w:rPr>
          <w:sz w:val="28"/>
          <w:szCs w:val="28"/>
        </w:rPr>
        <w:tab/>
      </w:r>
      <w:r w:rsidRPr="003B4FEF">
        <w:rPr>
          <w:sz w:val="28"/>
          <w:szCs w:val="28"/>
        </w:rPr>
        <w:tab/>
      </w:r>
      <w:r w:rsidRPr="003B4FEF">
        <w:rPr>
          <w:sz w:val="28"/>
          <w:szCs w:val="28"/>
        </w:rPr>
        <w:tab/>
      </w:r>
      <w:r w:rsidRPr="003B4FEF">
        <w:rPr>
          <w:sz w:val="28"/>
          <w:szCs w:val="28"/>
        </w:rPr>
        <w:tab/>
      </w:r>
      <w:r w:rsidRPr="003B4FEF">
        <w:rPr>
          <w:sz w:val="28"/>
          <w:szCs w:val="28"/>
        </w:rPr>
        <w:tab/>
        <w:t>№______</w:t>
      </w:r>
    </w:p>
    <w:p w:rsidR="006B69F2" w:rsidRPr="003B4FEF" w:rsidRDefault="006B69F2" w:rsidP="006B69F2">
      <w:pPr>
        <w:ind w:firstLine="567"/>
        <w:contextualSpacing/>
        <w:jc w:val="both"/>
        <w:rPr>
          <w:sz w:val="28"/>
          <w:szCs w:val="28"/>
        </w:rPr>
      </w:pPr>
    </w:p>
    <w:p w:rsidR="00977B18" w:rsidRPr="003B4FEF" w:rsidRDefault="00977B18" w:rsidP="006B69F2">
      <w:pPr>
        <w:ind w:firstLine="567"/>
        <w:contextualSpacing/>
        <w:jc w:val="both"/>
        <w:rPr>
          <w:sz w:val="28"/>
          <w:szCs w:val="28"/>
        </w:rPr>
      </w:pPr>
    </w:p>
    <w:p w:rsidR="00977B18" w:rsidRPr="003B4FEF" w:rsidRDefault="00977B18" w:rsidP="006B69F2">
      <w:pPr>
        <w:ind w:firstLine="567"/>
        <w:contextualSpacing/>
        <w:jc w:val="both"/>
        <w:rPr>
          <w:sz w:val="28"/>
          <w:szCs w:val="28"/>
        </w:rPr>
      </w:pPr>
    </w:p>
    <w:p w:rsidR="00F61FAD" w:rsidRPr="003B4FEF" w:rsidRDefault="009D2A2C" w:rsidP="00F61FAD">
      <w:pPr>
        <w:rPr>
          <w:sz w:val="28"/>
          <w:szCs w:val="28"/>
        </w:rPr>
      </w:pPr>
      <w:r w:rsidRPr="003B4FEF">
        <w:rPr>
          <w:sz w:val="28"/>
          <w:szCs w:val="28"/>
        </w:rPr>
        <w:t>«</w:t>
      </w:r>
      <w:r w:rsidR="00F61FAD" w:rsidRPr="003B4FEF">
        <w:rPr>
          <w:sz w:val="28"/>
          <w:szCs w:val="28"/>
        </w:rPr>
        <w:t>О</w:t>
      </w:r>
      <w:r w:rsidR="00706EB0">
        <w:rPr>
          <w:sz w:val="28"/>
          <w:szCs w:val="28"/>
        </w:rPr>
        <w:t xml:space="preserve"> повторном</w:t>
      </w:r>
      <w:r w:rsidR="00DE67F8" w:rsidRPr="003B4FEF">
        <w:rPr>
          <w:sz w:val="28"/>
          <w:szCs w:val="28"/>
        </w:rPr>
        <w:t xml:space="preserve"> проведении</w:t>
      </w:r>
      <w:r w:rsidR="00F61FAD" w:rsidRPr="003B4FEF">
        <w:rPr>
          <w:sz w:val="28"/>
          <w:szCs w:val="28"/>
        </w:rPr>
        <w:t xml:space="preserve"> открытого</w:t>
      </w:r>
    </w:p>
    <w:p w:rsidR="00F61FAD" w:rsidRPr="003B4FEF" w:rsidRDefault="00F61FAD" w:rsidP="00F61FAD">
      <w:pPr>
        <w:rPr>
          <w:sz w:val="28"/>
          <w:szCs w:val="28"/>
        </w:rPr>
      </w:pPr>
      <w:r w:rsidRPr="003B4FEF">
        <w:rPr>
          <w:sz w:val="28"/>
          <w:szCs w:val="28"/>
        </w:rPr>
        <w:t xml:space="preserve">конкурса по отбору управляющей </w:t>
      </w:r>
    </w:p>
    <w:p w:rsidR="00F61FAD" w:rsidRPr="003B4FEF" w:rsidRDefault="00F61FAD" w:rsidP="00F61FAD">
      <w:pPr>
        <w:rPr>
          <w:sz w:val="28"/>
          <w:szCs w:val="28"/>
        </w:rPr>
      </w:pPr>
      <w:r w:rsidRPr="003B4FEF">
        <w:rPr>
          <w:sz w:val="28"/>
          <w:szCs w:val="28"/>
        </w:rPr>
        <w:t>организации для управления</w:t>
      </w:r>
    </w:p>
    <w:p w:rsidR="00DE67F8" w:rsidRPr="003B4FEF" w:rsidRDefault="00F61FAD" w:rsidP="00F61FAD">
      <w:pPr>
        <w:rPr>
          <w:sz w:val="28"/>
          <w:szCs w:val="28"/>
        </w:rPr>
      </w:pPr>
      <w:r w:rsidRPr="003B4FEF">
        <w:rPr>
          <w:sz w:val="28"/>
          <w:szCs w:val="28"/>
        </w:rPr>
        <w:t>многоквартирными домами</w:t>
      </w:r>
      <w:r w:rsidR="00DE67F8" w:rsidRPr="003B4FEF">
        <w:rPr>
          <w:sz w:val="28"/>
          <w:szCs w:val="28"/>
        </w:rPr>
        <w:t xml:space="preserve"> и </w:t>
      </w:r>
    </w:p>
    <w:p w:rsidR="006B69F2" w:rsidRPr="003B4FEF" w:rsidRDefault="00DE67F8" w:rsidP="00F61FAD">
      <w:pPr>
        <w:rPr>
          <w:sz w:val="28"/>
          <w:szCs w:val="28"/>
        </w:rPr>
      </w:pPr>
      <w:r w:rsidRPr="003B4FEF">
        <w:rPr>
          <w:sz w:val="28"/>
          <w:szCs w:val="28"/>
        </w:rPr>
        <w:t>утверждению конкурсной документации</w:t>
      </w:r>
      <w:r w:rsidR="009D2A2C" w:rsidRPr="003B4FEF">
        <w:rPr>
          <w:sz w:val="28"/>
          <w:szCs w:val="28"/>
        </w:rPr>
        <w:t>»</w:t>
      </w:r>
    </w:p>
    <w:p w:rsidR="002E0F54" w:rsidRPr="003B4FEF" w:rsidRDefault="002E0F54">
      <w:pPr>
        <w:spacing w:after="200" w:line="276" w:lineRule="auto"/>
        <w:rPr>
          <w:sz w:val="28"/>
          <w:szCs w:val="28"/>
        </w:rPr>
      </w:pPr>
    </w:p>
    <w:p w:rsidR="007C4D5D" w:rsidRPr="00916918" w:rsidRDefault="007C4D5D" w:rsidP="00706EB0">
      <w:pPr>
        <w:ind w:firstLine="709"/>
        <w:jc w:val="both"/>
        <w:rPr>
          <w:sz w:val="28"/>
          <w:szCs w:val="28"/>
        </w:rPr>
      </w:pPr>
      <w:r w:rsidRPr="00916918">
        <w:rPr>
          <w:sz w:val="28"/>
          <w:szCs w:val="28"/>
        </w:rPr>
        <w:t xml:space="preserve">В соответствии с частями 4 и 5  ст. 161 ЖК РФ,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полномочиями организатора </w:t>
      </w:r>
      <w:r w:rsidR="00DE67F8" w:rsidRPr="00916918">
        <w:rPr>
          <w:sz w:val="28"/>
          <w:szCs w:val="28"/>
        </w:rPr>
        <w:t xml:space="preserve"> </w:t>
      </w:r>
      <w:r w:rsidRPr="00916918">
        <w:rPr>
          <w:sz w:val="28"/>
          <w:szCs w:val="28"/>
        </w:rPr>
        <w:t>конкурса по отбору управляющей организации для управления многоквартирными домами</w:t>
      </w:r>
      <w:r w:rsidR="00706EB0">
        <w:rPr>
          <w:sz w:val="28"/>
          <w:szCs w:val="28"/>
        </w:rPr>
        <w:t xml:space="preserve"> и на основании результатов рассмотрения заявок на участие в открытом конкурсе </w:t>
      </w:r>
      <w:r w:rsidR="00706EB0" w:rsidRPr="003B4FEF">
        <w:rPr>
          <w:sz w:val="28"/>
          <w:szCs w:val="28"/>
        </w:rPr>
        <w:t>по отбору управляющей организации для управления</w:t>
      </w:r>
      <w:r w:rsidR="00706EB0">
        <w:rPr>
          <w:sz w:val="28"/>
          <w:szCs w:val="28"/>
        </w:rPr>
        <w:t xml:space="preserve"> </w:t>
      </w:r>
      <w:r w:rsidR="00706EB0" w:rsidRPr="003B4FEF">
        <w:rPr>
          <w:sz w:val="28"/>
          <w:szCs w:val="28"/>
        </w:rPr>
        <w:t>многоквартирными домами</w:t>
      </w:r>
      <w:r w:rsidR="00706EB0">
        <w:rPr>
          <w:sz w:val="28"/>
          <w:szCs w:val="28"/>
        </w:rPr>
        <w:t xml:space="preserve"> от 31 марта 2011 года</w:t>
      </w:r>
      <w:r w:rsidR="00CC2F67" w:rsidRPr="00916918">
        <w:rPr>
          <w:sz w:val="28"/>
          <w:szCs w:val="28"/>
        </w:rPr>
        <w:t>:</w:t>
      </w:r>
    </w:p>
    <w:p w:rsidR="007C4D5D" w:rsidRPr="00916918" w:rsidRDefault="007C4D5D" w:rsidP="00916918">
      <w:pPr>
        <w:ind w:firstLine="709"/>
        <w:contextualSpacing/>
        <w:jc w:val="both"/>
        <w:rPr>
          <w:sz w:val="28"/>
          <w:szCs w:val="28"/>
        </w:rPr>
      </w:pPr>
    </w:p>
    <w:p w:rsidR="00DE67F8" w:rsidRPr="00916918" w:rsidRDefault="00DE67F8" w:rsidP="00730D6E">
      <w:pPr>
        <w:ind w:firstLine="709"/>
        <w:jc w:val="both"/>
        <w:rPr>
          <w:sz w:val="28"/>
          <w:szCs w:val="28"/>
        </w:rPr>
      </w:pPr>
      <w:r w:rsidRPr="00916918">
        <w:rPr>
          <w:sz w:val="28"/>
          <w:szCs w:val="28"/>
        </w:rPr>
        <w:t>1. Провести открыты</w:t>
      </w:r>
      <w:r w:rsidR="007D3682" w:rsidRPr="00916918">
        <w:rPr>
          <w:sz w:val="28"/>
          <w:szCs w:val="28"/>
        </w:rPr>
        <w:t>й</w:t>
      </w:r>
      <w:r w:rsidRPr="00916918">
        <w:rPr>
          <w:sz w:val="28"/>
          <w:szCs w:val="28"/>
        </w:rPr>
        <w:t xml:space="preserve"> конкурс</w:t>
      </w:r>
      <w:r w:rsidR="007D3682" w:rsidRPr="00916918">
        <w:rPr>
          <w:sz w:val="28"/>
          <w:szCs w:val="28"/>
        </w:rPr>
        <w:t xml:space="preserve"> </w:t>
      </w:r>
      <w:r w:rsidR="00730D6E" w:rsidRPr="003B4FEF">
        <w:rPr>
          <w:sz w:val="28"/>
          <w:szCs w:val="28"/>
        </w:rPr>
        <w:t>по отбору управляющей организации для управления</w:t>
      </w:r>
      <w:r w:rsidR="00902E80">
        <w:rPr>
          <w:sz w:val="28"/>
          <w:szCs w:val="28"/>
        </w:rPr>
        <w:t xml:space="preserve"> </w:t>
      </w:r>
      <w:r w:rsidR="00730D6E" w:rsidRPr="003B4FEF">
        <w:rPr>
          <w:sz w:val="28"/>
          <w:szCs w:val="28"/>
        </w:rPr>
        <w:t>многоквартирными домами</w:t>
      </w:r>
      <w:r w:rsidRPr="00916918">
        <w:rPr>
          <w:sz w:val="28"/>
          <w:szCs w:val="28"/>
        </w:rPr>
        <w:t>,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Правительства Российской Федерации от 06.02.06 № 75.</w:t>
      </w:r>
    </w:p>
    <w:p w:rsidR="00730D6E" w:rsidRDefault="00730D6E" w:rsidP="00730D6E">
      <w:pPr>
        <w:suppressAutoHyphens/>
        <w:contextualSpacing/>
        <w:jc w:val="both"/>
        <w:rPr>
          <w:sz w:val="28"/>
          <w:szCs w:val="28"/>
        </w:rPr>
      </w:pPr>
    </w:p>
    <w:p w:rsidR="00925BB3" w:rsidRPr="00916918" w:rsidRDefault="00790F9E" w:rsidP="00730D6E">
      <w:pPr>
        <w:suppressAutoHyphens/>
        <w:ind w:firstLine="709"/>
        <w:contextualSpacing/>
        <w:jc w:val="both"/>
        <w:rPr>
          <w:sz w:val="28"/>
          <w:szCs w:val="28"/>
        </w:rPr>
      </w:pPr>
      <w:r w:rsidRPr="00916918">
        <w:rPr>
          <w:sz w:val="28"/>
          <w:szCs w:val="28"/>
        </w:rPr>
        <w:t>2</w:t>
      </w:r>
      <w:r w:rsidR="00925BB3" w:rsidRPr="00916918">
        <w:rPr>
          <w:sz w:val="28"/>
          <w:szCs w:val="28"/>
        </w:rPr>
        <w:t xml:space="preserve"> Конкурсной комиссии по отбору управляющей организации для управления многоквартирными домами  по итогам конкурса определить управляющую организацию для управления многоквартирными домами, собственниками помещений в которых не выбран способ управления этими домами, или если принятое решение о выборе способа управления этими домами не было реализовано.</w:t>
      </w:r>
    </w:p>
    <w:p w:rsidR="00DE67F8" w:rsidRPr="00916918" w:rsidRDefault="00DE67F8" w:rsidP="00730D6E">
      <w:pPr>
        <w:ind w:firstLine="709"/>
        <w:contextualSpacing/>
        <w:jc w:val="both"/>
        <w:rPr>
          <w:sz w:val="28"/>
          <w:szCs w:val="28"/>
        </w:rPr>
      </w:pPr>
    </w:p>
    <w:p w:rsidR="007A3D6D" w:rsidRPr="00211B23" w:rsidRDefault="00790F9E" w:rsidP="00730D6E">
      <w:pPr>
        <w:spacing w:before="100" w:beforeAutospacing="1" w:after="100" w:afterAutospacing="1"/>
        <w:ind w:firstLine="709"/>
        <w:contextualSpacing/>
        <w:jc w:val="both"/>
        <w:rPr>
          <w:sz w:val="28"/>
          <w:szCs w:val="28"/>
        </w:rPr>
      </w:pPr>
      <w:r w:rsidRPr="00916918">
        <w:rPr>
          <w:sz w:val="28"/>
          <w:szCs w:val="28"/>
        </w:rPr>
        <w:t>3</w:t>
      </w:r>
      <w:r w:rsidR="007A3D6D" w:rsidRPr="00211B23">
        <w:rPr>
          <w:sz w:val="28"/>
          <w:szCs w:val="28"/>
        </w:rPr>
        <w:t>. Установить срок действия договора управления многоквартирным домом, заключенного:</w:t>
      </w:r>
    </w:p>
    <w:p w:rsidR="007A3D6D" w:rsidRPr="00211B23" w:rsidRDefault="00790F9E" w:rsidP="00730D6E">
      <w:pPr>
        <w:spacing w:before="100" w:beforeAutospacing="1" w:after="100" w:afterAutospacing="1"/>
        <w:ind w:firstLine="709"/>
        <w:contextualSpacing/>
        <w:jc w:val="both"/>
        <w:rPr>
          <w:sz w:val="28"/>
          <w:szCs w:val="28"/>
        </w:rPr>
      </w:pPr>
      <w:r w:rsidRPr="00916918">
        <w:rPr>
          <w:sz w:val="28"/>
          <w:szCs w:val="28"/>
        </w:rPr>
        <w:t>3</w:t>
      </w:r>
      <w:r w:rsidR="007A3D6D" w:rsidRPr="00211B23">
        <w:rPr>
          <w:sz w:val="28"/>
          <w:szCs w:val="28"/>
        </w:rPr>
        <w:t>.1 по результатам конкурса - три года;</w:t>
      </w:r>
    </w:p>
    <w:p w:rsidR="007A3D6D" w:rsidRPr="00211B23" w:rsidRDefault="00790F9E" w:rsidP="00730D6E">
      <w:pPr>
        <w:spacing w:before="100" w:beforeAutospacing="1" w:after="100" w:afterAutospacing="1"/>
        <w:ind w:firstLine="709"/>
        <w:contextualSpacing/>
        <w:jc w:val="both"/>
        <w:rPr>
          <w:sz w:val="28"/>
          <w:szCs w:val="28"/>
        </w:rPr>
      </w:pPr>
      <w:r w:rsidRPr="00916918">
        <w:rPr>
          <w:sz w:val="28"/>
          <w:szCs w:val="28"/>
        </w:rPr>
        <w:lastRenderedPageBreak/>
        <w:t>3</w:t>
      </w:r>
      <w:r w:rsidR="007A3D6D" w:rsidRPr="00211B23">
        <w:rPr>
          <w:sz w:val="28"/>
          <w:szCs w:val="28"/>
        </w:rPr>
        <w:t>.2 в случаях,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 если другая управляющая организация, отобранная органом местного самоуправления для управления многоквартирным домом по результатам конкурса, не приступила к выполнению договора управления многоквартирным домом - один год.</w:t>
      </w:r>
    </w:p>
    <w:p w:rsidR="00902E80" w:rsidRPr="003E7B09" w:rsidRDefault="00790F9E" w:rsidP="00730D6E">
      <w:pPr>
        <w:spacing w:before="100" w:beforeAutospacing="1" w:after="100" w:afterAutospacing="1"/>
        <w:ind w:firstLine="709"/>
        <w:contextualSpacing/>
        <w:jc w:val="both"/>
        <w:rPr>
          <w:sz w:val="28"/>
          <w:szCs w:val="28"/>
        </w:rPr>
      </w:pPr>
      <w:r w:rsidRPr="00916918">
        <w:rPr>
          <w:sz w:val="28"/>
          <w:szCs w:val="28"/>
        </w:rPr>
        <w:t>4</w:t>
      </w:r>
      <w:r w:rsidR="00925BB3" w:rsidRPr="00211B23">
        <w:rPr>
          <w:sz w:val="28"/>
          <w:szCs w:val="28"/>
        </w:rPr>
        <w:t xml:space="preserve">. </w:t>
      </w:r>
      <w:r w:rsidR="003E7B09">
        <w:rPr>
          <w:sz w:val="28"/>
          <w:szCs w:val="28"/>
        </w:rPr>
        <w:t>Утвердить конкурсные лоты с расчетом размера обеспечения заявки на конкурс и р</w:t>
      </w:r>
      <w:r w:rsidR="003E7B09" w:rsidRPr="003E7B09">
        <w:rPr>
          <w:sz w:val="28"/>
          <w:szCs w:val="28"/>
        </w:rPr>
        <w:t>азмера обеспечения исполнения обязательств участника конкурса (приложение №1)</w:t>
      </w:r>
      <w:r w:rsidR="003E7B09">
        <w:rPr>
          <w:sz w:val="28"/>
          <w:szCs w:val="28"/>
        </w:rPr>
        <w:t>.</w:t>
      </w:r>
    </w:p>
    <w:p w:rsidR="00925BB3" w:rsidRPr="00211B23" w:rsidRDefault="003E7B09" w:rsidP="00730D6E">
      <w:pPr>
        <w:spacing w:before="100" w:beforeAutospacing="1" w:after="100" w:afterAutospacing="1"/>
        <w:ind w:firstLine="709"/>
        <w:contextualSpacing/>
        <w:jc w:val="both"/>
        <w:rPr>
          <w:sz w:val="28"/>
          <w:szCs w:val="28"/>
        </w:rPr>
      </w:pPr>
      <w:r>
        <w:rPr>
          <w:sz w:val="28"/>
          <w:szCs w:val="28"/>
        </w:rPr>
        <w:t xml:space="preserve">5. </w:t>
      </w:r>
      <w:r w:rsidR="00925BB3" w:rsidRPr="00211B23">
        <w:rPr>
          <w:sz w:val="28"/>
          <w:szCs w:val="28"/>
        </w:rPr>
        <w:t>Установить требования для участников открытого конкурса по отбору управляющей организации для управления многоквартирным</w:t>
      </w:r>
      <w:r>
        <w:rPr>
          <w:sz w:val="28"/>
          <w:szCs w:val="28"/>
        </w:rPr>
        <w:t>и дома</w:t>
      </w:r>
      <w:r w:rsidR="00925BB3" w:rsidRPr="00211B23">
        <w:rPr>
          <w:sz w:val="28"/>
          <w:szCs w:val="28"/>
        </w:rPr>
        <w:t>м</w:t>
      </w:r>
      <w:r>
        <w:rPr>
          <w:sz w:val="28"/>
          <w:szCs w:val="28"/>
        </w:rPr>
        <w:t>и</w:t>
      </w:r>
      <w:r w:rsidR="00925BB3" w:rsidRPr="00211B23">
        <w:rPr>
          <w:sz w:val="28"/>
          <w:szCs w:val="28"/>
        </w:rPr>
        <w:t xml:space="preserve"> </w:t>
      </w:r>
      <w:r w:rsidR="00925BB3" w:rsidRPr="003E7B09">
        <w:rPr>
          <w:sz w:val="28"/>
          <w:szCs w:val="28"/>
        </w:rPr>
        <w:t>(приложение</w:t>
      </w:r>
      <w:r>
        <w:rPr>
          <w:sz w:val="28"/>
          <w:szCs w:val="28"/>
        </w:rPr>
        <w:t xml:space="preserve"> </w:t>
      </w:r>
      <w:r w:rsidR="00925BB3" w:rsidRPr="003E7B09">
        <w:rPr>
          <w:sz w:val="28"/>
          <w:szCs w:val="28"/>
        </w:rPr>
        <w:t>№</w:t>
      </w:r>
      <w:r w:rsidRPr="003E7B09">
        <w:rPr>
          <w:sz w:val="28"/>
          <w:szCs w:val="28"/>
        </w:rPr>
        <w:t>2</w:t>
      </w:r>
      <w:r w:rsidR="00925BB3" w:rsidRPr="003E7B09">
        <w:rPr>
          <w:sz w:val="28"/>
          <w:szCs w:val="28"/>
        </w:rPr>
        <w:t>)</w:t>
      </w:r>
      <w:r w:rsidR="00925BB3" w:rsidRPr="00211B23">
        <w:rPr>
          <w:sz w:val="28"/>
          <w:szCs w:val="28"/>
        </w:rPr>
        <w:t>.</w:t>
      </w:r>
    </w:p>
    <w:p w:rsidR="00925BB3" w:rsidRDefault="00562ED1" w:rsidP="00730D6E">
      <w:pPr>
        <w:spacing w:before="100" w:beforeAutospacing="1" w:after="100" w:afterAutospacing="1"/>
        <w:ind w:firstLine="709"/>
        <w:contextualSpacing/>
        <w:jc w:val="both"/>
        <w:rPr>
          <w:sz w:val="28"/>
          <w:szCs w:val="28"/>
        </w:rPr>
      </w:pPr>
      <w:r>
        <w:rPr>
          <w:sz w:val="28"/>
          <w:szCs w:val="28"/>
        </w:rPr>
        <w:t>6</w:t>
      </w:r>
      <w:r w:rsidR="00925BB3" w:rsidRPr="00211B23">
        <w:rPr>
          <w:sz w:val="28"/>
          <w:szCs w:val="28"/>
        </w:rPr>
        <w:t xml:space="preserve">. Утвердить форму заявки на участие в конкурсе по отбору управляющей организации для управления многоквартирным домом </w:t>
      </w:r>
      <w:r w:rsidR="003E7B09" w:rsidRPr="003E7B09">
        <w:rPr>
          <w:sz w:val="28"/>
          <w:szCs w:val="28"/>
        </w:rPr>
        <w:t xml:space="preserve">(приложение </w:t>
      </w:r>
      <w:r w:rsidR="00925BB3" w:rsidRPr="003E7B09">
        <w:rPr>
          <w:sz w:val="28"/>
          <w:szCs w:val="28"/>
        </w:rPr>
        <w:t>№</w:t>
      </w:r>
      <w:r w:rsidR="003E7B09" w:rsidRPr="003E7B09">
        <w:rPr>
          <w:sz w:val="28"/>
          <w:szCs w:val="28"/>
        </w:rPr>
        <w:t xml:space="preserve"> </w:t>
      </w:r>
      <w:r>
        <w:rPr>
          <w:sz w:val="28"/>
          <w:szCs w:val="28"/>
        </w:rPr>
        <w:t>3</w:t>
      </w:r>
      <w:r w:rsidR="00925BB3" w:rsidRPr="003E7B09">
        <w:rPr>
          <w:sz w:val="28"/>
          <w:szCs w:val="28"/>
        </w:rPr>
        <w:t>).</w:t>
      </w:r>
    </w:p>
    <w:p w:rsidR="00562ED1" w:rsidRDefault="00562ED1" w:rsidP="00730D6E">
      <w:pPr>
        <w:spacing w:before="100" w:beforeAutospacing="1" w:after="100" w:afterAutospacing="1"/>
        <w:ind w:firstLine="709"/>
        <w:contextualSpacing/>
        <w:jc w:val="both"/>
      </w:pPr>
      <w:r>
        <w:rPr>
          <w:sz w:val="28"/>
          <w:szCs w:val="28"/>
        </w:rPr>
        <w:t xml:space="preserve">7. </w:t>
      </w:r>
      <w:r w:rsidRPr="00211B23">
        <w:rPr>
          <w:sz w:val="28"/>
          <w:szCs w:val="28"/>
        </w:rPr>
        <w:t>Утвердить</w:t>
      </w:r>
      <w:r w:rsidRPr="00562ED1">
        <w:rPr>
          <w:sz w:val="28"/>
          <w:szCs w:val="28"/>
        </w:rPr>
        <w:t xml:space="preserve"> инструкци</w:t>
      </w:r>
      <w:r w:rsidR="00ED48A8">
        <w:rPr>
          <w:sz w:val="28"/>
          <w:szCs w:val="28"/>
        </w:rPr>
        <w:t>ю</w:t>
      </w:r>
      <w:r w:rsidRPr="00562ED1">
        <w:rPr>
          <w:sz w:val="28"/>
          <w:szCs w:val="28"/>
        </w:rPr>
        <w:t xml:space="preserve"> по оформлению и представлению конкурсной заявки</w:t>
      </w:r>
      <w:r>
        <w:rPr>
          <w:sz w:val="28"/>
          <w:szCs w:val="28"/>
        </w:rPr>
        <w:t xml:space="preserve"> </w:t>
      </w:r>
      <w:r w:rsidRPr="003E7B09">
        <w:rPr>
          <w:sz w:val="28"/>
          <w:szCs w:val="28"/>
        </w:rPr>
        <w:t xml:space="preserve">(приложение № </w:t>
      </w:r>
      <w:r>
        <w:rPr>
          <w:sz w:val="28"/>
          <w:szCs w:val="28"/>
        </w:rPr>
        <w:t>4</w:t>
      </w:r>
      <w:r w:rsidRPr="003E7B09">
        <w:rPr>
          <w:sz w:val="28"/>
          <w:szCs w:val="28"/>
        </w:rPr>
        <w:t>)</w:t>
      </w:r>
      <w:r>
        <w:t>.</w:t>
      </w:r>
    </w:p>
    <w:p w:rsidR="00562ED1" w:rsidRDefault="00562ED1" w:rsidP="00562ED1">
      <w:pPr>
        <w:ind w:firstLine="708"/>
        <w:jc w:val="both"/>
        <w:rPr>
          <w:sz w:val="28"/>
          <w:szCs w:val="28"/>
        </w:rPr>
      </w:pPr>
      <w:r w:rsidRPr="00562ED1">
        <w:rPr>
          <w:sz w:val="28"/>
          <w:szCs w:val="28"/>
        </w:rPr>
        <w:t>8.</w:t>
      </w:r>
      <w:r>
        <w:rPr>
          <w:sz w:val="28"/>
          <w:szCs w:val="28"/>
        </w:rPr>
        <w:t xml:space="preserve"> </w:t>
      </w:r>
      <w:r w:rsidRPr="00211B23">
        <w:rPr>
          <w:sz w:val="28"/>
          <w:szCs w:val="28"/>
        </w:rPr>
        <w:t>Утвердить</w:t>
      </w:r>
      <w:r w:rsidRPr="003B4FEF">
        <w:rPr>
          <w:b/>
          <w:sz w:val="26"/>
          <w:szCs w:val="26"/>
        </w:rPr>
        <w:t xml:space="preserve"> </w:t>
      </w:r>
      <w:r w:rsidRPr="00562ED1">
        <w:rPr>
          <w:sz w:val="26"/>
          <w:szCs w:val="26"/>
        </w:rPr>
        <w:t>график заседаний конкурсной комиссии</w:t>
      </w:r>
      <w:r w:rsidRPr="003B4FEF">
        <w:rPr>
          <w:b/>
          <w:sz w:val="26"/>
          <w:szCs w:val="26"/>
        </w:rPr>
        <w:t xml:space="preserve"> </w:t>
      </w:r>
      <w:r w:rsidRPr="00F61FAD">
        <w:rPr>
          <w:sz w:val="28"/>
          <w:szCs w:val="28"/>
        </w:rPr>
        <w:t>конкурсной комиссии по проведению открытого</w:t>
      </w:r>
      <w:r>
        <w:rPr>
          <w:sz w:val="28"/>
          <w:szCs w:val="28"/>
        </w:rPr>
        <w:t xml:space="preserve"> </w:t>
      </w:r>
      <w:r w:rsidRPr="00F61FAD">
        <w:rPr>
          <w:sz w:val="28"/>
          <w:szCs w:val="28"/>
        </w:rPr>
        <w:t>конкурса по отбору управляющей организации для управления</w:t>
      </w:r>
      <w:r>
        <w:rPr>
          <w:sz w:val="28"/>
          <w:szCs w:val="28"/>
        </w:rPr>
        <w:t xml:space="preserve"> </w:t>
      </w:r>
      <w:r w:rsidRPr="00F61FAD">
        <w:rPr>
          <w:sz w:val="28"/>
          <w:szCs w:val="28"/>
        </w:rPr>
        <w:t>многоквартирным</w:t>
      </w:r>
      <w:r>
        <w:rPr>
          <w:sz w:val="28"/>
          <w:szCs w:val="28"/>
        </w:rPr>
        <w:t>и</w:t>
      </w:r>
      <w:r w:rsidRPr="00F61FAD">
        <w:rPr>
          <w:sz w:val="28"/>
          <w:szCs w:val="28"/>
        </w:rPr>
        <w:t xml:space="preserve"> дом</w:t>
      </w:r>
      <w:r>
        <w:rPr>
          <w:sz w:val="28"/>
          <w:szCs w:val="28"/>
        </w:rPr>
        <w:t xml:space="preserve">ами </w:t>
      </w:r>
      <w:r w:rsidRPr="003E7B09">
        <w:rPr>
          <w:sz w:val="28"/>
          <w:szCs w:val="28"/>
        </w:rPr>
        <w:t xml:space="preserve">(приложение № </w:t>
      </w:r>
      <w:r>
        <w:rPr>
          <w:sz w:val="28"/>
          <w:szCs w:val="28"/>
        </w:rPr>
        <w:t>5</w:t>
      </w:r>
      <w:r w:rsidRPr="003E7B09">
        <w:rPr>
          <w:sz w:val="28"/>
          <w:szCs w:val="28"/>
        </w:rPr>
        <w:t>)</w:t>
      </w:r>
      <w:r w:rsidR="004273C9">
        <w:rPr>
          <w:sz w:val="28"/>
          <w:szCs w:val="28"/>
        </w:rPr>
        <w:t>.</w:t>
      </w:r>
    </w:p>
    <w:p w:rsidR="004273C9" w:rsidRPr="003E7B09" w:rsidRDefault="004273C9" w:rsidP="004273C9">
      <w:pPr>
        <w:ind w:firstLine="708"/>
        <w:jc w:val="both"/>
        <w:rPr>
          <w:sz w:val="28"/>
          <w:szCs w:val="28"/>
        </w:rPr>
      </w:pPr>
      <w:r>
        <w:rPr>
          <w:sz w:val="26"/>
          <w:szCs w:val="26"/>
        </w:rPr>
        <w:t xml:space="preserve">9. </w:t>
      </w:r>
      <w:r w:rsidRPr="00211B23">
        <w:rPr>
          <w:sz w:val="28"/>
          <w:szCs w:val="28"/>
        </w:rPr>
        <w:t>Утвердить</w:t>
      </w:r>
      <w:r w:rsidRPr="007B63C4">
        <w:rPr>
          <w:sz w:val="26"/>
          <w:szCs w:val="26"/>
        </w:rPr>
        <w:t xml:space="preserve"> </w:t>
      </w:r>
      <w:r>
        <w:rPr>
          <w:sz w:val="26"/>
          <w:szCs w:val="26"/>
        </w:rPr>
        <w:t>п</w:t>
      </w:r>
      <w:r w:rsidRPr="007B63C4">
        <w:rPr>
          <w:sz w:val="26"/>
          <w:szCs w:val="26"/>
        </w:rPr>
        <w:t>роект договора управления многоквартирным домом</w:t>
      </w:r>
      <w:r>
        <w:rPr>
          <w:sz w:val="26"/>
          <w:szCs w:val="26"/>
        </w:rPr>
        <w:t xml:space="preserve"> </w:t>
      </w:r>
      <w:r w:rsidRPr="003E7B09">
        <w:rPr>
          <w:sz w:val="28"/>
          <w:szCs w:val="28"/>
        </w:rPr>
        <w:t xml:space="preserve">(приложение № </w:t>
      </w:r>
      <w:r>
        <w:rPr>
          <w:sz w:val="28"/>
          <w:szCs w:val="28"/>
        </w:rPr>
        <w:t>5</w:t>
      </w:r>
      <w:r w:rsidRPr="003E7B09">
        <w:rPr>
          <w:sz w:val="28"/>
          <w:szCs w:val="28"/>
        </w:rPr>
        <w:t>)</w:t>
      </w:r>
    </w:p>
    <w:p w:rsidR="00925BB3" w:rsidRPr="00916918" w:rsidRDefault="004273C9" w:rsidP="00730D6E">
      <w:pPr>
        <w:spacing w:before="80"/>
        <w:ind w:firstLine="709"/>
        <w:contextualSpacing/>
        <w:jc w:val="both"/>
        <w:rPr>
          <w:sz w:val="28"/>
          <w:szCs w:val="28"/>
        </w:rPr>
      </w:pPr>
      <w:r>
        <w:rPr>
          <w:sz w:val="28"/>
          <w:szCs w:val="28"/>
        </w:rPr>
        <w:t>10</w:t>
      </w:r>
      <w:r w:rsidR="00925BB3" w:rsidRPr="00916918">
        <w:rPr>
          <w:sz w:val="28"/>
          <w:szCs w:val="28"/>
        </w:rPr>
        <w:t xml:space="preserve"> В течение 10 рабочих дней с даты утверждения протокола конкурса  победитель конкурса представляет организатору конкурса:</w:t>
      </w:r>
    </w:p>
    <w:p w:rsidR="00925BB3" w:rsidRPr="00916918" w:rsidRDefault="00925BB3" w:rsidP="00730D6E">
      <w:pPr>
        <w:ind w:firstLine="709"/>
        <w:contextualSpacing/>
        <w:jc w:val="both"/>
        <w:rPr>
          <w:sz w:val="28"/>
          <w:szCs w:val="28"/>
        </w:rPr>
      </w:pPr>
      <w:r w:rsidRPr="00916918">
        <w:rPr>
          <w:sz w:val="28"/>
          <w:szCs w:val="28"/>
        </w:rPr>
        <w:t xml:space="preserve">- обеспечение исполнения обязательств  по каждому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установленном приложением № 1 к настоящему постановлению; </w:t>
      </w:r>
    </w:p>
    <w:p w:rsidR="00925BB3" w:rsidRPr="00916918" w:rsidRDefault="00925BB3" w:rsidP="00730D6E">
      <w:pPr>
        <w:ind w:firstLine="709"/>
        <w:contextualSpacing/>
        <w:jc w:val="both"/>
        <w:rPr>
          <w:sz w:val="28"/>
          <w:szCs w:val="28"/>
        </w:rPr>
      </w:pPr>
      <w:r w:rsidRPr="00916918">
        <w:rPr>
          <w:sz w:val="28"/>
          <w:szCs w:val="28"/>
        </w:rPr>
        <w:t>- подписанный им проект договора управления в многоквартирном доме.</w:t>
      </w:r>
    </w:p>
    <w:p w:rsidR="00925BB3" w:rsidRPr="00916918" w:rsidRDefault="00925BB3" w:rsidP="00730D6E">
      <w:pPr>
        <w:ind w:firstLine="709"/>
        <w:contextualSpacing/>
        <w:jc w:val="both"/>
        <w:rPr>
          <w:sz w:val="28"/>
          <w:szCs w:val="28"/>
        </w:rPr>
      </w:pPr>
      <w:r w:rsidRPr="00916918">
        <w:rPr>
          <w:sz w:val="28"/>
          <w:szCs w:val="28"/>
        </w:rPr>
        <w:t xml:space="preserve">В течение 20 дней с даты утверждения протокола конкурса победитель конкурса   направляет подписанные им проекты договора управления </w:t>
      </w:r>
      <w:r w:rsidRPr="00916918">
        <w:rPr>
          <w:sz w:val="28"/>
          <w:szCs w:val="28"/>
        </w:rPr>
        <w:lastRenderedPageBreak/>
        <w:t>многоквартирным домом собственникам помещений в  каждом многоквартирном доме.</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11</w:t>
      </w:r>
      <w:r w:rsidR="00925BB3" w:rsidRPr="00211B23">
        <w:rPr>
          <w:sz w:val="28"/>
          <w:szCs w:val="28"/>
        </w:rPr>
        <w:t>. Установить размер обеспечения исполнения обязательств в размере одной второй цены договора управления многоквартирным домом, подлежащей уплате собственниками помещений в течение месяца и складывающейся из стоимости содержания и ремонта общего имущества Размер обеспечения исполнения обязательств рассчитывается по формуле:</w:t>
      </w:r>
    </w:p>
    <w:p w:rsidR="00925BB3" w:rsidRPr="00211B23" w:rsidRDefault="00925BB3" w:rsidP="00730D6E">
      <w:pPr>
        <w:spacing w:before="100" w:beforeAutospacing="1" w:after="100" w:afterAutospacing="1"/>
        <w:ind w:firstLine="709"/>
        <w:contextualSpacing/>
        <w:jc w:val="both"/>
        <w:rPr>
          <w:sz w:val="28"/>
          <w:szCs w:val="28"/>
        </w:rPr>
      </w:pPr>
      <w:r w:rsidRPr="00211B23">
        <w:rPr>
          <w:sz w:val="28"/>
          <w:szCs w:val="28"/>
        </w:rPr>
        <w:t>Ооу = К х Рои,</w:t>
      </w:r>
    </w:p>
    <w:p w:rsidR="00925BB3" w:rsidRPr="00211B23" w:rsidRDefault="00925BB3" w:rsidP="00730D6E">
      <w:pPr>
        <w:spacing w:before="100" w:beforeAutospacing="1" w:after="100" w:afterAutospacing="1"/>
        <w:ind w:firstLine="709"/>
        <w:contextualSpacing/>
        <w:jc w:val="both"/>
        <w:rPr>
          <w:sz w:val="28"/>
          <w:szCs w:val="28"/>
        </w:rPr>
      </w:pPr>
      <w:r w:rsidRPr="00211B23">
        <w:rPr>
          <w:sz w:val="28"/>
          <w:szCs w:val="28"/>
        </w:rPr>
        <w:t>где:</w:t>
      </w:r>
    </w:p>
    <w:p w:rsidR="00925BB3" w:rsidRPr="00211B23" w:rsidRDefault="00925BB3" w:rsidP="00730D6E">
      <w:pPr>
        <w:spacing w:before="100" w:beforeAutospacing="1" w:after="100" w:afterAutospacing="1"/>
        <w:ind w:firstLine="709"/>
        <w:contextualSpacing/>
        <w:jc w:val="both"/>
        <w:rPr>
          <w:sz w:val="28"/>
          <w:szCs w:val="28"/>
        </w:rPr>
      </w:pPr>
      <w:r w:rsidRPr="00211B23">
        <w:rPr>
          <w:i/>
          <w:iCs/>
          <w:sz w:val="28"/>
          <w:szCs w:val="28"/>
        </w:rPr>
        <w:t>Ооу</w:t>
      </w:r>
      <w:r w:rsidRPr="00211B23">
        <w:rPr>
          <w:sz w:val="28"/>
          <w:szCs w:val="28"/>
        </w:rPr>
        <w:t> - размер обеспечения исполнения обязательств;</w:t>
      </w:r>
    </w:p>
    <w:p w:rsidR="00925BB3" w:rsidRPr="00211B23" w:rsidRDefault="00925BB3" w:rsidP="00730D6E">
      <w:pPr>
        <w:spacing w:before="100" w:beforeAutospacing="1" w:after="100" w:afterAutospacing="1"/>
        <w:ind w:firstLine="709"/>
        <w:contextualSpacing/>
        <w:jc w:val="both"/>
        <w:rPr>
          <w:sz w:val="28"/>
          <w:szCs w:val="28"/>
        </w:rPr>
      </w:pPr>
      <w:r w:rsidRPr="00211B23">
        <w:rPr>
          <w:i/>
          <w:iCs/>
          <w:sz w:val="28"/>
          <w:szCs w:val="28"/>
        </w:rPr>
        <w:t>К</w:t>
      </w:r>
      <w:r w:rsidRPr="00211B23">
        <w:rPr>
          <w:sz w:val="28"/>
          <w:szCs w:val="28"/>
        </w:rPr>
        <w:t> - коэффициент, установленный организатором конкурса (0,5);</w:t>
      </w:r>
    </w:p>
    <w:p w:rsidR="00925BB3" w:rsidRPr="00211B23" w:rsidRDefault="00925BB3" w:rsidP="00730D6E">
      <w:pPr>
        <w:spacing w:before="100" w:beforeAutospacing="1" w:after="100" w:afterAutospacing="1"/>
        <w:ind w:firstLine="709"/>
        <w:contextualSpacing/>
        <w:jc w:val="both"/>
        <w:rPr>
          <w:sz w:val="28"/>
          <w:szCs w:val="28"/>
        </w:rPr>
      </w:pPr>
      <w:r w:rsidRPr="00211B23">
        <w:rPr>
          <w:i/>
          <w:iCs/>
          <w:sz w:val="28"/>
          <w:szCs w:val="28"/>
        </w:rPr>
        <w:t>Рои</w:t>
      </w:r>
      <w:r w:rsidRPr="00211B23">
        <w:rPr>
          <w:sz w:val="28"/>
          <w:szCs w:val="28"/>
        </w:rPr>
        <w:t>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12</w:t>
      </w:r>
      <w:r w:rsidR="00925BB3" w:rsidRPr="00211B23">
        <w:rPr>
          <w:sz w:val="28"/>
          <w:szCs w:val="28"/>
        </w:rPr>
        <w:t>. Установить срок начала выполнения управляющей организацией возникших по результатам конкурса обязательств - 10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790F9E" w:rsidRPr="00916918" w:rsidRDefault="004273C9" w:rsidP="00730D6E">
      <w:pPr>
        <w:spacing w:before="100" w:beforeAutospacing="1" w:after="100" w:afterAutospacing="1"/>
        <w:ind w:firstLine="709"/>
        <w:contextualSpacing/>
        <w:rPr>
          <w:sz w:val="28"/>
          <w:szCs w:val="28"/>
        </w:rPr>
      </w:pPr>
      <w:r>
        <w:rPr>
          <w:sz w:val="28"/>
          <w:szCs w:val="28"/>
        </w:rPr>
        <w:t>13</w:t>
      </w:r>
      <w:r w:rsidR="00925BB3" w:rsidRPr="00211B23">
        <w:rPr>
          <w:sz w:val="28"/>
          <w:szCs w:val="28"/>
        </w:rPr>
        <w:t xml:space="preserve">. </w:t>
      </w:r>
      <w:r w:rsidR="00790F9E" w:rsidRPr="00916918">
        <w:rPr>
          <w:sz w:val="28"/>
          <w:szCs w:val="28"/>
        </w:rPr>
        <w:t>Заместителю главы администрации Мурашкину А.И. и начальнику отдела земельного и муниципального хозяйства Щегловой В.С.:</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925BB3" w:rsidRPr="00211B23">
        <w:rPr>
          <w:sz w:val="28"/>
          <w:szCs w:val="28"/>
        </w:rPr>
        <w:t>.1 определить объекты конкурса;</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925BB3" w:rsidRPr="00211B23">
        <w:rPr>
          <w:sz w:val="28"/>
          <w:szCs w:val="28"/>
        </w:rPr>
        <w:t>.2 разработать перечни общего имущества собственников помещений в многоквартирных домах;</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925BB3" w:rsidRPr="00211B23">
        <w:rPr>
          <w:sz w:val="28"/>
          <w:szCs w:val="28"/>
        </w:rPr>
        <w:t>.3 разработать перечни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925BB3" w:rsidRPr="00211B23">
        <w:rPr>
          <w:sz w:val="28"/>
          <w:szCs w:val="28"/>
        </w:rPr>
        <w:t>.4 разработать порядок проведения осмотров объекта конкурса;</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ED48A8">
        <w:rPr>
          <w:sz w:val="28"/>
          <w:szCs w:val="28"/>
        </w:rPr>
        <w:t>.5</w:t>
      </w:r>
      <w:r w:rsidR="00925BB3" w:rsidRPr="00211B23">
        <w:rPr>
          <w:sz w:val="28"/>
          <w:szCs w:val="28"/>
        </w:rPr>
        <w:t xml:space="preserve"> подготовить предложения по размерам платы за содержание и ремонт жилого помещения (отдельно для каждого многоквартирного дома), с учетом конструктивных особенностей и технического состояния многоквартирных домов и соответствующих им перечней обязательных работ и услуг по содержанию и ремонту общего имущества;</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ED48A8">
        <w:rPr>
          <w:sz w:val="28"/>
          <w:szCs w:val="28"/>
        </w:rPr>
        <w:t>.6</w:t>
      </w:r>
      <w:r w:rsidR="00925BB3" w:rsidRPr="00211B23">
        <w:rPr>
          <w:sz w:val="28"/>
          <w:szCs w:val="28"/>
        </w:rPr>
        <w:t xml:space="preserve"> подготовить предложения по формам и способам осуществления собственниками помещений в многоквартирном доме контроля за выполнением управляющей организацией ее обязательств по договорам;</w:t>
      </w:r>
    </w:p>
    <w:p w:rsidR="00925BB3" w:rsidRPr="00211B23" w:rsidRDefault="004273C9" w:rsidP="00730D6E">
      <w:pPr>
        <w:spacing w:before="100" w:beforeAutospacing="1" w:after="100" w:afterAutospacing="1"/>
        <w:ind w:firstLine="709"/>
        <w:contextualSpacing/>
        <w:jc w:val="both"/>
        <w:rPr>
          <w:sz w:val="28"/>
          <w:szCs w:val="28"/>
        </w:rPr>
      </w:pPr>
      <w:r>
        <w:rPr>
          <w:sz w:val="28"/>
          <w:szCs w:val="28"/>
        </w:rPr>
        <w:t>13</w:t>
      </w:r>
      <w:r w:rsidR="00925BB3" w:rsidRPr="00211B23">
        <w:rPr>
          <w:sz w:val="28"/>
          <w:szCs w:val="28"/>
        </w:rPr>
        <w:t>.</w:t>
      </w:r>
      <w:r w:rsidR="00ED48A8">
        <w:rPr>
          <w:sz w:val="28"/>
          <w:szCs w:val="28"/>
        </w:rPr>
        <w:t>7</w:t>
      </w:r>
      <w:r w:rsidR="00925BB3" w:rsidRPr="00211B23">
        <w:rPr>
          <w:sz w:val="28"/>
          <w:szCs w:val="28"/>
        </w:rPr>
        <w:t xml:space="preserve"> разработать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w:t>
      </w:r>
    </w:p>
    <w:p w:rsidR="0028764E" w:rsidRPr="00916918" w:rsidRDefault="00790F9E" w:rsidP="00730D6E">
      <w:pPr>
        <w:spacing w:before="100" w:beforeAutospacing="1" w:after="100" w:afterAutospacing="1"/>
        <w:ind w:firstLine="709"/>
        <w:contextualSpacing/>
        <w:rPr>
          <w:sz w:val="28"/>
          <w:szCs w:val="28"/>
        </w:rPr>
      </w:pPr>
      <w:r w:rsidRPr="00916918">
        <w:rPr>
          <w:sz w:val="28"/>
          <w:szCs w:val="28"/>
        </w:rPr>
        <w:t>1</w:t>
      </w:r>
      <w:r w:rsidR="004273C9">
        <w:rPr>
          <w:sz w:val="28"/>
          <w:szCs w:val="28"/>
        </w:rPr>
        <w:t>4</w:t>
      </w:r>
      <w:r w:rsidR="0028764E" w:rsidRPr="00211B23">
        <w:rPr>
          <w:sz w:val="28"/>
          <w:szCs w:val="28"/>
        </w:rPr>
        <w:t xml:space="preserve">. </w:t>
      </w:r>
      <w:r w:rsidR="0028764E" w:rsidRPr="00916918">
        <w:rPr>
          <w:sz w:val="28"/>
          <w:szCs w:val="28"/>
        </w:rPr>
        <w:t>Организационному отделу (Ляпустина В.А.) и отделу земельного и муниципального хозяйства (Щеглова В.С)</w:t>
      </w:r>
      <w:r w:rsidR="00ED48A8">
        <w:rPr>
          <w:sz w:val="28"/>
          <w:szCs w:val="28"/>
        </w:rPr>
        <w:t>:</w:t>
      </w:r>
    </w:p>
    <w:p w:rsidR="0028764E" w:rsidRPr="00211B23" w:rsidRDefault="0028764E" w:rsidP="00ED48A8">
      <w:pPr>
        <w:spacing w:before="100" w:beforeAutospacing="1" w:after="100" w:afterAutospacing="1"/>
        <w:ind w:firstLine="709"/>
        <w:contextualSpacing/>
        <w:jc w:val="both"/>
        <w:rPr>
          <w:sz w:val="28"/>
          <w:szCs w:val="28"/>
        </w:rPr>
      </w:pPr>
      <w:r w:rsidRPr="00916918">
        <w:rPr>
          <w:sz w:val="28"/>
          <w:szCs w:val="28"/>
        </w:rPr>
        <w:lastRenderedPageBreak/>
        <w:t>1</w:t>
      </w:r>
      <w:r w:rsidR="004273C9">
        <w:rPr>
          <w:sz w:val="28"/>
          <w:szCs w:val="28"/>
        </w:rPr>
        <w:t>4</w:t>
      </w:r>
      <w:r w:rsidRPr="00916918">
        <w:rPr>
          <w:sz w:val="28"/>
          <w:szCs w:val="28"/>
        </w:rPr>
        <w:t xml:space="preserve">.1. </w:t>
      </w:r>
      <w:r w:rsidR="00ED48A8">
        <w:rPr>
          <w:sz w:val="28"/>
          <w:szCs w:val="28"/>
        </w:rPr>
        <w:t>п</w:t>
      </w:r>
      <w:r w:rsidRPr="00916918">
        <w:rPr>
          <w:sz w:val="28"/>
          <w:szCs w:val="28"/>
        </w:rPr>
        <w:t xml:space="preserve">одготовить и разместить извещение и в полном объеме конкурсную документацию на официальном сайте администрации городского поселения Игрим </w:t>
      </w:r>
      <w:r w:rsidRPr="00916918">
        <w:rPr>
          <w:sz w:val="28"/>
          <w:szCs w:val="28"/>
          <w:lang w:val="en-US"/>
        </w:rPr>
        <w:t>www</w:t>
      </w:r>
      <w:r w:rsidRPr="00916918">
        <w:rPr>
          <w:sz w:val="28"/>
          <w:szCs w:val="28"/>
        </w:rPr>
        <w:t>.</w:t>
      </w:r>
      <w:r w:rsidRPr="00916918">
        <w:rPr>
          <w:sz w:val="28"/>
          <w:szCs w:val="28"/>
          <w:lang w:val="en-US"/>
        </w:rPr>
        <w:t>admigrim</w:t>
      </w:r>
      <w:r w:rsidRPr="00916918">
        <w:rPr>
          <w:sz w:val="28"/>
          <w:szCs w:val="28"/>
        </w:rPr>
        <w:t>.</w:t>
      </w:r>
      <w:r w:rsidRPr="00916918">
        <w:rPr>
          <w:sz w:val="28"/>
          <w:szCs w:val="28"/>
          <w:lang w:val="en-US"/>
        </w:rPr>
        <w:t>ru</w:t>
      </w:r>
      <w:r w:rsidRPr="00916918">
        <w:rPr>
          <w:sz w:val="28"/>
          <w:szCs w:val="28"/>
        </w:rPr>
        <w:t>.</w:t>
      </w:r>
    </w:p>
    <w:p w:rsidR="0028764E" w:rsidRPr="00211B23" w:rsidRDefault="0028764E" w:rsidP="00730D6E">
      <w:pPr>
        <w:spacing w:before="100" w:beforeAutospacing="1" w:after="100" w:afterAutospacing="1"/>
        <w:ind w:firstLine="709"/>
        <w:contextualSpacing/>
        <w:rPr>
          <w:sz w:val="28"/>
          <w:szCs w:val="28"/>
        </w:rPr>
      </w:pPr>
      <w:r w:rsidRPr="00211B23">
        <w:rPr>
          <w:sz w:val="28"/>
          <w:szCs w:val="28"/>
        </w:rPr>
        <w:t>1</w:t>
      </w:r>
      <w:r w:rsidR="004273C9">
        <w:rPr>
          <w:sz w:val="28"/>
          <w:szCs w:val="28"/>
        </w:rPr>
        <w:t>4</w:t>
      </w:r>
      <w:r w:rsidRPr="00211B23">
        <w:rPr>
          <w:sz w:val="28"/>
          <w:szCs w:val="28"/>
        </w:rPr>
        <w:t>.2 обеспечить информационное сопровождение конкурсов.</w:t>
      </w:r>
    </w:p>
    <w:p w:rsidR="00790F9E" w:rsidRPr="00916918" w:rsidRDefault="00790F9E" w:rsidP="00730D6E">
      <w:pPr>
        <w:pStyle w:val="a6"/>
        <w:ind w:left="0" w:firstLine="709"/>
        <w:jc w:val="both"/>
        <w:rPr>
          <w:sz w:val="28"/>
          <w:szCs w:val="28"/>
        </w:rPr>
      </w:pPr>
      <w:r w:rsidRPr="00916918">
        <w:rPr>
          <w:sz w:val="28"/>
          <w:szCs w:val="28"/>
        </w:rPr>
        <w:t>1</w:t>
      </w:r>
      <w:r w:rsidR="004273C9">
        <w:rPr>
          <w:sz w:val="28"/>
          <w:szCs w:val="28"/>
        </w:rPr>
        <w:t>5</w:t>
      </w:r>
      <w:r w:rsidRPr="00916918">
        <w:rPr>
          <w:sz w:val="28"/>
          <w:szCs w:val="28"/>
        </w:rPr>
        <w:t xml:space="preserve">.Настоящее  постановление вступает в силу  с момента официального опубликования. </w:t>
      </w:r>
    </w:p>
    <w:p w:rsidR="00790F9E" w:rsidRPr="00916918" w:rsidRDefault="00790F9E" w:rsidP="00730D6E">
      <w:pPr>
        <w:ind w:firstLine="709"/>
        <w:contextualSpacing/>
        <w:jc w:val="both"/>
        <w:rPr>
          <w:sz w:val="28"/>
          <w:szCs w:val="28"/>
        </w:rPr>
      </w:pPr>
      <w:r w:rsidRPr="00916918">
        <w:rPr>
          <w:sz w:val="28"/>
          <w:szCs w:val="28"/>
        </w:rPr>
        <w:t>1</w:t>
      </w:r>
      <w:r w:rsidR="004273C9">
        <w:rPr>
          <w:sz w:val="28"/>
          <w:szCs w:val="28"/>
        </w:rPr>
        <w:t>6</w:t>
      </w:r>
      <w:r w:rsidRPr="00916918">
        <w:rPr>
          <w:sz w:val="28"/>
          <w:szCs w:val="28"/>
        </w:rPr>
        <w:t xml:space="preserve">. Контроль за исполнением постановления </w:t>
      </w:r>
      <w:r w:rsidR="007A3990">
        <w:rPr>
          <w:sz w:val="28"/>
          <w:szCs w:val="28"/>
        </w:rPr>
        <w:t>оставляю за собой.</w:t>
      </w:r>
      <w:r w:rsidRPr="00916918">
        <w:rPr>
          <w:sz w:val="28"/>
          <w:szCs w:val="28"/>
        </w:rPr>
        <w:t xml:space="preserve"> </w:t>
      </w:r>
    </w:p>
    <w:p w:rsidR="00DE67F8" w:rsidRPr="00790F9E" w:rsidRDefault="00DE67F8" w:rsidP="00DE67F8">
      <w:pPr>
        <w:ind w:firstLine="708"/>
        <w:jc w:val="both"/>
        <w:rPr>
          <w:sz w:val="28"/>
          <w:szCs w:val="28"/>
        </w:rPr>
      </w:pPr>
    </w:p>
    <w:tbl>
      <w:tblPr>
        <w:tblW w:w="0" w:type="auto"/>
        <w:tblInd w:w="675" w:type="dxa"/>
        <w:tblLook w:val="01E0"/>
      </w:tblPr>
      <w:tblGrid>
        <w:gridCol w:w="2835"/>
        <w:gridCol w:w="2836"/>
        <w:gridCol w:w="3225"/>
      </w:tblGrid>
      <w:tr w:rsidR="00DE67F8" w:rsidRPr="00790F9E" w:rsidTr="00024D46">
        <w:tc>
          <w:tcPr>
            <w:tcW w:w="2835" w:type="dxa"/>
          </w:tcPr>
          <w:p w:rsidR="00DE67F8" w:rsidRPr="00790F9E" w:rsidRDefault="007A3990" w:rsidP="00024D46">
            <w:pPr>
              <w:rPr>
                <w:sz w:val="28"/>
                <w:szCs w:val="28"/>
              </w:rPr>
            </w:pPr>
            <w:r>
              <w:rPr>
                <w:sz w:val="28"/>
                <w:szCs w:val="28"/>
              </w:rPr>
              <w:t>И.о. главы администрации</w:t>
            </w:r>
          </w:p>
        </w:tc>
        <w:tc>
          <w:tcPr>
            <w:tcW w:w="2836" w:type="dxa"/>
          </w:tcPr>
          <w:p w:rsidR="00DE67F8" w:rsidRPr="00790F9E" w:rsidRDefault="00DE67F8" w:rsidP="00024D46">
            <w:pPr>
              <w:rPr>
                <w:sz w:val="28"/>
                <w:szCs w:val="28"/>
              </w:rPr>
            </w:pPr>
          </w:p>
        </w:tc>
        <w:tc>
          <w:tcPr>
            <w:tcW w:w="3225" w:type="dxa"/>
          </w:tcPr>
          <w:p w:rsidR="007A3990" w:rsidRDefault="007A3990" w:rsidP="00024D46">
            <w:pPr>
              <w:jc w:val="right"/>
              <w:rPr>
                <w:sz w:val="28"/>
                <w:szCs w:val="28"/>
              </w:rPr>
            </w:pPr>
          </w:p>
          <w:p w:rsidR="00DE67F8" w:rsidRPr="00790F9E" w:rsidRDefault="007A3990" w:rsidP="007A3990">
            <w:pPr>
              <w:jc w:val="right"/>
              <w:rPr>
                <w:sz w:val="28"/>
                <w:szCs w:val="28"/>
              </w:rPr>
            </w:pPr>
            <w:r>
              <w:rPr>
                <w:sz w:val="28"/>
                <w:szCs w:val="28"/>
              </w:rPr>
              <w:t>А.И.Мурашкин</w:t>
            </w:r>
          </w:p>
        </w:tc>
      </w:tr>
    </w:tbl>
    <w:p w:rsidR="00DE67F8" w:rsidRPr="003B4FEF" w:rsidRDefault="00DE67F8" w:rsidP="00DE67F8">
      <w:pPr>
        <w:ind w:firstLine="708"/>
        <w:jc w:val="both"/>
      </w:pPr>
    </w:p>
    <w:p w:rsidR="00DE67F8" w:rsidRPr="003B4FEF" w:rsidRDefault="00DE67F8" w:rsidP="00DE67F8">
      <w:pPr>
        <w:ind w:firstLine="708"/>
        <w:jc w:val="both"/>
      </w:pPr>
    </w:p>
    <w:p w:rsidR="00DE67F8" w:rsidRPr="003B4FEF" w:rsidRDefault="00DE67F8" w:rsidP="00DE67F8">
      <w:pPr>
        <w:ind w:firstLine="708"/>
        <w:jc w:val="both"/>
      </w:pPr>
    </w:p>
    <w:p w:rsidR="00DE67F8" w:rsidRPr="003B4FEF" w:rsidRDefault="00DE67F8" w:rsidP="00DE67F8">
      <w:pPr>
        <w:ind w:firstLine="708"/>
        <w:jc w:val="both"/>
      </w:pPr>
    </w:p>
    <w:p w:rsidR="00DE67F8" w:rsidRPr="003B4FEF" w:rsidRDefault="00DE67F8" w:rsidP="00DE67F8">
      <w:pPr>
        <w:ind w:firstLine="708"/>
        <w:jc w:val="both"/>
      </w:pPr>
    </w:p>
    <w:p w:rsidR="003E7B09" w:rsidRDefault="003E7B09">
      <w:pPr>
        <w:spacing w:after="200" w:line="276" w:lineRule="auto"/>
      </w:pPr>
      <w:r>
        <w:br w:type="page"/>
      </w:r>
    </w:p>
    <w:p w:rsidR="00DE67F8" w:rsidRPr="003B4FEF" w:rsidRDefault="00DE67F8" w:rsidP="00DE67F8">
      <w:pPr>
        <w:ind w:firstLine="708"/>
        <w:jc w:val="right"/>
      </w:pPr>
      <w:r w:rsidRPr="003B4FEF">
        <w:lastRenderedPageBreak/>
        <w:t xml:space="preserve">Приложение № </w:t>
      </w:r>
      <w:r w:rsidR="003E7B09">
        <w:t>1</w:t>
      </w:r>
      <w:r w:rsidRPr="003B4FEF">
        <w:t xml:space="preserve"> </w:t>
      </w:r>
    </w:p>
    <w:p w:rsidR="00DE67F8" w:rsidRPr="003B4FEF" w:rsidRDefault="00DE67F8" w:rsidP="00DE67F8">
      <w:pPr>
        <w:ind w:firstLine="708"/>
        <w:jc w:val="right"/>
      </w:pPr>
      <w:r w:rsidRPr="003B4FEF">
        <w:t>к постановлению ___________</w:t>
      </w:r>
    </w:p>
    <w:p w:rsidR="00DE67F8" w:rsidRPr="003B4FEF" w:rsidRDefault="00DE67F8" w:rsidP="00DE67F8">
      <w:pPr>
        <w:ind w:firstLine="708"/>
        <w:jc w:val="right"/>
      </w:pPr>
      <w:r w:rsidRPr="003B4FEF">
        <w:t xml:space="preserve"> № ____ от __________</w:t>
      </w:r>
    </w:p>
    <w:p w:rsidR="00DE67F8" w:rsidRPr="003B4FEF" w:rsidRDefault="00DE67F8" w:rsidP="00DE67F8">
      <w:pPr>
        <w:ind w:firstLine="708"/>
        <w:jc w:val="right"/>
      </w:pPr>
    </w:p>
    <w:p w:rsidR="00DE67F8" w:rsidRPr="003B4FEF" w:rsidRDefault="00DE67F8" w:rsidP="00DE67F8">
      <w:pPr>
        <w:ind w:firstLine="708"/>
        <w:jc w:val="right"/>
      </w:pPr>
      <w:r w:rsidRPr="003B4FEF">
        <w:t xml:space="preserve"> </w:t>
      </w:r>
    </w:p>
    <w:p w:rsidR="00DE67F8" w:rsidRPr="003B4FEF" w:rsidRDefault="00DE67F8" w:rsidP="00DE67F8">
      <w:pPr>
        <w:ind w:firstLine="708"/>
        <w:jc w:val="both"/>
      </w:pPr>
    </w:p>
    <w:p w:rsidR="00DE67F8" w:rsidRPr="003E7B09" w:rsidRDefault="007B63C4" w:rsidP="003E7B09">
      <w:pPr>
        <w:ind w:firstLine="708"/>
        <w:jc w:val="center"/>
        <w:rPr>
          <w:sz w:val="24"/>
          <w:szCs w:val="24"/>
        </w:rPr>
      </w:pPr>
      <w:r w:rsidRPr="003E7B09">
        <w:rPr>
          <w:sz w:val="24"/>
          <w:szCs w:val="24"/>
        </w:rPr>
        <w:t>КОНКУРСНЫЕ ЛОТЫ</w:t>
      </w:r>
    </w:p>
    <w:p w:rsidR="003E7B09" w:rsidRPr="003E7B09" w:rsidRDefault="003E7B09" w:rsidP="003E7B09">
      <w:pPr>
        <w:jc w:val="center"/>
        <w:rPr>
          <w:sz w:val="24"/>
          <w:szCs w:val="24"/>
        </w:rPr>
      </w:pPr>
      <w:r w:rsidRPr="003E7B09">
        <w:rPr>
          <w:sz w:val="24"/>
          <w:szCs w:val="24"/>
        </w:rPr>
        <w:t>ОТКРЫТОГО КОНКУРСА ПО ОТБОРУ УПРАВЛЯЮЩЕЙ ОРГАНИЗАЦИИ ДЛЯ УПРАВЛЕНИЯ МНОГОКВАРТИРНЫМИ ДОМАМИ</w:t>
      </w:r>
    </w:p>
    <w:p w:rsidR="00DE67F8" w:rsidRPr="003B4FEF" w:rsidRDefault="00DE67F8" w:rsidP="00DE67F8">
      <w:pPr>
        <w:ind w:firstLine="708"/>
        <w:jc w:val="center"/>
        <w:rPr>
          <w:b/>
          <w:sz w:val="26"/>
          <w:szCs w:val="26"/>
        </w:rPr>
      </w:pPr>
    </w:p>
    <w:p w:rsidR="00DE67F8" w:rsidRPr="003B4FEF" w:rsidRDefault="00DE67F8" w:rsidP="00DE67F8">
      <w:pPr>
        <w:ind w:firstLine="708"/>
        <w:jc w:val="center"/>
        <w:rPr>
          <w:b/>
          <w:sz w:val="26"/>
          <w:szCs w:val="26"/>
        </w:rPr>
      </w:pPr>
    </w:p>
    <w:tbl>
      <w:tblPr>
        <w:tblW w:w="8363" w:type="dxa"/>
        <w:tblInd w:w="98" w:type="dxa"/>
        <w:tblLook w:val="0480"/>
      </w:tblPr>
      <w:tblGrid>
        <w:gridCol w:w="463"/>
        <w:gridCol w:w="2151"/>
        <w:gridCol w:w="266"/>
        <w:gridCol w:w="1395"/>
        <w:gridCol w:w="1254"/>
        <w:gridCol w:w="1478"/>
        <w:gridCol w:w="1356"/>
      </w:tblGrid>
      <w:tr w:rsidR="00124778" w:rsidRPr="00124778" w:rsidTr="00124778">
        <w:trPr>
          <w:trHeight w:val="255"/>
        </w:trPr>
        <w:tc>
          <w:tcPr>
            <w:tcW w:w="8363" w:type="dxa"/>
            <w:gridSpan w:val="7"/>
            <w:tcBorders>
              <w:top w:val="nil"/>
              <w:left w:val="nil"/>
              <w:bottom w:val="nil"/>
              <w:right w:val="nil"/>
            </w:tcBorders>
            <w:shd w:val="clear" w:color="auto" w:fill="auto"/>
            <w:noWrap/>
            <w:vAlign w:val="bottom"/>
            <w:hideMark/>
          </w:tcPr>
          <w:p w:rsidR="00124778" w:rsidRPr="00124778" w:rsidRDefault="00124778" w:rsidP="00124778">
            <w:pPr>
              <w:jc w:val="center"/>
              <w:rPr>
                <w:b/>
                <w:bCs/>
              </w:rPr>
            </w:pPr>
            <w:r w:rsidRPr="00124778">
              <w:rPr>
                <w:b/>
                <w:bCs/>
              </w:rPr>
              <w:t xml:space="preserve">Лот № </w:t>
            </w:r>
            <w:r>
              <w:rPr>
                <w:b/>
                <w:bCs/>
              </w:rPr>
              <w:t>1</w:t>
            </w:r>
          </w:p>
        </w:tc>
      </w:tr>
      <w:tr w:rsidR="00124778" w:rsidRPr="00124778" w:rsidTr="00124778">
        <w:trPr>
          <w:trHeight w:val="165"/>
        </w:trPr>
        <w:tc>
          <w:tcPr>
            <w:tcW w:w="463" w:type="dxa"/>
            <w:tcBorders>
              <w:top w:val="nil"/>
              <w:left w:val="nil"/>
              <w:bottom w:val="nil"/>
              <w:right w:val="nil"/>
            </w:tcBorders>
            <w:shd w:val="clear" w:color="auto" w:fill="auto"/>
            <w:noWrap/>
            <w:vAlign w:val="bottom"/>
            <w:hideMark/>
          </w:tcPr>
          <w:p w:rsidR="00124778" w:rsidRPr="00124778" w:rsidRDefault="00124778" w:rsidP="00124778"/>
        </w:tc>
        <w:tc>
          <w:tcPr>
            <w:tcW w:w="2151" w:type="dxa"/>
            <w:tcBorders>
              <w:top w:val="nil"/>
              <w:left w:val="nil"/>
              <w:bottom w:val="nil"/>
              <w:right w:val="nil"/>
            </w:tcBorders>
            <w:shd w:val="clear" w:color="auto" w:fill="auto"/>
            <w:noWrap/>
            <w:vAlign w:val="bottom"/>
            <w:hideMark/>
          </w:tcPr>
          <w:p w:rsidR="00124778" w:rsidRPr="00124778" w:rsidRDefault="00124778" w:rsidP="00124778"/>
        </w:tc>
        <w:tc>
          <w:tcPr>
            <w:tcW w:w="266" w:type="dxa"/>
            <w:tcBorders>
              <w:top w:val="nil"/>
              <w:left w:val="nil"/>
              <w:bottom w:val="nil"/>
              <w:right w:val="nil"/>
            </w:tcBorders>
            <w:shd w:val="clear" w:color="auto" w:fill="auto"/>
            <w:noWrap/>
            <w:vAlign w:val="bottom"/>
            <w:hideMark/>
          </w:tcPr>
          <w:p w:rsidR="00124778" w:rsidRPr="00124778" w:rsidRDefault="00124778" w:rsidP="00124778"/>
        </w:tc>
        <w:tc>
          <w:tcPr>
            <w:tcW w:w="1395" w:type="dxa"/>
            <w:tcBorders>
              <w:top w:val="nil"/>
              <w:left w:val="nil"/>
              <w:bottom w:val="nil"/>
              <w:right w:val="nil"/>
            </w:tcBorders>
            <w:shd w:val="clear" w:color="auto" w:fill="auto"/>
            <w:noWrap/>
            <w:vAlign w:val="bottom"/>
            <w:hideMark/>
          </w:tcPr>
          <w:p w:rsidR="00124778" w:rsidRPr="00124778" w:rsidRDefault="00124778" w:rsidP="00124778"/>
        </w:tc>
        <w:tc>
          <w:tcPr>
            <w:tcW w:w="1254" w:type="dxa"/>
            <w:tcBorders>
              <w:top w:val="nil"/>
              <w:left w:val="nil"/>
              <w:bottom w:val="nil"/>
              <w:right w:val="nil"/>
            </w:tcBorders>
            <w:shd w:val="clear" w:color="auto" w:fill="auto"/>
            <w:noWrap/>
            <w:vAlign w:val="bottom"/>
            <w:hideMark/>
          </w:tcPr>
          <w:p w:rsidR="00124778" w:rsidRPr="00124778" w:rsidRDefault="00124778" w:rsidP="00124778"/>
        </w:tc>
        <w:tc>
          <w:tcPr>
            <w:tcW w:w="1478" w:type="dxa"/>
            <w:tcBorders>
              <w:top w:val="nil"/>
              <w:left w:val="nil"/>
              <w:bottom w:val="nil"/>
              <w:right w:val="nil"/>
            </w:tcBorders>
            <w:shd w:val="clear" w:color="auto" w:fill="auto"/>
            <w:noWrap/>
            <w:vAlign w:val="bottom"/>
            <w:hideMark/>
          </w:tcPr>
          <w:p w:rsidR="00124778" w:rsidRPr="00124778" w:rsidRDefault="00124778" w:rsidP="00124778"/>
        </w:tc>
        <w:tc>
          <w:tcPr>
            <w:tcW w:w="1356" w:type="dxa"/>
            <w:tcBorders>
              <w:top w:val="nil"/>
              <w:left w:val="nil"/>
              <w:bottom w:val="nil"/>
              <w:right w:val="nil"/>
            </w:tcBorders>
            <w:shd w:val="clear" w:color="auto" w:fill="auto"/>
            <w:noWrap/>
            <w:vAlign w:val="bottom"/>
            <w:hideMark/>
          </w:tcPr>
          <w:p w:rsidR="00124778" w:rsidRPr="00124778" w:rsidRDefault="00124778" w:rsidP="00124778"/>
        </w:tc>
      </w:tr>
      <w:tr w:rsidR="00124778" w:rsidRPr="00124778" w:rsidTr="00124778">
        <w:trPr>
          <w:trHeight w:val="255"/>
        </w:trPr>
        <w:tc>
          <w:tcPr>
            <w:tcW w:w="46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4778" w:rsidRPr="00124778" w:rsidRDefault="00124778" w:rsidP="00124778">
            <w:pPr>
              <w:jc w:val="center"/>
            </w:pPr>
            <w:r w:rsidRPr="00124778">
              <w:t> </w:t>
            </w:r>
          </w:p>
        </w:tc>
        <w:tc>
          <w:tcPr>
            <w:tcW w:w="241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4778" w:rsidRPr="00124778" w:rsidRDefault="00124778" w:rsidP="00124778">
            <w:pPr>
              <w:jc w:val="center"/>
            </w:pPr>
            <w:r w:rsidRPr="00124778">
              <w:t>Адрес и № многоквартирного дома</w:t>
            </w:r>
          </w:p>
        </w:tc>
        <w:tc>
          <w:tcPr>
            <w:tcW w:w="13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4778" w:rsidRPr="00124778" w:rsidRDefault="00124778" w:rsidP="00124778">
            <w:pPr>
              <w:jc w:val="center"/>
            </w:pPr>
            <w:r w:rsidRPr="00124778">
              <w:t>Площадь жилых и нежилых помещений</w:t>
            </w:r>
          </w:p>
        </w:tc>
        <w:tc>
          <w:tcPr>
            <w:tcW w:w="125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4778" w:rsidRPr="00124778" w:rsidRDefault="00124778" w:rsidP="00124778">
            <w:pPr>
              <w:jc w:val="center"/>
            </w:pPr>
            <w:r w:rsidRPr="00124778">
              <w:t>Общая площадь квартир</w:t>
            </w:r>
          </w:p>
        </w:tc>
        <w:tc>
          <w:tcPr>
            <w:tcW w:w="14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4778" w:rsidRPr="00124778" w:rsidRDefault="00124778" w:rsidP="00124778">
            <w:pPr>
              <w:jc w:val="center"/>
            </w:pPr>
            <w:r w:rsidRPr="00124778">
              <w:t>Размер ежемесячной платы (руб. с НДС)</w:t>
            </w:r>
          </w:p>
        </w:tc>
        <w:tc>
          <w:tcPr>
            <w:tcW w:w="13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24778" w:rsidRPr="00124778" w:rsidRDefault="00124778" w:rsidP="00124778">
            <w:pPr>
              <w:jc w:val="center"/>
            </w:pPr>
            <w:r w:rsidRPr="00124778">
              <w:t>Стоимость на 1м2 общ. жил. пл.</w:t>
            </w:r>
            <w:r w:rsidRPr="00124778">
              <w:br/>
              <w:t>(руб./мес. с НДС)</w:t>
            </w:r>
          </w:p>
        </w:tc>
      </w:tr>
      <w:tr w:rsidR="00124778" w:rsidRPr="00124778" w:rsidTr="00124778">
        <w:trPr>
          <w:trHeight w:val="255"/>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124778" w:rsidRPr="00124778" w:rsidRDefault="00124778" w:rsidP="00124778"/>
        </w:tc>
        <w:tc>
          <w:tcPr>
            <w:tcW w:w="2417" w:type="dxa"/>
            <w:gridSpan w:val="2"/>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95"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254"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478"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124778" w:rsidRPr="00124778" w:rsidRDefault="00124778" w:rsidP="00124778"/>
        </w:tc>
      </w:tr>
      <w:tr w:rsidR="00124778" w:rsidRPr="00124778" w:rsidTr="00124778">
        <w:trPr>
          <w:trHeight w:val="255"/>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124778" w:rsidRPr="00124778" w:rsidRDefault="00124778" w:rsidP="00124778"/>
        </w:tc>
        <w:tc>
          <w:tcPr>
            <w:tcW w:w="2417" w:type="dxa"/>
            <w:gridSpan w:val="2"/>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95"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254"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478"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124778" w:rsidRPr="00124778" w:rsidRDefault="00124778" w:rsidP="00124778"/>
        </w:tc>
      </w:tr>
      <w:tr w:rsidR="00124778" w:rsidRPr="00124778" w:rsidTr="00124778">
        <w:trPr>
          <w:trHeight w:val="255"/>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124778" w:rsidRPr="00124778" w:rsidRDefault="00124778" w:rsidP="00124778"/>
        </w:tc>
        <w:tc>
          <w:tcPr>
            <w:tcW w:w="2417" w:type="dxa"/>
            <w:gridSpan w:val="2"/>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95"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254"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478"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124778" w:rsidRPr="00124778" w:rsidRDefault="00124778" w:rsidP="00124778"/>
        </w:tc>
      </w:tr>
      <w:tr w:rsidR="00124778" w:rsidRPr="00124778" w:rsidTr="00124778">
        <w:trPr>
          <w:trHeight w:val="270"/>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124778" w:rsidRPr="00124778" w:rsidRDefault="00124778" w:rsidP="00124778"/>
        </w:tc>
        <w:tc>
          <w:tcPr>
            <w:tcW w:w="2417" w:type="dxa"/>
            <w:gridSpan w:val="2"/>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95"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254"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478" w:type="dxa"/>
            <w:vMerge/>
            <w:tcBorders>
              <w:top w:val="single" w:sz="8" w:space="0" w:color="auto"/>
              <w:left w:val="single" w:sz="4" w:space="0" w:color="auto"/>
              <w:bottom w:val="single" w:sz="8" w:space="0" w:color="000000"/>
              <w:right w:val="single" w:sz="4" w:space="0" w:color="auto"/>
            </w:tcBorders>
            <w:vAlign w:val="center"/>
            <w:hideMark/>
          </w:tcPr>
          <w:p w:rsidR="00124778" w:rsidRPr="00124778" w:rsidRDefault="00124778" w:rsidP="00124778"/>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124778" w:rsidRPr="00124778" w:rsidRDefault="00124778" w:rsidP="00124778"/>
        </w:tc>
      </w:tr>
      <w:tr w:rsidR="00124778" w:rsidRPr="00124778" w:rsidTr="00124778">
        <w:trPr>
          <w:trHeight w:val="270"/>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1</w:t>
            </w:r>
          </w:p>
        </w:tc>
        <w:tc>
          <w:tcPr>
            <w:tcW w:w="2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2</w:t>
            </w:r>
          </w:p>
        </w:tc>
        <w:tc>
          <w:tcPr>
            <w:tcW w:w="1395" w:type="dxa"/>
            <w:tcBorders>
              <w:top w:val="nil"/>
              <w:left w:val="nil"/>
              <w:bottom w:val="single" w:sz="8" w:space="0" w:color="auto"/>
              <w:right w:val="single" w:sz="4"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3</w:t>
            </w:r>
          </w:p>
        </w:tc>
        <w:tc>
          <w:tcPr>
            <w:tcW w:w="1254" w:type="dxa"/>
            <w:tcBorders>
              <w:top w:val="nil"/>
              <w:left w:val="nil"/>
              <w:bottom w:val="single" w:sz="8" w:space="0" w:color="auto"/>
              <w:right w:val="single" w:sz="4"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4</w:t>
            </w:r>
          </w:p>
        </w:tc>
        <w:tc>
          <w:tcPr>
            <w:tcW w:w="1478" w:type="dxa"/>
            <w:tcBorders>
              <w:top w:val="nil"/>
              <w:left w:val="nil"/>
              <w:bottom w:val="single" w:sz="8" w:space="0" w:color="auto"/>
              <w:right w:val="single" w:sz="4"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5</w:t>
            </w:r>
          </w:p>
        </w:tc>
        <w:tc>
          <w:tcPr>
            <w:tcW w:w="1356" w:type="dxa"/>
            <w:tcBorders>
              <w:top w:val="nil"/>
              <w:left w:val="nil"/>
              <w:bottom w:val="single" w:sz="8" w:space="0" w:color="auto"/>
              <w:right w:val="single" w:sz="8" w:space="0" w:color="auto"/>
            </w:tcBorders>
            <w:shd w:val="clear" w:color="auto" w:fill="auto"/>
            <w:noWrap/>
            <w:vAlign w:val="bottom"/>
            <w:hideMark/>
          </w:tcPr>
          <w:p w:rsidR="00124778" w:rsidRPr="00124778" w:rsidRDefault="00124778" w:rsidP="00124778">
            <w:pPr>
              <w:contextualSpacing/>
              <w:jc w:val="center"/>
              <w:rPr>
                <w:sz w:val="14"/>
                <w:szCs w:val="14"/>
              </w:rPr>
            </w:pPr>
            <w:r w:rsidRPr="00124778">
              <w:rPr>
                <w:sz w:val="14"/>
                <w:szCs w:val="14"/>
              </w:rPr>
              <w:t>6</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Быстрицкого 10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542,20</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496,40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10657,71</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21,47</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14</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234,60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213,80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3215,55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15</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254,10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208,20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3131,33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16</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192,60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171,80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2583,87</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5</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Быстрицкого 18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199,00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131,54</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1978,36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6</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19</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131,30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120,90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1818,34</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7</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20</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127,60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117,20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1762,69</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8</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Быстрицкого 21</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172,40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154,90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2329,70</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9</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Быстрицкого 23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206,80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191,20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2875,65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10</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Быстрицкого 25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195,50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183,90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2765,86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11</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2</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859,40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698,50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16044,55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22,97</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12</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Губкина 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158,20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143,90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2164,26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13</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Губкина 10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77,90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62,40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938,50</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14</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Губкина 13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136,40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118,50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1782,24</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15</w:t>
            </w: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14</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32,90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494,82</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16</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15</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49,10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49,10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738,46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17</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Губкина 17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73,20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73,20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1100,93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18</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18</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100,20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89,70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1349,09</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19</w:t>
            </w: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19</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77,10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64,40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968,58</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20</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Губкина 22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70,40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742,98</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21</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Губкина 23</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130,70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1600,26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22</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Королева 11</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547,90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507,10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10882,37</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21,46</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23</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Королева 11 а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539,50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496,30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10655,56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21,47</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24</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Королева 13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534,50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492,50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10578,90</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21,48</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25</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 xml:space="preserve">ул Королева 13 а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812,60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731,60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15941,56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21,79</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26</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Королева 15</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534,70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493,30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10596,08</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21,48</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27</w:t>
            </w:r>
          </w:p>
        </w:tc>
        <w:tc>
          <w:tcPr>
            <w:tcW w:w="2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4778" w:rsidRPr="00124778" w:rsidRDefault="00124778" w:rsidP="00124778">
            <w:r w:rsidRPr="00124778">
              <w:t>ул Королева 17</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533,90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492,70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10583,20</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21,48</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28</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Ленина 7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538,70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496,40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10657,71</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21,47</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29</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Молодежная 1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107,00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84,90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1276,90</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30</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Молодежная 2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114,70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114,70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1725,09</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31</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пер Молодежный 7 а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116,40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95,60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1437,82</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32</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пер Молодежный 9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167,90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141,30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2125,15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33</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пер Молодежный 10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843,90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762,90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16585,45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21,74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34</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Топчева 1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106,40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96,00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1443,84</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35</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Топчева 2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210,60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178,30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2681,63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36</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Топчева 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197,40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174,20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2619,97</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37</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Топчева 6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240,20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203,30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3057,63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38</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Транспортная 14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519,50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484,30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10412,45</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21,50</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39</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Транспортная 16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523,80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487,30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10472,08</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21,49</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lastRenderedPageBreak/>
              <w:t>40</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Транспортная 18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547,30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504,70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10830,86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21,46</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41</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154,60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135,20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2033,41</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42</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4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149,70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130,20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1958,21</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43</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5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122,80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78,30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1177,63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44</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6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320,30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242,90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3653,22</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45</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7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120,40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1810,82</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46</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11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246,30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200,80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3020,03</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47</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12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218,80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199,30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2997,47</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48</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13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143,50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131,50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1977,76</w:t>
            </w:r>
          </w:p>
        </w:tc>
        <w:tc>
          <w:tcPr>
            <w:tcW w:w="1356"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49</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16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1044,66</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900,20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19417,31</w:t>
            </w:r>
          </w:p>
        </w:tc>
        <w:tc>
          <w:tcPr>
            <w:tcW w:w="1356" w:type="dxa"/>
            <w:tcBorders>
              <w:top w:val="nil"/>
              <w:left w:val="nil"/>
              <w:bottom w:val="nil"/>
              <w:right w:val="single" w:sz="4" w:space="0" w:color="auto"/>
            </w:tcBorders>
            <w:shd w:val="clear" w:color="auto" w:fill="auto"/>
            <w:noWrap/>
            <w:vAlign w:val="bottom"/>
            <w:hideMark/>
          </w:tcPr>
          <w:p w:rsidR="00124778" w:rsidRPr="00124778" w:rsidRDefault="00124778" w:rsidP="00124778">
            <w:pPr>
              <w:jc w:val="right"/>
            </w:pPr>
            <w:r w:rsidRPr="00124778">
              <w:t>21,57</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50</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16 а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164,90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130,10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1956,70</w:t>
            </w:r>
          </w:p>
        </w:tc>
        <w:tc>
          <w:tcPr>
            <w:tcW w:w="1356" w:type="dxa"/>
            <w:tcBorders>
              <w:top w:val="single" w:sz="4" w:space="0" w:color="auto"/>
              <w:left w:val="nil"/>
              <w:bottom w:val="nil"/>
              <w:right w:val="single" w:sz="4" w:space="0" w:color="auto"/>
            </w:tcBorders>
            <w:shd w:val="clear" w:color="auto" w:fill="auto"/>
            <w:noWrap/>
            <w:vAlign w:val="bottom"/>
            <w:hideMark/>
          </w:tcPr>
          <w:p w:rsidR="00124778" w:rsidRPr="00124778" w:rsidRDefault="00124778" w:rsidP="00124778">
            <w:pPr>
              <w:jc w:val="right"/>
            </w:pPr>
            <w:r w:rsidRPr="00124778">
              <w:t>15,04</w:t>
            </w:r>
          </w:p>
        </w:tc>
      </w:tr>
      <w:tr w:rsidR="00124778" w:rsidRPr="00124778" w:rsidTr="00124778">
        <w:trPr>
          <w:trHeight w:val="25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51</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16 в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570,80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493,70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11034,20</w:t>
            </w:r>
          </w:p>
        </w:tc>
        <w:tc>
          <w:tcPr>
            <w:tcW w:w="1356" w:type="dxa"/>
            <w:tcBorders>
              <w:top w:val="single" w:sz="4" w:space="0" w:color="auto"/>
              <w:left w:val="nil"/>
              <w:bottom w:val="nil"/>
              <w:right w:val="single" w:sz="4" w:space="0" w:color="auto"/>
            </w:tcBorders>
            <w:shd w:val="clear" w:color="auto" w:fill="auto"/>
            <w:noWrap/>
            <w:vAlign w:val="bottom"/>
            <w:hideMark/>
          </w:tcPr>
          <w:p w:rsidR="00124778" w:rsidRPr="00124778" w:rsidRDefault="00124778" w:rsidP="00124778">
            <w:pPr>
              <w:jc w:val="right"/>
            </w:pPr>
            <w:r w:rsidRPr="00124778">
              <w:t>22,35</w:t>
            </w:r>
          </w:p>
        </w:tc>
      </w:tr>
      <w:tr w:rsidR="00124778" w:rsidRPr="00124778" w:rsidTr="00124778">
        <w:trPr>
          <w:trHeight w:val="27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4778" w:rsidRPr="00124778" w:rsidRDefault="00124778" w:rsidP="00124778">
            <w:pPr>
              <w:jc w:val="center"/>
            </w:pPr>
            <w:r w:rsidRPr="00124778">
              <w:t>52</w:t>
            </w:r>
          </w:p>
        </w:tc>
        <w:tc>
          <w:tcPr>
            <w:tcW w:w="2417" w:type="dxa"/>
            <w:gridSpan w:val="2"/>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r w:rsidRPr="00124778">
              <w:t>ул Энтузиастов 18 </w:t>
            </w:r>
          </w:p>
        </w:tc>
        <w:tc>
          <w:tcPr>
            <w:tcW w:w="1395"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828,30</w:t>
            </w:r>
          </w:p>
        </w:tc>
        <w:tc>
          <w:tcPr>
            <w:tcW w:w="1254"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613,40</w:t>
            </w:r>
          </w:p>
        </w:tc>
        <w:tc>
          <w:tcPr>
            <w:tcW w:w="1478" w:type="dxa"/>
            <w:tcBorders>
              <w:top w:val="nil"/>
              <w:left w:val="nil"/>
              <w:bottom w:val="single" w:sz="4" w:space="0" w:color="auto"/>
              <w:right w:val="single" w:sz="4" w:space="0" w:color="auto"/>
            </w:tcBorders>
            <w:shd w:val="clear" w:color="auto" w:fill="auto"/>
            <w:noWrap/>
            <w:vAlign w:val="bottom"/>
            <w:hideMark/>
          </w:tcPr>
          <w:p w:rsidR="00124778" w:rsidRPr="00124778" w:rsidRDefault="00124778" w:rsidP="00124778">
            <w:pPr>
              <w:jc w:val="right"/>
            </w:pPr>
            <w:r w:rsidRPr="00124778">
              <w:t>13642,02</w:t>
            </w:r>
          </w:p>
        </w:tc>
        <w:tc>
          <w:tcPr>
            <w:tcW w:w="1356" w:type="dxa"/>
            <w:tcBorders>
              <w:top w:val="single" w:sz="4" w:space="0" w:color="auto"/>
              <w:left w:val="nil"/>
              <w:bottom w:val="nil"/>
              <w:right w:val="single" w:sz="4" w:space="0" w:color="auto"/>
            </w:tcBorders>
            <w:shd w:val="clear" w:color="auto" w:fill="auto"/>
            <w:noWrap/>
            <w:vAlign w:val="bottom"/>
            <w:hideMark/>
          </w:tcPr>
          <w:p w:rsidR="00124778" w:rsidRPr="00124778" w:rsidRDefault="00124778" w:rsidP="00124778">
            <w:pPr>
              <w:jc w:val="right"/>
            </w:pPr>
            <w:r w:rsidRPr="00124778">
              <w:t>22,24</w:t>
            </w:r>
          </w:p>
        </w:tc>
      </w:tr>
      <w:tr w:rsidR="00124778" w:rsidRPr="00124778" w:rsidTr="00124778">
        <w:trPr>
          <w:trHeight w:val="270"/>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24778" w:rsidRPr="00124778" w:rsidRDefault="00124778" w:rsidP="00124778">
            <w:pPr>
              <w:jc w:val="center"/>
              <w:rPr>
                <w:b/>
                <w:bCs/>
              </w:rPr>
            </w:pPr>
            <w:r w:rsidRPr="00124778">
              <w:rPr>
                <w:b/>
                <w:bCs/>
              </w:rPr>
              <w:t> </w:t>
            </w:r>
          </w:p>
        </w:tc>
        <w:tc>
          <w:tcPr>
            <w:tcW w:w="2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124778" w:rsidRPr="00124778" w:rsidRDefault="00124778" w:rsidP="00124778">
            <w:pPr>
              <w:rPr>
                <w:b/>
                <w:bCs/>
              </w:rPr>
            </w:pPr>
            <w:r w:rsidRPr="00124778">
              <w:rPr>
                <w:b/>
                <w:bCs/>
              </w:rPr>
              <w:t>ИТОГО</w:t>
            </w:r>
          </w:p>
        </w:tc>
        <w:tc>
          <w:tcPr>
            <w:tcW w:w="1395" w:type="dxa"/>
            <w:tcBorders>
              <w:top w:val="single" w:sz="8" w:space="0" w:color="auto"/>
              <w:left w:val="nil"/>
              <w:bottom w:val="single" w:sz="8" w:space="0" w:color="auto"/>
              <w:right w:val="single" w:sz="4" w:space="0" w:color="auto"/>
            </w:tcBorders>
            <w:shd w:val="clear" w:color="auto" w:fill="auto"/>
            <w:noWrap/>
            <w:vAlign w:val="bottom"/>
            <w:hideMark/>
          </w:tcPr>
          <w:p w:rsidR="00124778" w:rsidRPr="00124778" w:rsidRDefault="00124778" w:rsidP="00124778">
            <w:pPr>
              <w:jc w:val="right"/>
              <w:rPr>
                <w:b/>
                <w:bCs/>
              </w:rPr>
            </w:pPr>
            <w:r w:rsidRPr="00124778">
              <w:rPr>
                <w:b/>
                <w:bCs/>
              </w:rPr>
              <w:t>15947,06</w:t>
            </w:r>
          </w:p>
        </w:tc>
        <w:tc>
          <w:tcPr>
            <w:tcW w:w="1254" w:type="dxa"/>
            <w:tcBorders>
              <w:top w:val="single" w:sz="8" w:space="0" w:color="auto"/>
              <w:left w:val="nil"/>
              <w:bottom w:val="single" w:sz="8" w:space="0" w:color="auto"/>
              <w:right w:val="single" w:sz="4" w:space="0" w:color="auto"/>
            </w:tcBorders>
            <w:shd w:val="clear" w:color="auto" w:fill="auto"/>
            <w:noWrap/>
            <w:vAlign w:val="bottom"/>
            <w:hideMark/>
          </w:tcPr>
          <w:p w:rsidR="00124778" w:rsidRPr="00124778" w:rsidRDefault="00124778" w:rsidP="00124778">
            <w:pPr>
              <w:jc w:val="right"/>
              <w:rPr>
                <w:b/>
                <w:bCs/>
              </w:rPr>
            </w:pPr>
            <w:r w:rsidRPr="00124778">
              <w:rPr>
                <w:b/>
                <w:bCs/>
              </w:rPr>
              <w:t>13891,64</w:t>
            </w:r>
          </w:p>
        </w:tc>
        <w:tc>
          <w:tcPr>
            <w:tcW w:w="1478" w:type="dxa"/>
            <w:tcBorders>
              <w:top w:val="single" w:sz="8" w:space="0" w:color="auto"/>
              <w:left w:val="nil"/>
              <w:bottom w:val="single" w:sz="8" w:space="0" w:color="auto"/>
              <w:right w:val="single" w:sz="4" w:space="0" w:color="auto"/>
            </w:tcBorders>
            <w:shd w:val="clear" w:color="auto" w:fill="auto"/>
            <w:noWrap/>
            <w:vAlign w:val="bottom"/>
            <w:hideMark/>
          </w:tcPr>
          <w:p w:rsidR="00124778" w:rsidRPr="00124778" w:rsidRDefault="00124778" w:rsidP="00124778">
            <w:pPr>
              <w:jc w:val="right"/>
              <w:rPr>
                <w:b/>
                <w:bCs/>
              </w:rPr>
            </w:pPr>
            <w:r w:rsidRPr="00124778">
              <w:rPr>
                <w:b/>
                <w:bCs/>
              </w:rPr>
              <w:t>270286,71</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rsidR="00124778" w:rsidRPr="00124778" w:rsidRDefault="00124778" w:rsidP="00124778">
            <w:pPr>
              <w:rPr>
                <w:b/>
                <w:bCs/>
              </w:rPr>
            </w:pPr>
            <w:r w:rsidRPr="00124778">
              <w:rPr>
                <w:b/>
                <w:bCs/>
              </w:rPr>
              <w:t> </w:t>
            </w:r>
          </w:p>
        </w:tc>
      </w:tr>
      <w:tr w:rsidR="00124778" w:rsidRPr="00124778" w:rsidTr="00124778">
        <w:trPr>
          <w:trHeight w:val="120"/>
        </w:trPr>
        <w:tc>
          <w:tcPr>
            <w:tcW w:w="463" w:type="dxa"/>
            <w:tcBorders>
              <w:top w:val="nil"/>
              <w:left w:val="nil"/>
              <w:bottom w:val="nil"/>
              <w:right w:val="nil"/>
            </w:tcBorders>
            <w:shd w:val="clear" w:color="auto" w:fill="auto"/>
            <w:noWrap/>
            <w:vAlign w:val="bottom"/>
            <w:hideMark/>
          </w:tcPr>
          <w:p w:rsidR="00124778" w:rsidRPr="00124778" w:rsidRDefault="00124778" w:rsidP="00124778">
            <w:pPr>
              <w:jc w:val="center"/>
            </w:pPr>
          </w:p>
        </w:tc>
        <w:tc>
          <w:tcPr>
            <w:tcW w:w="2151" w:type="dxa"/>
            <w:tcBorders>
              <w:top w:val="nil"/>
              <w:left w:val="nil"/>
              <w:bottom w:val="nil"/>
              <w:right w:val="nil"/>
            </w:tcBorders>
            <w:shd w:val="clear" w:color="auto" w:fill="auto"/>
            <w:noWrap/>
            <w:vAlign w:val="bottom"/>
            <w:hideMark/>
          </w:tcPr>
          <w:p w:rsidR="00124778" w:rsidRPr="00124778" w:rsidRDefault="00124778" w:rsidP="00124778"/>
        </w:tc>
        <w:tc>
          <w:tcPr>
            <w:tcW w:w="266" w:type="dxa"/>
            <w:tcBorders>
              <w:top w:val="nil"/>
              <w:left w:val="nil"/>
              <w:bottom w:val="nil"/>
              <w:right w:val="nil"/>
            </w:tcBorders>
            <w:shd w:val="clear" w:color="auto" w:fill="auto"/>
            <w:noWrap/>
            <w:vAlign w:val="bottom"/>
            <w:hideMark/>
          </w:tcPr>
          <w:p w:rsidR="00124778" w:rsidRPr="00124778" w:rsidRDefault="00124778" w:rsidP="00124778"/>
        </w:tc>
        <w:tc>
          <w:tcPr>
            <w:tcW w:w="1395" w:type="dxa"/>
            <w:tcBorders>
              <w:top w:val="nil"/>
              <w:left w:val="nil"/>
              <w:bottom w:val="nil"/>
              <w:right w:val="nil"/>
            </w:tcBorders>
            <w:shd w:val="clear" w:color="auto" w:fill="auto"/>
            <w:noWrap/>
            <w:vAlign w:val="bottom"/>
            <w:hideMark/>
          </w:tcPr>
          <w:p w:rsidR="00124778" w:rsidRPr="00124778" w:rsidRDefault="00124778" w:rsidP="00124778"/>
        </w:tc>
        <w:tc>
          <w:tcPr>
            <w:tcW w:w="1254" w:type="dxa"/>
            <w:tcBorders>
              <w:top w:val="nil"/>
              <w:left w:val="nil"/>
              <w:bottom w:val="nil"/>
              <w:right w:val="nil"/>
            </w:tcBorders>
            <w:shd w:val="clear" w:color="auto" w:fill="auto"/>
            <w:noWrap/>
            <w:vAlign w:val="bottom"/>
            <w:hideMark/>
          </w:tcPr>
          <w:p w:rsidR="00124778" w:rsidRPr="00124778" w:rsidRDefault="00124778" w:rsidP="00124778"/>
        </w:tc>
        <w:tc>
          <w:tcPr>
            <w:tcW w:w="1478" w:type="dxa"/>
            <w:tcBorders>
              <w:top w:val="nil"/>
              <w:left w:val="nil"/>
              <w:bottom w:val="nil"/>
              <w:right w:val="nil"/>
            </w:tcBorders>
            <w:shd w:val="clear" w:color="auto" w:fill="auto"/>
            <w:noWrap/>
            <w:vAlign w:val="bottom"/>
            <w:hideMark/>
          </w:tcPr>
          <w:p w:rsidR="00124778" w:rsidRPr="00124778" w:rsidRDefault="00124778" w:rsidP="00124778"/>
        </w:tc>
        <w:tc>
          <w:tcPr>
            <w:tcW w:w="1356" w:type="dxa"/>
            <w:tcBorders>
              <w:top w:val="nil"/>
              <w:left w:val="nil"/>
              <w:bottom w:val="nil"/>
              <w:right w:val="nil"/>
            </w:tcBorders>
            <w:shd w:val="clear" w:color="auto" w:fill="auto"/>
            <w:noWrap/>
            <w:vAlign w:val="bottom"/>
            <w:hideMark/>
          </w:tcPr>
          <w:p w:rsidR="00124778" w:rsidRPr="00124778" w:rsidRDefault="00124778" w:rsidP="00124778"/>
        </w:tc>
      </w:tr>
      <w:tr w:rsidR="00124778" w:rsidRPr="00124778" w:rsidTr="00124778">
        <w:trPr>
          <w:trHeight w:val="255"/>
        </w:trPr>
        <w:tc>
          <w:tcPr>
            <w:tcW w:w="7007" w:type="dxa"/>
            <w:gridSpan w:val="6"/>
            <w:tcBorders>
              <w:top w:val="nil"/>
              <w:left w:val="nil"/>
              <w:bottom w:val="nil"/>
              <w:right w:val="nil"/>
            </w:tcBorders>
            <w:shd w:val="clear" w:color="auto" w:fill="auto"/>
            <w:noWrap/>
            <w:vAlign w:val="bottom"/>
            <w:hideMark/>
          </w:tcPr>
          <w:p w:rsidR="00124778" w:rsidRPr="00124778" w:rsidRDefault="00124778" w:rsidP="00124778">
            <w:r w:rsidRPr="00124778">
              <w:t>Размер обеспечения завки на участие в конкурсе составляет:</w:t>
            </w:r>
          </w:p>
        </w:tc>
        <w:tc>
          <w:tcPr>
            <w:tcW w:w="1356" w:type="dxa"/>
            <w:tcBorders>
              <w:top w:val="nil"/>
              <w:left w:val="nil"/>
              <w:bottom w:val="single" w:sz="4" w:space="0" w:color="auto"/>
              <w:right w:val="nil"/>
            </w:tcBorders>
            <w:shd w:val="clear" w:color="auto" w:fill="auto"/>
            <w:noWrap/>
            <w:vAlign w:val="bottom"/>
            <w:hideMark/>
          </w:tcPr>
          <w:p w:rsidR="00124778" w:rsidRPr="00124778" w:rsidRDefault="00124778" w:rsidP="00124778">
            <w:pPr>
              <w:jc w:val="right"/>
            </w:pPr>
            <w:r w:rsidRPr="00124778">
              <w:t>13 514,34</w:t>
            </w:r>
          </w:p>
        </w:tc>
      </w:tr>
      <w:tr w:rsidR="00124778" w:rsidRPr="00124778" w:rsidTr="00124778">
        <w:trPr>
          <w:trHeight w:val="150"/>
        </w:trPr>
        <w:tc>
          <w:tcPr>
            <w:tcW w:w="463" w:type="dxa"/>
            <w:tcBorders>
              <w:top w:val="nil"/>
              <w:left w:val="nil"/>
              <w:bottom w:val="nil"/>
              <w:right w:val="nil"/>
            </w:tcBorders>
            <w:shd w:val="clear" w:color="auto" w:fill="auto"/>
            <w:noWrap/>
            <w:vAlign w:val="bottom"/>
            <w:hideMark/>
          </w:tcPr>
          <w:p w:rsidR="00124778" w:rsidRPr="00124778" w:rsidRDefault="00124778" w:rsidP="00124778"/>
        </w:tc>
        <w:tc>
          <w:tcPr>
            <w:tcW w:w="2151" w:type="dxa"/>
            <w:tcBorders>
              <w:top w:val="nil"/>
              <w:left w:val="nil"/>
              <w:bottom w:val="nil"/>
              <w:right w:val="nil"/>
            </w:tcBorders>
            <w:shd w:val="clear" w:color="auto" w:fill="auto"/>
            <w:noWrap/>
            <w:vAlign w:val="bottom"/>
            <w:hideMark/>
          </w:tcPr>
          <w:p w:rsidR="00124778" w:rsidRPr="00124778" w:rsidRDefault="00124778" w:rsidP="00124778"/>
        </w:tc>
        <w:tc>
          <w:tcPr>
            <w:tcW w:w="266" w:type="dxa"/>
            <w:tcBorders>
              <w:top w:val="nil"/>
              <w:left w:val="nil"/>
              <w:bottom w:val="nil"/>
              <w:right w:val="nil"/>
            </w:tcBorders>
            <w:shd w:val="clear" w:color="auto" w:fill="auto"/>
            <w:noWrap/>
            <w:vAlign w:val="bottom"/>
            <w:hideMark/>
          </w:tcPr>
          <w:p w:rsidR="00124778" w:rsidRPr="00124778" w:rsidRDefault="00124778" w:rsidP="00124778"/>
        </w:tc>
        <w:tc>
          <w:tcPr>
            <w:tcW w:w="1395" w:type="dxa"/>
            <w:tcBorders>
              <w:top w:val="nil"/>
              <w:left w:val="nil"/>
              <w:bottom w:val="nil"/>
              <w:right w:val="nil"/>
            </w:tcBorders>
            <w:shd w:val="clear" w:color="auto" w:fill="auto"/>
            <w:noWrap/>
            <w:vAlign w:val="bottom"/>
            <w:hideMark/>
          </w:tcPr>
          <w:p w:rsidR="00124778" w:rsidRPr="00124778" w:rsidRDefault="00124778" w:rsidP="00124778"/>
        </w:tc>
        <w:tc>
          <w:tcPr>
            <w:tcW w:w="1254" w:type="dxa"/>
            <w:tcBorders>
              <w:top w:val="nil"/>
              <w:left w:val="nil"/>
              <w:bottom w:val="nil"/>
              <w:right w:val="nil"/>
            </w:tcBorders>
            <w:shd w:val="clear" w:color="auto" w:fill="auto"/>
            <w:noWrap/>
            <w:vAlign w:val="bottom"/>
            <w:hideMark/>
          </w:tcPr>
          <w:p w:rsidR="00124778" w:rsidRPr="00124778" w:rsidRDefault="00124778" w:rsidP="00124778"/>
        </w:tc>
        <w:tc>
          <w:tcPr>
            <w:tcW w:w="1478" w:type="dxa"/>
            <w:tcBorders>
              <w:top w:val="nil"/>
              <w:left w:val="nil"/>
              <w:bottom w:val="nil"/>
              <w:right w:val="nil"/>
            </w:tcBorders>
            <w:shd w:val="clear" w:color="auto" w:fill="auto"/>
            <w:noWrap/>
            <w:vAlign w:val="bottom"/>
            <w:hideMark/>
          </w:tcPr>
          <w:p w:rsidR="00124778" w:rsidRPr="00124778" w:rsidRDefault="00124778" w:rsidP="00124778"/>
        </w:tc>
        <w:tc>
          <w:tcPr>
            <w:tcW w:w="1356" w:type="dxa"/>
            <w:tcBorders>
              <w:top w:val="nil"/>
              <w:left w:val="nil"/>
              <w:bottom w:val="nil"/>
              <w:right w:val="nil"/>
            </w:tcBorders>
            <w:shd w:val="clear" w:color="auto" w:fill="auto"/>
            <w:noWrap/>
            <w:vAlign w:val="bottom"/>
            <w:hideMark/>
          </w:tcPr>
          <w:p w:rsidR="00124778" w:rsidRPr="00124778" w:rsidRDefault="00124778" w:rsidP="00124778"/>
        </w:tc>
      </w:tr>
      <w:tr w:rsidR="00124778" w:rsidRPr="00124778" w:rsidTr="00124778">
        <w:trPr>
          <w:trHeight w:val="255"/>
        </w:trPr>
        <w:tc>
          <w:tcPr>
            <w:tcW w:w="5529" w:type="dxa"/>
            <w:gridSpan w:val="5"/>
            <w:tcBorders>
              <w:top w:val="nil"/>
              <w:left w:val="nil"/>
              <w:bottom w:val="nil"/>
              <w:right w:val="nil"/>
            </w:tcBorders>
            <w:shd w:val="clear" w:color="auto" w:fill="auto"/>
            <w:noWrap/>
            <w:vAlign w:val="bottom"/>
            <w:hideMark/>
          </w:tcPr>
          <w:p w:rsidR="00124778" w:rsidRPr="00124778" w:rsidRDefault="00124778" w:rsidP="00124778">
            <w:r w:rsidRPr="00124778">
              <w:t>Размер обеспечения исполнения обязательств:</w:t>
            </w:r>
          </w:p>
        </w:tc>
        <w:tc>
          <w:tcPr>
            <w:tcW w:w="1478" w:type="dxa"/>
            <w:tcBorders>
              <w:top w:val="nil"/>
              <w:left w:val="nil"/>
              <w:bottom w:val="single" w:sz="4" w:space="0" w:color="auto"/>
              <w:right w:val="nil"/>
            </w:tcBorders>
            <w:shd w:val="clear" w:color="auto" w:fill="auto"/>
            <w:noWrap/>
            <w:vAlign w:val="bottom"/>
            <w:hideMark/>
          </w:tcPr>
          <w:p w:rsidR="00124778" w:rsidRPr="00124778" w:rsidRDefault="00124778" w:rsidP="00124778">
            <w:r w:rsidRPr="00124778">
              <w:t> </w:t>
            </w:r>
          </w:p>
        </w:tc>
        <w:tc>
          <w:tcPr>
            <w:tcW w:w="1356" w:type="dxa"/>
            <w:tcBorders>
              <w:top w:val="nil"/>
              <w:left w:val="nil"/>
              <w:bottom w:val="single" w:sz="4" w:space="0" w:color="auto"/>
              <w:right w:val="nil"/>
            </w:tcBorders>
            <w:shd w:val="clear" w:color="auto" w:fill="auto"/>
            <w:noWrap/>
            <w:vAlign w:val="bottom"/>
            <w:hideMark/>
          </w:tcPr>
          <w:p w:rsidR="00124778" w:rsidRPr="00124778" w:rsidRDefault="00124778" w:rsidP="00124778">
            <w:pPr>
              <w:jc w:val="right"/>
            </w:pPr>
            <w:r w:rsidRPr="00124778">
              <w:t>135 143,35</w:t>
            </w:r>
          </w:p>
        </w:tc>
      </w:tr>
    </w:tbl>
    <w:p w:rsidR="0073477D" w:rsidRDefault="0073477D" w:rsidP="0073477D"/>
    <w:tbl>
      <w:tblPr>
        <w:tblW w:w="8515" w:type="dxa"/>
        <w:tblInd w:w="98" w:type="dxa"/>
        <w:tblLook w:val="04A0"/>
      </w:tblPr>
      <w:tblGrid>
        <w:gridCol w:w="505"/>
        <w:gridCol w:w="1662"/>
        <w:gridCol w:w="962"/>
        <w:gridCol w:w="1417"/>
        <w:gridCol w:w="769"/>
        <w:gridCol w:w="507"/>
        <w:gridCol w:w="1418"/>
        <w:gridCol w:w="1275"/>
      </w:tblGrid>
      <w:tr w:rsidR="0073477D" w:rsidRPr="00A02D2C" w:rsidTr="00130CAC">
        <w:trPr>
          <w:trHeight w:val="255"/>
        </w:trPr>
        <w:tc>
          <w:tcPr>
            <w:tcW w:w="8515" w:type="dxa"/>
            <w:gridSpan w:val="8"/>
            <w:tcBorders>
              <w:top w:val="nil"/>
              <w:left w:val="nil"/>
              <w:bottom w:val="nil"/>
              <w:right w:val="nil"/>
            </w:tcBorders>
            <w:shd w:val="clear" w:color="auto" w:fill="auto"/>
            <w:noWrap/>
            <w:vAlign w:val="bottom"/>
            <w:hideMark/>
          </w:tcPr>
          <w:p w:rsidR="0073477D" w:rsidRPr="00A02D2C" w:rsidRDefault="0073477D" w:rsidP="00706EB0">
            <w:pPr>
              <w:jc w:val="center"/>
              <w:rPr>
                <w:b/>
                <w:bCs/>
              </w:rPr>
            </w:pPr>
            <w:r>
              <w:br w:type="textWrapping" w:clear="all"/>
            </w:r>
            <w:r>
              <w:rPr>
                <w:b/>
                <w:bCs/>
              </w:rPr>
              <w:t>Л</w:t>
            </w:r>
            <w:r w:rsidRPr="00A02D2C">
              <w:rPr>
                <w:b/>
                <w:bCs/>
              </w:rPr>
              <w:t xml:space="preserve">от № </w:t>
            </w:r>
            <w:r w:rsidR="00706EB0">
              <w:rPr>
                <w:b/>
                <w:bCs/>
              </w:rPr>
              <w:t>2</w:t>
            </w:r>
            <w:r w:rsidRPr="00A02D2C">
              <w:rPr>
                <w:b/>
                <w:bCs/>
              </w:rPr>
              <w:t>(п. Ванзетур)</w:t>
            </w:r>
          </w:p>
        </w:tc>
      </w:tr>
      <w:tr w:rsidR="0073477D" w:rsidRPr="00A02D2C" w:rsidTr="00130CAC">
        <w:trPr>
          <w:trHeight w:val="165"/>
        </w:trPr>
        <w:tc>
          <w:tcPr>
            <w:tcW w:w="505" w:type="dxa"/>
            <w:tcBorders>
              <w:top w:val="nil"/>
              <w:left w:val="nil"/>
              <w:bottom w:val="nil"/>
              <w:right w:val="nil"/>
            </w:tcBorders>
            <w:shd w:val="clear" w:color="auto" w:fill="auto"/>
            <w:noWrap/>
            <w:vAlign w:val="bottom"/>
            <w:hideMark/>
          </w:tcPr>
          <w:p w:rsidR="0073477D" w:rsidRPr="00A02D2C" w:rsidRDefault="0073477D" w:rsidP="0073477D"/>
        </w:tc>
        <w:tc>
          <w:tcPr>
            <w:tcW w:w="1662" w:type="dxa"/>
            <w:tcBorders>
              <w:top w:val="nil"/>
              <w:left w:val="nil"/>
              <w:bottom w:val="nil"/>
              <w:right w:val="nil"/>
            </w:tcBorders>
            <w:shd w:val="clear" w:color="auto" w:fill="auto"/>
            <w:noWrap/>
            <w:vAlign w:val="bottom"/>
            <w:hideMark/>
          </w:tcPr>
          <w:p w:rsidR="0073477D" w:rsidRPr="00A02D2C" w:rsidRDefault="0073477D" w:rsidP="0073477D"/>
        </w:tc>
        <w:tc>
          <w:tcPr>
            <w:tcW w:w="962" w:type="dxa"/>
            <w:tcBorders>
              <w:top w:val="nil"/>
              <w:left w:val="nil"/>
              <w:bottom w:val="nil"/>
              <w:right w:val="nil"/>
            </w:tcBorders>
            <w:shd w:val="clear" w:color="auto" w:fill="auto"/>
            <w:noWrap/>
            <w:vAlign w:val="bottom"/>
            <w:hideMark/>
          </w:tcPr>
          <w:p w:rsidR="0073477D" w:rsidRPr="00A02D2C" w:rsidRDefault="0073477D" w:rsidP="0073477D"/>
        </w:tc>
        <w:tc>
          <w:tcPr>
            <w:tcW w:w="1417" w:type="dxa"/>
            <w:tcBorders>
              <w:top w:val="nil"/>
              <w:left w:val="nil"/>
              <w:bottom w:val="nil"/>
              <w:right w:val="nil"/>
            </w:tcBorders>
            <w:shd w:val="clear" w:color="auto" w:fill="auto"/>
            <w:noWrap/>
            <w:vAlign w:val="bottom"/>
            <w:hideMark/>
          </w:tcPr>
          <w:p w:rsidR="0073477D" w:rsidRPr="00A02D2C" w:rsidRDefault="0073477D" w:rsidP="0073477D"/>
        </w:tc>
        <w:tc>
          <w:tcPr>
            <w:tcW w:w="1276" w:type="dxa"/>
            <w:gridSpan w:val="2"/>
            <w:tcBorders>
              <w:top w:val="nil"/>
              <w:left w:val="nil"/>
              <w:bottom w:val="nil"/>
              <w:right w:val="nil"/>
            </w:tcBorders>
            <w:shd w:val="clear" w:color="auto" w:fill="auto"/>
            <w:noWrap/>
            <w:vAlign w:val="bottom"/>
            <w:hideMark/>
          </w:tcPr>
          <w:p w:rsidR="0073477D" w:rsidRPr="00A02D2C" w:rsidRDefault="0073477D" w:rsidP="0073477D"/>
        </w:tc>
        <w:tc>
          <w:tcPr>
            <w:tcW w:w="1418" w:type="dxa"/>
            <w:tcBorders>
              <w:top w:val="nil"/>
              <w:left w:val="nil"/>
              <w:bottom w:val="nil"/>
              <w:right w:val="nil"/>
            </w:tcBorders>
            <w:shd w:val="clear" w:color="auto" w:fill="auto"/>
            <w:noWrap/>
            <w:vAlign w:val="bottom"/>
            <w:hideMark/>
          </w:tcPr>
          <w:p w:rsidR="0073477D" w:rsidRPr="00A02D2C" w:rsidRDefault="0073477D" w:rsidP="0073477D"/>
        </w:tc>
        <w:tc>
          <w:tcPr>
            <w:tcW w:w="1275" w:type="dxa"/>
            <w:tcBorders>
              <w:top w:val="nil"/>
              <w:left w:val="nil"/>
              <w:bottom w:val="nil"/>
              <w:right w:val="nil"/>
            </w:tcBorders>
            <w:shd w:val="clear" w:color="auto" w:fill="auto"/>
            <w:noWrap/>
            <w:vAlign w:val="bottom"/>
            <w:hideMark/>
          </w:tcPr>
          <w:p w:rsidR="0073477D" w:rsidRPr="00A02D2C" w:rsidRDefault="0073477D" w:rsidP="0073477D"/>
        </w:tc>
      </w:tr>
      <w:tr w:rsidR="0073477D" w:rsidRPr="00A02D2C" w:rsidTr="00130CAC">
        <w:trPr>
          <w:trHeight w:val="255"/>
        </w:trPr>
        <w:tc>
          <w:tcPr>
            <w:tcW w:w="50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3477D" w:rsidRPr="00A02D2C" w:rsidRDefault="0073477D" w:rsidP="0073477D">
            <w:pPr>
              <w:jc w:val="center"/>
            </w:pPr>
            <w:r w:rsidRPr="00A02D2C">
              <w:t> </w:t>
            </w:r>
          </w:p>
        </w:tc>
        <w:tc>
          <w:tcPr>
            <w:tcW w:w="262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3477D" w:rsidRPr="00A02D2C" w:rsidRDefault="0073477D" w:rsidP="0073477D">
            <w:pPr>
              <w:jc w:val="center"/>
            </w:pPr>
            <w:r w:rsidRPr="00A02D2C">
              <w:t>Адрес и № многоквартирного дома</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3477D" w:rsidRPr="00A02D2C" w:rsidRDefault="0073477D" w:rsidP="0073477D">
            <w:pPr>
              <w:jc w:val="center"/>
            </w:pPr>
            <w:r w:rsidRPr="00A02D2C">
              <w:t>Площадь жилых и нежилых помещений</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3477D" w:rsidRPr="00A02D2C" w:rsidRDefault="0073477D" w:rsidP="0073477D">
            <w:pPr>
              <w:jc w:val="center"/>
            </w:pPr>
            <w:r w:rsidRPr="00A02D2C">
              <w:t>Общая площадь квартир</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3477D" w:rsidRPr="00A02D2C" w:rsidRDefault="0073477D" w:rsidP="0073477D">
            <w:pPr>
              <w:jc w:val="center"/>
            </w:pPr>
            <w:r w:rsidRPr="00A02D2C">
              <w:t>Размер ежемесячной платы (руб. с НДС)</w:t>
            </w:r>
          </w:p>
        </w:tc>
        <w:tc>
          <w:tcPr>
            <w:tcW w:w="127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3477D" w:rsidRPr="00A02D2C" w:rsidRDefault="0073477D" w:rsidP="0073477D">
            <w:pPr>
              <w:jc w:val="center"/>
            </w:pPr>
            <w:r w:rsidRPr="00A02D2C">
              <w:t>Стоимость на 1м2 общ. жил. пл.</w:t>
            </w:r>
            <w:r w:rsidRPr="00A02D2C">
              <w:br/>
              <w:t>(руб./мес. с НДС)</w:t>
            </w:r>
          </w:p>
        </w:tc>
      </w:tr>
      <w:tr w:rsidR="0073477D" w:rsidRPr="00A02D2C" w:rsidTr="00130CAC">
        <w:trPr>
          <w:trHeight w:val="255"/>
        </w:trPr>
        <w:tc>
          <w:tcPr>
            <w:tcW w:w="505" w:type="dxa"/>
            <w:vMerge/>
            <w:tcBorders>
              <w:top w:val="single" w:sz="8" w:space="0" w:color="auto"/>
              <w:left w:val="single" w:sz="8" w:space="0" w:color="auto"/>
              <w:bottom w:val="single" w:sz="8" w:space="0" w:color="000000"/>
              <w:right w:val="single" w:sz="4" w:space="0" w:color="auto"/>
            </w:tcBorders>
            <w:vAlign w:val="center"/>
            <w:hideMark/>
          </w:tcPr>
          <w:p w:rsidR="0073477D" w:rsidRPr="00A02D2C" w:rsidRDefault="0073477D" w:rsidP="0073477D"/>
        </w:tc>
        <w:tc>
          <w:tcPr>
            <w:tcW w:w="2624"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73477D" w:rsidRPr="00A02D2C" w:rsidRDefault="0073477D" w:rsidP="0073477D"/>
        </w:tc>
      </w:tr>
      <w:tr w:rsidR="0073477D" w:rsidRPr="00A02D2C" w:rsidTr="00130CAC">
        <w:trPr>
          <w:trHeight w:val="255"/>
        </w:trPr>
        <w:tc>
          <w:tcPr>
            <w:tcW w:w="505" w:type="dxa"/>
            <w:vMerge/>
            <w:tcBorders>
              <w:top w:val="single" w:sz="8" w:space="0" w:color="auto"/>
              <w:left w:val="single" w:sz="8" w:space="0" w:color="auto"/>
              <w:bottom w:val="single" w:sz="8" w:space="0" w:color="000000"/>
              <w:right w:val="single" w:sz="4" w:space="0" w:color="auto"/>
            </w:tcBorders>
            <w:vAlign w:val="center"/>
            <w:hideMark/>
          </w:tcPr>
          <w:p w:rsidR="0073477D" w:rsidRPr="00A02D2C" w:rsidRDefault="0073477D" w:rsidP="0073477D"/>
        </w:tc>
        <w:tc>
          <w:tcPr>
            <w:tcW w:w="2624"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73477D" w:rsidRPr="00A02D2C" w:rsidRDefault="0073477D" w:rsidP="0073477D"/>
        </w:tc>
      </w:tr>
      <w:tr w:rsidR="0073477D" w:rsidRPr="00A02D2C" w:rsidTr="00130CAC">
        <w:trPr>
          <w:trHeight w:val="255"/>
        </w:trPr>
        <w:tc>
          <w:tcPr>
            <w:tcW w:w="505" w:type="dxa"/>
            <w:vMerge/>
            <w:tcBorders>
              <w:top w:val="single" w:sz="8" w:space="0" w:color="auto"/>
              <w:left w:val="single" w:sz="8" w:space="0" w:color="auto"/>
              <w:bottom w:val="single" w:sz="8" w:space="0" w:color="000000"/>
              <w:right w:val="single" w:sz="4" w:space="0" w:color="auto"/>
            </w:tcBorders>
            <w:vAlign w:val="center"/>
            <w:hideMark/>
          </w:tcPr>
          <w:p w:rsidR="0073477D" w:rsidRPr="00A02D2C" w:rsidRDefault="0073477D" w:rsidP="0073477D"/>
        </w:tc>
        <w:tc>
          <w:tcPr>
            <w:tcW w:w="2624"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73477D" w:rsidRPr="00A02D2C" w:rsidRDefault="0073477D" w:rsidP="0073477D"/>
        </w:tc>
      </w:tr>
      <w:tr w:rsidR="0073477D" w:rsidRPr="00A02D2C" w:rsidTr="00130CAC">
        <w:trPr>
          <w:trHeight w:val="270"/>
        </w:trPr>
        <w:tc>
          <w:tcPr>
            <w:tcW w:w="505" w:type="dxa"/>
            <w:vMerge/>
            <w:tcBorders>
              <w:top w:val="single" w:sz="8" w:space="0" w:color="auto"/>
              <w:left w:val="single" w:sz="8" w:space="0" w:color="auto"/>
              <w:bottom w:val="single" w:sz="8" w:space="0" w:color="000000"/>
              <w:right w:val="single" w:sz="4" w:space="0" w:color="auto"/>
            </w:tcBorders>
            <w:vAlign w:val="center"/>
            <w:hideMark/>
          </w:tcPr>
          <w:p w:rsidR="0073477D" w:rsidRPr="00A02D2C" w:rsidRDefault="0073477D" w:rsidP="0073477D"/>
        </w:tc>
        <w:tc>
          <w:tcPr>
            <w:tcW w:w="2624"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73477D" w:rsidRPr="00A02D2C" w:rsidRDefault="0073477D" w:rsidP="0073477D"/>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73477D" w:rsidRPr="00A02D2C" w:rsidRDefault="0073477D" w:rsidP="0073477D"/>
        </w:tc>
      </w:tr>
      <w:tr w:rsidR="0073477D" w:rsidRPr="00124778" w:rsidTr="00130CAC">
        <w:trPr>
          <w:trHeight w:val="270"/>
        </w:trPr>
        <w:tc>
          <w:tcPr>
            <w:tcW w:w="505" w:type="dxa"/>
            <w:tcBorders>
              <w:top w:val="nil"/>
              <w:left w:val="single" w:sz="8" w:space="0" w:color="auto"/>
              <w:bottom w:val="single" w:sz="8" w:space="0" w:color="auto"/>
              <w:right w:val="single" w:sz="4"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1</w:t>
            </w:r>
          </w:p>
        </w:tc>
        <w:tc>
          <w:tcPr>
            <w:tcW w:w="2624" w:type="dxa"/>
            <w:gridSpan w:val="2"/>
            <w:tcBorders>
              <w:top w:val="single" w:sz="8" w:space="0" w:color="auto"/>
              <w:left w:val="nil"/>
              <w:bottom w:val="single" w:sz="8" w:space="0" w:color="auto"/>
              <w:right w:val="single" w:sz="4"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2</w:t>
            </w:r>
          </w:p>
        </w:tc>
        <w:tc>
          <w:tcPr>
            <w:tcW w:w="1417" w:type="dxa"/>
            <w:tcBorders>
              <w:top w:val="nil"/>
              <w:left w:val="nil"/>
              <w:bottom w:val="single" w:sz="8" w:space="0" w:color="auto"/>
              <w:right w:val="single" w:sz="4"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3</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4</w:t>
            </w:r>
          </w:p>
        </w:tc>
        <w:tc>
          <w:tcPr>
            <w:tcW w:w="1418" w:type="dxa"/>
            <w:tcBorders>
              <w:top w:val="nil"/>
              <w:left w:val="nil"/>
              <w:bottom w:val="single" w:sz="8" w:space="0" w:color="auto"/>
              <w:right w:val="single" w:sz="4"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5</w:t>
            </w:r>
          </w:p>
        </w:tc>
        <w:tc>
          <w:tcPr>
            <w:tcW w:w="1275" w:type="dxa"/>
            <w:tcBorders>
              <w:top w:val="nil"/>
              <w:left w:val="nil"/>
              <w:bottom w:val="single" w:sz="8" w:space="0" w:color="auto"/>
              <w:right w:val="single" w:sz="8" w:space="0" w:color="auto"/>
            </w:tcBorders>
            <w:shd w:val="clear" w:color="auto" w:fill="auto"/>
            <w:noWrap/>
            <w:vAlign w:val="bottom"/>
            <w:hideMark/>
          </w:tcPr>
          <w:p w:rsidR="0073477D" w:rsidRPr="00124778" w:rsidRDefault="0073477D" w:rsidP="0073477D">
            <w:pPr>
              <w:jc w:val="center"/>
              <w:rPr>
                <w:sz w:val="14"/>
                <w:szCs w:val="14"/>
              </w:rPr>
            </w:pPr>
            <w:r w:rsidRPr="00124778">
              <w:rPr>
                <w:sz w:val="14"/>
                <w:szCs w:val="14"/>
              </w:rPr>
              <w:t>6</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1</w:t>
            </w:r>
          </w:p>
        </w:tc>
        <w:tc>
          <w:tcPr>
            <w:tcW w:w="26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77D" w:rsidRPr="00A02D2C" w:rsidRDefault="0073477D" w:rsidP="00B25114">
            <w:r w:rsidRPr="00A02D2C">
              <w:t>ул Таёжная 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510,80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385,00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5055,05</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13,13</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2</w:t>
            </w:r>
          </w:p>
        </w:tc>
        <w:tc>
          <w:tcPr>
            <w:tcW w:w="2624"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B25114">
            <w:r w:rsidRPr="00A02D2C">
              <w:t>ул Таёжная 16 </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102,40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278,53</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3</w:t>
            </w:r>
          </w:p>
        </w:tc>
        <w:tc>
          <w:tcPr>
            <w:tcW w:w="2624"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B25114">
            <w:r w:rsidRPr="00A02D2C">
              <w:t>ул Таёжная 18 </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100,60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273,63</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4</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17</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190,00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2566,90</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13,51</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5</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18</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38,30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104,18</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6</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30 а</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98,60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268,19</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7</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32 а</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89,10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242,35</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8</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34</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158,66</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431,56</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9</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40</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88,60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240,99</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5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10</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47</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36,00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97,92</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7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77D" w:rsidRPr="00A02D2C" w:rsidRDefault="0073477D" w:rsidP="0073477D">
            <w:pPr>
              <w:jc w:val="center"/>
            </w:pPr>
            <w:r w:rsidRPr="00A02D2C">
              <w:t>11</w:t>
            </w:r>
          </w:p>
        </w:tc>
        <w:tc>
          <w:tcPr>
            <w:tcW w:w="26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477D" w:rsidRPr="00A02D2C" w:rsidRDefault="0073477D" w:rsidP="0073477D">
            <w:r w:rsidRPr="00A02D2C">
              <w:t>ул Центральная 50</w:t>
            </w:r>
          </w:p>
        </w:tc>
        <w:tc>
          <w:tcPr>
            <w:tcW w:w="1417"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r w:rsidRPr="00A02D2C">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87,10</w:t>
            </w:r>
          </w:p>
        </w:tc>
        <w:tc>
          <w:tcPr>
            <w:tcW w:w="1418"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236,91</w:t>
            </w:r>
          </w:p>
        </w:tc>
        <w:tc>
          <w:tcPr>
            <w:tcW w:w="1275" w:type="dxa"/>
            <w:tcBorders>
              <w:top w:val="nil"/>
              <w:left w:val="nil"/>
              <w:bottom w:val="single" w:sz="4" w:space="0" w:color="auto"/>
              <w:right w:val="single" w:sz="4" w:space="0" w:color="auto"/>
            </w:tcBorders>
            <w:shd w:val="clear" w:color="auto" w:fill="auto"/>
            <w:noWrap/>
            <w:vAlign w:val="bottom"/>
            <w:hideMark/>
          </w:tcPr>
          <w:p w:rsidR="0073477D" w:rsidRPr="00A02D2C" w:rsidRDefault="0073477D" w:rsidP="0073477D">
            <w:pPr>
              <w:jc w:val="right"/>
            </w:pPr>
            <w:r w:rsidRPr="00A02D2C">
              <w:t>2,72</w:t>
            </w:r>
          </w:p>
        </w:tc>
      </w:tr>
      <w:tr w:rsidR="0073477D" w:rsidRPr="00A02D2C" w:rsidTr="00130CAC">
        <w:trPr>
          <w:trHeight w:val="270"/>
        </w:trPr>
        <w:tc>
          <w:tcPr>
            <w:tcW w:w="50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3477D" w:rsidRPr="00A02D2C" w:rsidRDefault="0073477D" w:rsidP="0073477D">
            <w:pPr>
              <w:jc w:val="center"/>
              <w:rPr>
                <w:b/>
                <w:bCs/>
              </w:rPr>
            </w:pPr>
            <w:r w:rsidRPr="00A02D2C">
              <w:rPr>
                <w:b/>
                <w:bCs/>
              </w:rPr>
              <w:t> </w:t>
            </w:r>
          </w:p>
        </w:tc>
        <w:tc>
          <w:tcPr>
            <w:tcW w:w="2624" w:type="dxa"/>
            <w:gridSpan w:val="2"/>
            <w:tcBorders>
              <w:top w:val="single" w:sz="8" w:space="0" w:color="auto"/>
              <w:left w:val="nil"/>
              <w:bottom w:val="single" w:sz="8" w:space="0" w:color="auto"/>
              <w:right w:val="single" w:sz="4" w:space="0" w:color="auto"/>
            </w:tcBorders>
            <w:shd w:val="clear" w:color="auto" w:fill="auto"/>
            <w:noWrap/>
            <w:vAlign w:val="bottom"/>
            <w:hideMark/>
          </w:tcPr>
          <w:p w:rsidR="0073477D" w:rsidRPr="00A02D2C" w:rsidRDefault="0073477D" w:rsidP="0073477D">
            <w:pPr>
              <w:rPr>
                <w:b/>
                <w:bCs/>
              </w:rPr>
            </w:pPr>
            <w:r w:rsidRPr="00A02D2C">
              <w:rPr>
                <w:b/>
                <w:bCs/>
              </w:rPr>
              <w:t>ИТОГО</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3477D" w:rsidRPr="00A02D2C" w:rsidRDefault="0073477D" w:rsidP="0073477D">
            <w:pPr>
              <w:jc w:val="right"/>
              <w:rPr>
                <w:b/>
                <w:bCs/>
              </w:rPr>
            </w:pPr>
            <w:r w:rsidRPr="00A02D2C">
              <w:rPr>
                <w:b/>
                <w:bCs/>
              </w:rPr>
              <w:t>510,80</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73477D" w:rsidRPr="00A02D2C" w:rsidRDefault="0073477D" w:rsidP="0073477D">
            <w:pPr>
              <w:jc w:val="right"/>
              <w:rPr>
                <w:b/>
                <w:bCs/>
              </w:rPr>
            </w:pPr>
            <w:r w:rsidRPr="00A02D2C">
              <w:rPr>
                <w:b/>
                <w:bCs/>
              </w:rPr>
              <w:t>1374,36</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73477D" w:rsidRPr="00A02D2C" w:rsidRDefault="0073477D" w:rsidP="0073477D">
            <w:pPr>
              <w:jc w:val="right"/>
              <w:rPr>
                <w:b/>
                <w:bCs/>
              </w:rPr>
            </w:pPr>
            <w:r w:rsidRPr="00A02D2C">
              <w:rPr>
                <w:b/>
                <w:bCs/>
              </w:rPr>
              <w:t>9796,21</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73477D" w:rsidRPr="00A02D2C" w:rsidRDefault="0073477D" w:rsidP="0073477D">
            <w:pPr>
              <w:rPr>
                <w:b/>
                <w:bCs/>
              </w:rPr>
            </w:pPr>
            <w:r w:rsidRPr="00A02D2C">
              <w:rPr>
                <w:b/>
                <w:bCs/>
              </w:rPr>
              <w:t> </w:t>
            </w:r>
          </w:p>
        </w:tc>
      </w:tr>
      <w:tr w:rsidR="0073477D" w:rsidRPr="00A02D2C" w:rsidTr="00130CAC">
        <w:trPr>
          <w:trHeight w:val="255"/>
        </w:trPr>
        <w:tc>
          <w:tcPr>
            <w:tcW w:w="7240" w:type="dxa"/>
            <w:gridSpan w:val="7"/>
            <w:tcBorders>
              <w:top w:val="nil"/>
              <w:left w:val="nil"/>
              <w:bottom w:val="nil"/>
              <w:right w:val="nil"/>
            </w:tcBorders>
            <w:shd w:val="clear" w:color="auto" w:fill="auto"/>
            <w:noWrap/>
            <w:vAlign w:val="bottom"/>
            <w:hideMark/>
          </w:tcPr>
          <w:p w:rsidR="0073477D" w:rsidRPr="00A02D2C" w:rsidRDefault="0073477D" w:rsidP="0073477D">
            <w:r w:rsidRPr="00A02D2C">
              <w:t>Размер обеспечения за</w:t>
            </w:r>
            <w:r>
              <w:t>я</w:t>
            </w:r>
            <w:r w:rsidRPr="00A02D2C">
              <w:t>вки на участие в конкурсе составляет:</w:t>
            </w:r>
          </w:p>
        </w:tc>
        <w:tc>
          <w:tcPr>
            <w:tcW w:w="1275" w:type="dxa"/>
            <w:tcBorders>
              <w:top w:val="nil"/>
              <w:left w:val="nil"/>
              <w:bottom w:val="single" w:sz="4" w:space="0" w:color="auto"/>
              <w:right w:val="nil"/>
            </w:tcBorders>
            <w:shd w:val="clear" w:color="auto" w:fill="auto"/>
            <w:noWrap/>
            <w:vAlign w:val="bottom"/>
            <w:hideMark/>
          </w:tcPr>
          <w:p w:rsidR="0073477D" w:rsidRPr="00A02D2C" w:rsidRDefault="0073477D" w:rsidP="0073477D">
            <w:pPr>
              <w:jc w:val="right"/>
            </w:pPr>
            <w:r w:rsidRPr="00A02D2C">
              <w:t>489,81</w:t>
            </w:r>
          </w:p>
        </w:tc>
      </w:tr>
      <w:tr w:rsidR="0073477D" w:rsidRPr="00A02D2C" w:rsidTr="00130CAC">
        <w:trPr>
          <w:trHeight w:val="255"/>
        </w:trPr>
        <w:tc>
          <w:tcPr>
            <w:tcW w:w="5315" w:type="dxa"/>
            <w:gridSpan w:val="5"/>
            <w:tcBorders>
              <w:top w:val="nil"/>
              <w:left w:val="nil"/>
              <w:bottom w:val="nil"/>
              <w:right w:val="nil"/>
            </w:tcBorders>
            <w:shd w:val="clear" w:color="auto" w:fill="auto"/>
            <w:noWrap/>
            <w:vAlign w:val="bottom"/>
            <w:hideMark/>
          </w:tcPr>
          <w:p w:rsidR="0073477D" w:rsidRPr="00A02D2C" w:rsidRDefault="0073477D" w:rsidP="0073477D">
            <w:r w:rsidRPr="00A02D2C">
              <w:t>Размер обеспечения исполнения обязательств:</w:t>
            </w:r>
          </w:p>
        </w:tc>
        <w:tc>
          <w:tcPr>
            <w:tcW w:w="1925" w:type="dxa"/>
            <w:gridSpan w:val="2"/>
            <w:tcBorders>
              <w:top w:val="nil"/>
              <w:left w:val="nil"/>
              <w:bottom w:val="single" w:sz="4" w:space="0" w:color="auto"/>
              <w:right w:val="nil"/>
            </w:tcBorders>
            <w:shd w:val="clear" w:color="auto" w:fill="auto"/>
            <w:noWrap/>
            <w:vAlign w:val="bottom"/>
            <w:hideMark/>
          </w:tcPr>
          <w:p w:rsidR="0073477D" w:rsidRPr="00A02D2C" w:rsidRDefault="0073477D" w:rsidP="0073477D">
            <w:r w:rsidRPr="00A02D2C">
              <w:t> </w:t>
            </w:r>
          </w:p>
        </w:tc>
        <w:tc>
          <w:tcPr>
            <w:tcW w:w="1275" w:type="dxa"/>
            <w:tcBorders>
              <w:top w:val="nil"/>
              <w:left w:val="nil"/>
              <w:bottom w:val="single" w:sz="4" w:space="0" w:color="auto"/>
              <w:right w:val="nil"/>
            </w:tcBorders>
            <w:shd w:val="clear" w:color="auto" w:fill="auto"/>
            <w:noWrap/>
            <w:vAlign w:val="bottom"/>
            <w:hideMark/>
          </w:tcPr>
          <w:p w:rsidR="0073477D" w:rsidRPr="00A02D2C" w:rsidRDefault="0073477D" w:rsidP="0073477D">
            <w:pPr>
              <w:jc w:val="right"/>
            </w:pPr>
            <w:r w:rsidRPr="00A02D2C">
              <w:t>4 898,10</w:t>
            </w:r>
          </w:p>
        </w:tc>
      </w:tr>
    </w:tbl>
    <w:p w:rsidR="007B63C4" w:rsidRDefault="007B63C4" w:rsidP="007B63C4">
      <w:pPr>
        <w:ind w:firstLine="709"/>
        <w:jc w:val="both"/>
        <w:rPr>
          <w:sz w:val="24"/>
          <w:szCs w:val="24"/>
        </w:rPr>
      </w:pPr>
    </w:p>
    <w:p w:rsidR="007B63C4" w:rsidRPr="007B63C4" w:rsidRDefault="007B63C4" w:rsidP="007B63C4">
      <w:pPr>
        <w:jc w:val="center"/>
        <w:rPr>
          <w:sz w:val="24"/>
          <w:szCs w:val="24"/>
        </w:rPr>
      </w:pPr>
      <w:r w:rsidRPr="007B63C4">
        <w:rPr>
          <w:sz w:val="24"/>
          <w:szCs w:val="24"/>
        </w:rPr>
        <w:t>Заместитель главы администрации</w:t>
      </w:r>
      <w:r w:rsidRPr="007B63C4">
        <w:rPr>
          <w:sz w:val="24"/>
          <w:szCs w:val="24"/>
        </w:rPr>
        <w:tab/>
      </w:r>
      <w:r w:rsidRPr="007B63C4">
        <w:rPr>
          <w:sz w:val="24"/>
          <w:szCs w:val="24"/>
        </w:rPr>
        <w:tab/>
      </w:r>
      <w:r w:rsidRPr="007B63C4">
        <w:rPr>
          <w:sz w:val="24"/>
          <w:szCs w:val="24"/>
        </w:rPr>
        <w:tab/>
      </w:r>
      <w:r w:rsidRPr="007B63C4">
        <w:rPr>
          <w:sz w:val="24"/>
          <w:szCs w:val="24"/>
        </w:rPr>
        <w:tab/>
        <w:t>А.И.Мурашкин</w:t>
      </w:r>
    </w:p>
    <w:p w:rsidR="0073477D" w:rsidRDefault="0073477D" w:rsidP="00DE67F8">
      <w:pPr>
        <w:ind w:firstLine="708"/>
        <w:jc w:val="right"/>
      </w:pPr>
    </w:p>
    <w:p w:rsidR="0073477D" w:rsidRDefault="0073477D">
      <w:pPr>
        <w:spacing w:after="200" w:line="276" w:lineRule="auto"/>
      </w:pPr>
      <w:r>
        <w:br w:type="page"/>
      </w:r>
    </w:p>
    <w:p w:rsidR="003E7B09" w:rsidRPr="003B4FEF" w:rsidRDefault="003E7B09" w:rsidP="003E7B09">
      <w:pPr>
        <w:ind w:firstLine="708"/>
        <w:jc w:val="right"/>
      </w:pPr>
      <w:r w:rsidRPr="003B4FEF">
        <w:lastRenderedPageBreak/>
        <w:t xml:space="preserve">Приложение № </w:t>
      </w:r>
      <w:r>
        <w:t>2</w:t>
      </w:r>
      <w:r w:rsidRPr="003B4FEF">
        <w:t xml:space="preserve"> </w:t>
      </w:r>
    </w:p>
    <w:p w:rsidR="003E7B09" w:rsidRPr="003B4FEF" w:rsidRDefault="003E7B09" w:rsidP="003E7B09">
      <w:pPr>
        <w:ind w:firstLine="708"/>
        <w:jc w:val="right"/>
      </w:pPr>
      <w:r w:rsidRPr="003B4FEF">
        <w:t>к постановлению ___________</w:t>
      </w:r>
    </w:p>
    <w:p w:rsidR="003E7B09" w:rsidRPr="003B4FEF" w:rsidRDefault="003E7B09" w:rsidP="003E7B09">
      <w:pPr>
        <w:ind w:firstLine="708"/>
        <w:jc w:val="right"/>
      </w:pPr>
      <w:r w:rsidRPr="003B4FEF">
        <w:t xml:space="preserve"> № ____ от __________</w:t>
      </w:r>
    </w:p>
    <w:p w:rsidR="003E7B09" w:rsidRPr="0028764E" w:rsidRDefault="003E7B09" w:rsidP="003E7B09">
      <w:pPr>
        <w:rPr>
          <w:sz w:val="24"/>
          <w:szCs w:val="24"/>
        </w:rPr>
      </w:pPr>
    </w:p>
    <w:p w:rsidR="003E7B09" w:rsidRDefault="003E7B09" w:rsidP="003E7B09">
      <w:pPr>
        <w:spacing w:before="100" w:beforeAutospacing="1" w:after="100" w:afterAutospacing="1"/>
        <w:contextualSpacing/>
        <w:jc w:val="center"/>
        <w:rPr>
          <w:sz w:val="24"/>
          <w:szCs w:val="24"/>
        </w:rPr>
      </w:pPr>
      <w:r w:rsidRPr="0028764E">
        <w:rPr>
          <w:sz w:val="24"/>
          <w:szCs w:val="24"/>
        </w:rPr>
        <w:t>ТРЕБОВАНИЯ</w:t>
      </w:r>
    </w:p>
    <w:p w:rsidR="003E7B09" w:rsidRPr="0028764E" w:rsidRDefault="003E7B09" w:rsidP="003E7B09">
      <w:pPr>
        <w:spacing w:before="100" w:beforeAutospacing="1" w:after="100" w:afterAutospacing="1"/>
        <w:contextualSpacing/>
        <w:jc w:val="center"/>
        <w:rPr>
          <w:sz w:val="24"/>
          <w:szCs w:val="24"/>
        </w:rPr>
      </w:pPr>
      <w:r w:rsidRPr="0028764E">
        <w:rPr>
          <w:sz w:val="24"/>
          <w:szCs w:val="24"/>
        </w:rPr>
        <w:t>ДЛЯ УЧАСТНИКОВ ОТКРЫТОГО КОНКУРСА ПО ОТБОРУ УПРАВЛЯЮЩЕЙ ОРГАНИЗАЦИИ ДЛЯ УПРАВЛЕНИЯ МНОГОКВАРТИРНЫМ ДОМОМ</w:t>
      </w:r>
    </w:p>
    <w:p w:rsidR="003E7B09" w:rsidRPr="0028764E" w:rsidRDefault="003E7B09" w:rsidP="003E7B09">
      <w:pPr>
        <w:jc w:val="center"/>
        <w:rPr>
          <w:sz w:val="24"/>
          <w:szCs w:val="24"/>
        </w:rPr>
      </w:pPr>
    </w:p>
    <w:p w:rsidR="003E7B09" w:rsidRPr="0028764E" w:rsidRDefault="003E7B09" w:rsidP="003E7B09">
      <w:pPr>
        <w:numPr>
          <w:ilvl w:val="0"/>
          <w:numId w:val="11"/>
        </w:numPr>
        <w:tabs>
          <w:tab w:val="clear" w:pos="720"/>
          <w:tab w:val="num" w:pos="0"/>
        </w:tabs>
        <w:spacing w:before="100" w:beforeAutospacing="1" w:after="100" w:afterAutospacing="1"/>
        <w:ind w:left="0" w:firstLine="360"/>
        <w:jc w:val="both"/>
        <w:rPr>
          <w:sz w:val="24"/>
          <w:szCs w:val="24"/>
        </w:rPr>
      </w:pPr>
      <w:r w:rsidRPr="0028764E">
        <w:rPr>
          <w:sz w:val="24"/>
          <w:szCs w:val="24"/>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E7B09" w:rsidRPr="0028764E" w:rsidRDefault="003E7B09" w:rsidP="003E7B09">
      <w:pPr>
        <w:numPr>
          <w:ilvl w:val="0"/>
          <w:numId w:val="11"/>
        </w:numPr>
        <w:tabs>
          <w:tab w:val="clear" w:pos="720"/>
          <w:tab w:val="num" w:pos="0"/>
        </w:tabs>
        <w:spacing w:before="100" w:beforeAutospacing="1" w:after="100" w:afterAutospacing="1"/>
        <w:ind w:left="0" w:firstLine="360"/>
        <w:jc w:val="both"/>
        <w:rPr>
          <w:sz w:val="24"/>
          <w:szCs w:val="24"/>
        </w:rPr>
      </w:pPr>
      <w:r w:rsidRPr="0028764E">
        <w:rPr>
          <w:sz w:val="24"/>
          <w:szCs w:val="24"/>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3E7B09" w:rsidRPr="0028764E" w:rsidRDefault="003E7B09" w:rsidP="003E7B09">
      <w:pPr>
        <w:numPr>
          <w:ilvl w:val="0"/>
          <w:numId w:val="11"/>
        </w:numPr>
        <w:tabs>
          <w:tab w:val="clear" w:pos="720"/>
          <w:tab w:val="num" w:pos="0"/>
        </w:tabs>
        <w:spacing w:before="100" w:beforeAutospacing="1" w:after="100" w:afterAutospacing="1"/>
        <w:ind w:left="0" w:firstLine="360"/>
        <w:jc w:val="both"/>
        <w:rPr>
          <w:sz w:val="24"/>
          <w:szCs w:val="24"/>
        </w:rPr>
      </w:pPr>
      <w:r w:rsidRPr="0028764E">
        <w:rPr>
          <w:sz w:val="24"/>
          <w:szCs w:val="24"/>
        </w:rPr>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E7B09" w:rsidRPr="0028764E" w:rsidRDefault="003E7B09" w:rsidP="003E7B09">
      <w:pPr>
        <w:numPr>
          <w:ilvl w:val="0"/>
          <w:numId w:val="11"/>
        </w:numPr>
        <w:tabs>
          <w:tab w:val="clear" w:pos="720"/>
          <w:tab w:val="num" w:pos="0"/>
        </w:tabs>
        <w:spacing w:before="100" w:beforeAutospacing="1" w:after="100" w:afterAutospacing="1"/>
        <w:ind w:left="0" w:firstLine="360"/>
        <w:jc w:val="both"/>
        <w:rPr>
          <w:sz w:val="24"/>
          <w:szCs w:val="24"/>
        </w:rPr>
      </w:pPr>
      <w:r w:rsidRPr="0028764E">
        <w:rPr>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E7B09" w:rsidRPr="0028764E" w:rsidRDefault="003E7B09" w:rsidP="003E7B09">
      <w:pPr>
        <w:numPr>
          <w:ilvl w:val="0"/>
          <w:numId w:val="11"/>
        </w:numPr>
        <w:tabs>
          <w:tab w:val="clear" w:pos="720"/>
          <w:tab w:val="num" w:pos="0"/>
        </w:tabs>
        <w:spacing w:before="100" w:beforeAutospacing="1" w:after="100" w:afterAutospacing="1"/>
        <w:ind w:left="0" w:firstLine="360"/>
        <w:jc w:val="both"/>
        <w:rPr>
          <w:sz w:val="24"/>
          <w:szCs w:val="24"/>
        </w:rPr>
      </w:pPr>
      <w:r w:rsidRPr="0028764E">
        <w:rPr>
          <w:sz w:val="24"/>
          <w:szCs w:val="24"/>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E7B09" w:rsidRDefault="003E7B09" w:rsidP="003E7B09">
      <w:pPr>
        <w:pStyle w:val="a6"/>
        <w:rPr>
          <w:sz w:val="24"/>
          <w:szCs w:val="24"/>
        </w:rPr>
      </w:pPr>
    </w:p>
    <w:p w:rsidR="003E7B09" w:rsidRPr="007B63C4" w:rsidRDefault="003E7B09" w:rsidP="003E7B09">
      <w:pPr>
        <w:pStyle w:val="a6"/>
        <w:rPr>
          <w:sz w:val="24"/>
          <w:szCs w:val="24"/>
        </w:rPr>
      </w:pPr>
      <w:r w:rsidRPr="007B63C4">
        <w:rPr>
          <w:sz w:val="24"/>
          <w:szCs w:val="24"/>
        </w:rPr>
        <w:t>Заместитель главы администрации</w:t>
      </w:r>
      <w:r w:rsidRPr="007B63C4">
        <w:rPr>
          <w:sz w:val="24"/>
          <w:szCs w:val="24"/>
        </w:rPr>
        <w:tab/>
      </w:r>
      <w:r w:rsidRPr="007B63C4">
        <w:rPr>
          <w:sz w:val="24"/>
          <w:szCs w:val="24"/>
        </w:rPr>
        <w:tab/>
      </w:r>
      <w:r w:rsidRPr="007B63C4">
        <w:rPr>
          <w:sz w:val="24"/>
          <w:szCs w:val="24"/>
        </w:rPr>
        <w:tab/>
      </w:r>
      <w:r w:rsidRPr="007B63C4">
        <w:rPr>
          <w:sz w:val="24"/>
          <w:szCs w:val="24"/>
        </w:rPr>
        <w:tab/>
        <w:t>А.И.Мурашкин</w:t>
      </w:r>
    </w:p>
    <w:p w:rsidR="003E7B09" w:rsidRDefault="003E7B09">
      <w:pPr>
        <w:spacing w:after="200" w:line="276" w:lineRule="auto"/>
        <w:rPr>
          <w:sz w:val="24"/>
          <w:szCs w:val="24"/>
        </w:rPr>
      </w:pPr>
      <w:r>
        <w:rPr>
          <w:sz w:val="24"/>
          <w:szCs w:val="24"/>
        </w:rPr>
        <w:br w:type="page"/>
      </w:r>
    </w:p>
    <w:p w:rsidR="0073477D" w:rsidRDefault="0073477D" w:rsidP="00DE67F8">
      <w:pPr>
        <w:ind w:firstLine="708"/>
        <w:jc w:val="right"/>
      </w:pPr>
    </w:p>
    <w:p w:rsidR="00B25114" w:rsidRPr="008D1E22" w:rsidRDefault="00B25114" w:rsidP="00B25114">
      <w:pPr>
        <w:ind w:firstLine="708"/>
        <w:jc w:val="right"/>
      </w:pPr>
      <w:r w:rsidRPr="008D1E22">
        <w:t xml:space="preserve">Приложение № </w:t>
      </w:r>
      <w:r w:rsidR="007B63C4">
        <w:t>3</w:t>
      </w:r>
      <w:r w:rsidRPr="008D1E22">
        <w:t xml:space="preserve"> </w:t>
      </w:r>
    </w:p>
    <w:p w:rsidR="00B25114" w:rsidRPr="008D1E22" w:rsidRDefault="00B25114" w:rsidP="00B25114">
      <w:pPr>
        <w:ind w:firstLine="708"/>
        <w:jc w:val="right"/>
      </w:pPr>
      <w:r w:rsidRPr="008D1E22">
        <w:t>к постановлению  __________</w:t>
      </w:r>
    </w:p>
    <w:p w:rsidR="00B25114" w:rsidRPr="008D1E22" w:rsidRDefault="00B25114" w:rsidP="00B25114">
      <w:pPr>
        <w:ind w:firstLine="708"/>
        <w:jc w:val="right"/>
      </w:pPr>
      <w:r w:rsidRPr="008D1E22">
        <w:t xml:space="preserve">№ ______ от ______ </w:t>
      </w:r>
    </w:p>
    <w:p w:rsidR="004273C9" w:rsidRDefault="004273C9" w:rsidP="00B25114">
      <w:pPr>
        <w:spacing w:before="120"/>
        <w:jc w:val="center"/>
        <w:rPr>
          <w:bCs/>
          <w:sz w:val="24"/>
          <w:szCs w:val="24"/>
        </w:rPr>
      </w:pPr>
    </w:p>
    <w:p w:rsidR="00B25114" w:rsidRPr="004273C9" w:rsidRDefault="004273C9" w:rsidP="00B25114">
      <w:pPr>
        <w:spacing w:before="120"/>
        <w:jc w:val="center"/>
        <w:rPr>
          <w:bCs/>
          <w:sz w:val="24"/>
          <w:szCs w:val="24"/>
        </w:rPr>
      </w:pPr>
      <w:r w:rsidRPr="004273C9">
        <w:rPr>
          <w:bCs/>
          <w:sz w:val="24"/>
          <w:szCs w:val="24"/>
        </w:rPr>
        <w:t>ЗАЯВКА</w:t>
      </w:r>
    </w:p>
    <w:p w:rsidR="00B25114" w:rsidRPr="004273C9" w:rsidRDefault="004273C9" w:rsidP="00B25114">
      <w:pPr>
        <w:spacing w:before="80"/>
        <w:jc w:val="center"/>
        <w:rPr>
          <w:bCs/>
          <w:sz w:val="24"/>
          <w:szCs w:val="24"/>
        </w:rPr>
      </w:pPr>
      <w:r w:rsidRPr="004273C9">
        <w:rPr>
          <w:bCs/>
          <w:sz w:val="24"/>
          <w:szCs w:val="24"/>
        </w:rPr>
        <w:t>НА УЧАСТИЕ В КОНКУРСЕ ПО ОТБОРУ УПРАВЛЯЮЩЕЙ</w:t>
      </w:r>
      <w:r w:rsidRPr="004273C9">
        <w:rPr>
          <w:bCs/>
          <w:sz w:val="24"/>
          <w:szCs w:val="24"/>
        </w:rPr>
        <w:br/>
        <w:t>ОРГАНИЗАЦИИ ДЛЯ УПРАВЛЕНИЯ МНОГОКВАРТИРНЫМ ДОМОМ</w:t>
      </w:r>
    </w:p>
    <w:p w:rsidR="00B25114" w:rsidRPr="00706EB0" w:rsidRDefault="00B25114" w:rsidP="00706EB0">
      <w:pPr>
        <w:spacing w:before="240"/>
        <w:contextualSpacing/>
        <w:jc w:val="center"/>
        <w:rPr>
          <w:sz w:val="16"/>
          <w:szCs w:val="16"/>
        </w:rPr>
      </w:pPr>
      <w:r w:rsidRPr="008D1E22">
        <w:t>1</w:t>
      </w:r>
      <w:r w:rsidRPr="00706EB0">
        <w:rPr>
          <w:sz w:val="16"/>
          <w:szCs w:val="16"/>
        </w:rPr>
        <w:t>. Заявление об участии в конкурсе</w:t>
      </w:r>
    </w:p>
    <w:p w:rsidR="00B25114" w:rsidRPr="00706EB0" w:rsidRDefault="00B25114" w:rsidP="00706EB0">
      <w:pPr>
        <w:tabs>
          <w:tab w:val="right" w:pos="10206"/>
        </w:tabs>
        <w:spacing w:line="228"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jc w:val="center"/>
        <w:rPr>
          <w:sz w:val="16"/>
          <w:szCs w:val="16"/>
        </w:rPr>
      </w:pPr>
      <w:r w:rsidRPr="00706EB0">
        <w:rPr>
          <w:sz w:val="16"/>
          <w:szCs w:val="16"/>
        </w:rPr>
        <w:t>(организационно-правовая форма, наименование/фирменное наименование организации</w:t>
      </w:r>
      <w:r w:rsidR="00130CAC" w:rsidRPr="00706EB0">
        <w:rPr>
          <w:sz w:val="16"/>
          <w:szCs w:val="16"/>
        </w:rPr>
        <w:t xml:space="preserve"> </w:t>
      </w:r>
      <w:r w:rsidRPr="00706EB0">
        <w:rPr>
          <w:sz w:val="16"/>
          <w:szCs w:val="16"/>
        </w:rPr>
        <w:t>или ф.и.о. физического лица, данные документа, удостоверяющего личность)</w:t>
      </w:r>
    </w:p>
    <w:p w:rsidR="00B25114" w:rsidRPr="00706EB0" w:rsidRDefault="00B25114" w:rsidP="00706EB0">
      <w:pPr>
        <w:tabs>
          <w:tab w:val="right" w:pos="10206"/>
        </w:tabs>
        <w:spacing w:line="228" w:lineRule="auto"/>
        <w:contextualSpacing/>
        <w:rPr>
          <w:sz w:val="16"/>
          <w:szCs w:val="16"/>
        </w:rPr>
      </w:pPr>
      <w:r w:rsidRPr="00706EB0">
        <w:rPr>
          <w:sz w:val="16"/>
          <w:szCs w:val="16"/>
        </w:rPr>
        <w:tab/>
      </w:r>
    </w:p>
    <w:p w:rsidR="00B25114" w:rsidRPr="00706EB0" w:rsidRDefault="00B25114" w:rsidP="00706EB0">
      <w:pPr>
        <w:pBdr>
          <w:top w:val="single" w:sz="4" w:space="2" w:color="auto"/>
        </w:pBdr>
        <w:spacing w:line="228" w:lineRule="auto"/>
        <w:ind w:right="91"/>
        <w:contextualSpacing/>
        <w:jc w:val="center"/>
        <w:rPr>
          <w:sz w:val="16"/>
          <w:szCs w:val="16"/>
        </w:rPr>
      </w:pPr>
      <w:r w:rsidRPr="00706EB0">
        <w:rPr>
          <w:sz w:val="16"/>
          <w:szCs w:val="16"/>
        </w:rPr>
        <w:t>(место нахождения, почтовый адрес организации или место жительства индивидуального предпринимателя)</w:t>
      </w:r>
    </w:p>
    <w:p w:rsidR="00B25114" w:rsidRPr="00706EB0" w:rsidRDefault="00B25114" w:rsidP="00706EB0">
      <w:pPr>
        <w:spacing w:line="228" w:lineRule="auto"/>
        <w:contextualSpacing/>
        <w:rPr>
          <w:sz w:val="16"/>
          <w:szCs w:val="16"/>
        </w:rPr>
      </w:pPr>
    </w:p>
    <w:p w:rsidR="00B25114" w:rsidRPr="00706EB0" w:rsidRDefault="00B25114" w:rsidP="00706EB0">
      <w:pPr>
        <w:pBdr>
          <w:top w:val="single" w:sz="4" w:space="1" w:color="auto"/>
        </w:pBdr>
        <w:spacing w:line="228" w:lineRule="auto"/>
        <w:contextualSpacing/>
        <w:jc w:val="center"/>
        <w:rPr>
          <w:sz w:val="16"/>
          <w:szCs w:val="16"/>
        </w:rPr>
      </w:pPr>
      <w:r w:rsidRPr="00706EB0">
        <w:rPr>
          <w:sz w:val="16"/>
          <w:szCs w:val="16"/>
        </w:rPr>
        <w:t>(номер телефона)</w:t>
      </w:r>
    </w:p>
    <w:p w:rsidR="00B25114" w:rsidRPr="00706EB0" w:rsidRDefault="00B25114" w:rsidP="00706EB0">
      <w:pPr>
        <w:contextualSpacing/>
        <w:jc w:val="both"/>
        <w:rPr>
          <w:sz w:val="16"/>
          <w:szCs w:val="16"/>
        </w:rPr>
      </w:pPr>
      <w:r w:rsidRPr="00706EB0">
        <w:rPr>
          <w:sz w:val="16"/>
          <w:szCs w:val="16"/>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00130CAC" w:rsidRPr="00706EB0">
        <w:rPr>
          <w:sz w:val="16"/>
          <w:szCs w:val="16"/>
        </w:rPr>
        <w:t xml:space="preserve"> </w:t>
      </w:r>
    </w:p>
    <w:p w:rsidR="00B25114" w:rsidRPr="00706EB0" w:rsidRDefault="00B25114" w:rsidP="00706EB0">
      <w:pPr>
        <w:spacing w:line="230" w:lineRule="auto"/>
        <w:contextualSpacing/>
        <w:rPr>
          <w:sz w:val="16"/>
          <w:szCs w:val="16"/>
        </w:rPr>
      </w:pPr>
    </w:p>
    <w:p w:rsidR="00B25114" w:rsidRPr="00706EB0" w:rsidRDefault="00B25114" w:rsidP="00706EB0">
      <w:pPr>
        <w:pBdr>
          <w:top w:val="single" w:sz="4" w:space="1" w:color="auto"/>
        </w:pBdr>
        <w:spacing w:line="230" w:lineRule="auto"/>
        <w:contextualSpacing/>
        <w:rPr>
          <w:sz w:val="16"/>
          <w:szCs w:val="16"/>
        </w:rPr>
      </w:pPr>
    </w:p>
    <w:p w:rsidR="00B25114" w:rsidRPr="00706EB0" w:rsidRDefault="00B25114" w:rsidP="00706EB0">
      <w:pPr>
        <w:tabs>
          <w:tab w:val="right" w:pos="10206"/>
        </w:tabs>
        <w:spacing w:line="230"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30" w:lineRule="auto"/>
        <w:ind w:right="91"/>
        <w:contextualSpacing/>
        <w:jc w:val="center"/>
        <w:rPr>
          <w:sz w:val="16"/>
          <w:szCs w:val="16"/>
        </w:rPr>
      </w:pPr>
      <w:r w:rsidRPr="00706EB0">
        <w:rPr>
          <w:sz w:val="16"/>
          <w:szCs w:val="16"/>
        </w:rPr>
        <w:t>(адрес многоквартирного дома)</w:t>
      </w:r>
    </w:p>
    <w:p w:rsidR="00B25114" w:rsidRPr="00706EB0" w:rsidRDefault="00B25114" w:rsidP="00706EB0">
      <w:pPr>
        <w:spacing w:line="223" w:lineRule="auto"/>
        <w:ind w:firstLine="567"/>
        <w:contextualSpacing/>
        <w:jc w:val="both"/>
        <w:rPr>
          <w:sz w:val="16"/>
          <w:szCs w:val="16"/>
        </w:rPr>
      </w:pPr>
      <w:r w:rsidRPr="00706EB0">
        <w:rPr>
          <w:sz w:val="16"/>
          <w:szCs w:val="16"/>
        </w:rPr>
        <w:t xml:space="preserve">Средства, внесенные в качестве обеспечения заявки на участие в конкурсе, просим возвратить на счет:  </w:t>
      </w:r>
    </w:p>
    <w:p w:rsidR="00B25114" w:rsidRPr="00706EB0" w:rsidRDefault="00B25114" w:rsidP="00706EB0">
      <w:pPr>
        <w:pBdr>
          <w:top w:val="single" w:sz="4" w:space="1" w:color="auto"/>
        </w:pBdr>
        <w:spacing w:line="223" w:lineRule="auto"/>
        <w:ind w:left="2098"/>
        <w:contextualSpacing/>
        <w:jc w:val="center"/>
        <w:rPr>
          <w:sz w:val="16"/>
          <w:szCs w:val="16"/>
        </w:rPr>
      </w:pPr>
      <w:r w:rsidRPr="00706EB0">
        <w:rPr>
          <w:sz w:val="16"/>
          <w:szCs w:val="16"/>
        </w:rPr>
        <w:t>(реквизиты банковского счета)</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rPr>
          <w:sz w:val="16"/>
          <w:szCs w:val="16"/>
        </w:rPr>
      </w:pPr>
    </w:p>
    <w:p w:rsidR="00B25114" w:rsidRPr="00706EB0" w:rsidRDefault="00B25114" w:rsidP="00706EB0">
      <w:pPr>
        <w:spacing w:before="240" w:line="223" w:lineRule="auto"/>
        <w:contextualSpacing/>
        <w:jc w:val="center"/>
        <w:rPr>
          <w:sz w:val="16"/>
          <w:szCs w:val="16"/>
        </w:rPr>
      </w:pPr>
      <w:r w:rsidRPr="00706EB0">
        <w:rPr>
          <w:sz w:val="16"/>
          <w:szCs w:val="16"/>
        </w:rPr>
        <w:t>2. Предложения претендента</w:t>
      </w:r>
      <w:r w:rsidR="00130CAC" w:rsidRPr="00706EB0">
        <w:rPr>
          <w:sz w:val="16"/>
          <w:szCs w:val="16"/>
        </w:rPr>
        <w:t xml:space="preserve"> </w:t>
      </w:r>
      <w:r w:rsidRPr="00706EB0">
        <w:rPr>
          <w:sz w:val="16"/>
          <w:szCs w:val="16"/>
        </w:rPr>
        <w:t>по условиям договора управления многоквартирным домом</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(описание предлагаемого претендентом в качестве условия договора</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управления многоквартирным домом способа внесения</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собственниками помещений в многоквартирном доме и нанимателями жилых помещений по договору социального</w:t>
      </w:r>
      <w:r w:rsidRPr="00706EB0">
        <w:rPr>
          <w:sz w:val="16"/>
          <w:szCs w:val="16"/>
        </w:rPr>
        <w:br/>
        <w:t>найма и договору найма жилых помещений государственного или муниципального жилищного фонда платы</w:t>
      </w:r>
      <w:r w:rsidRPr="00706EB0">
        <w:rPr>
          <w:sz w:val="16"/>
          <w:szCs w:val="16"/>
        </w:rPr>
        <w:br/>
        <w:t>за содержание и ремонт жилого помещения и коммунальные услуги)</w:t>
      </w:r>
    </w:p>
    <w:p w:rsidR="00B25114" w:rsidRPr="00706EB0" w:rsidRDefault="00B25114" w:rsidP="00706EB0">
      <w:pPr>
        <w:spacing w:line="228" w:lineRule="auto"/>
        <w:ind w:firstLine="567"/>
        <w:contextualSpacing/>
        <w:jc w:val="both"/>
        <w:rPr>
          <w:sz w:val="16"/>
          <w:szCs w:val="16"/>
        </w:rPr>
      </w:pPr>
      <w:r w:rsidRPr="00706EB0">
        <w:rPr>
          <w:sz w:val="16"/>
          <w:szCs w:val="16"/>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25114" w:rsidRPr="00706EB0" w:rsidRDefault="00B25114" w:rsidP="00706EB0">
      <w:pPr>
        <w:spacing w:line="228" w:lineRule="auto"/>
        <w:ind w:firstLine="567"/>
        <w:contextualSpacing/>
        <w:jc w:val="both"/>
        <w:rPr>
          <w:sz w:val="16"/>
          <w:szCs w:val="16"/>
        </w:rPr>
      </w:pPr>
      <w:r w:rsidRPr="00706EB0">
        <w:rPr>
          <w:sz w:val="16"/>
          <w:szCs w:val="16"/>
        </w:rPr>
        <w:t xml:space="preserve"> </w:t>
      </w:r>
    </w:p>
    <w:p w:rsidR="00B25114" w:rsidRPr="00706EB0" w:rsidRDefault="00B25114" w:rsidP="00706EB0">
      <w:pPr>
        <w:spacing w:line="228" w:lineRule="auto"/>
        <w:contextualSpacing/>
        <w:rPr>
          <w:sz w:val="16"/>
          <w:szCs w:val="16"/>
        </w:rPr>
      </w:pPr>
    </w:p>
    <w:p w:rsidR="00B25114" w:rsidRPr="00706EB0" w:rsidRDefault="00B25114" w:rsidP="00706EB0">
      <w:pPr>
        <w:pBdr>
          <w:top w:val="single" w:sz="4" w:space="1" w:color="auto"/>
        </w:pBdr>
        <w:spacing w:line="228" w:lineRule="auto"/>
        <w:contextualSpacing/>
        <w:jc w:val="center"/>
        <w:rPr>
          <w:sz w:val="16"/>
          <w:szCs w:val="16"/>
        </w:rPr>
      </w:pPr>
      <w:r w:rsidRPr="00706EB0">
        <w:rPr>
          <w:sz w:val="16"/>
          <w:szCs w:val="16"/>
        </w:rPr>
        <w:t>(реквизиты банковского счета претендента)</w:t>
      </w:r>
    </w:p>
    <w:p w:rsidR="00B25114" w:rsidRPr="00706EB0" w:rsidRDefault="00B25114" w:rsidP="00706EB0">
      <w:pPr>
        <w:spacing w:line="228" w:lineRule="auto"/>
        <w:ind w:firstLine="567"/>
        <w:contextualSpacing/>
        <w:rPr>
          <w:sz w:val="16"/>
          <w:szCs w:val="16"/>
        </w:rPr>
      </w:pPr>
      <w:r w:rsidRPr="00706EB0">
        <w:rPr>
          <w:sz w:val="16"/>
          <w:szCs w:val="16"/>
        </w:rPr>
        <w:t>К заявке прилагаются следующие документы:</w:t>
      </w:r>
    </w:p>
    <w:p w:rsidR="00B25114" w:rsidRPr="00706EB0" w:rsidRDefault="00B25114" w:rsidP="00706EB0">
      <w:pPr>
        <w:spacing w:line="228" w:lineRule="auto"/>
        <w:ind w:firstLine="567"/>
        <w:contextualSpacing/>
        <w:jc w:val="both"/>
        <w:rPr>
          <w:sz w:val="16"/>
          <w:szCs w:val="16"/>
        </w:rPr>
      </w:pPr>
      <w:r w:rsidRPr="00706EB0">
        <w:rPr>
          <w:sz w:val="16"/>
          <w:szCs w:val="16"/>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(наименование и реквизиты документов, количество листов)</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rPr>
          <w:sz w:val="16"/>
          <w:szCs w:val="16"/>
        </w:rPr>
      </w:pPr>
    </w:p>
    <w:p w:rsidR="00B25114" w:rsidRPr="00706EB0" w:rsidRDefault="00B25114" w:rsidP="00706EB0">
      <w:pPr>
        <w:spacing w:line="228" w:lineRule="auto"/>
        <w:ind w:firstLine="567"/>
        <w:contextualSpacing/>
        <w:jc w:val="both"/>
        <w:rPr>
          <w:sz w:val="16"/>
          <w:szCs w:val="16"/>
        </w:rPr>
      </w:pPr>
      <w:r w:rsidRPr="00706EB0">
        <w:rPr>
          <w:sz w:val="16"/>
          <w:szCs w:val="16"/>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(наименование и реквизиты документов, количество листов)</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rPr>
          <w:sz w:val="16"/>
          <w:szCs w:val="16"/>
        </w:rPr>
      </w:pPr>
    </w:p>
    <w:p w:rsidR="00B25114" w:rsidRPr="00706EB0" w:rsidRDefault="00B25114" w:rsidP="00706EB0">
      <w:pPr>
        <w:spacing w:line="228" w:lineRule="auto"/>
        <w:ind w:firstLine="567"/>
        <w:contextualSpacing/>
        <w:jc w:val="both"/>
        <w:rPr>
          <w:sz w:val="16"/>
          <w:szCs w:val="16"/>
        </w:rPr>
      </w:pPr>
      <w:r w:rsidRPr="00706EB0">
        <w:rPr>
          <w:sz w:val="16"/>
          <w:szCs w:val="16"/>
        </w:rPr>
        <w:t>3) документы, подтверждающие внесение денежных средств в качестве обеспечения заявки на участие в конкурсе:</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(наименование и реквизиты документов, количество листов)</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rPr>
          <w:sz w:val="16"/>
          <w:szCs w:val="16"/>
        </w:rPr>
      </w:pPr>
    </w:p>
    <w:p w:rsidR="00B25114" w:rsidRPr="00706EB0" w:rsidRDefault="00B25114" w:rsidP="00706EB0">
      <w:pPr>
        <w:spacing w:line="228" w:lineRule="auto"/>
        <w:ind w:firstLine="567"/>
        <w:contextualSpacing/>
        <w:jc w:val="both"/>
        <w:rPr>
          <w:sz w:val="16"/>
          <w:szCs w:val="16"/>
        </w:rPr>
      </w:pPr>
      <w:r w:rsidRPr="00706EB0">
        <w:rPr>
          <w:sz w:val="16"/>
          <w:szCs w:val="16"/>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(наименование и реквизиты документов, количество листов)</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line="228" w:lineRule="auto"/>
        <w:ind w:right="91"/>
        <w:contextualSpacing/>
        <w:rPr>
          <w:sz w:val="16"/>
          <w:szCs w:val="16"/>
        </w:rPr>
      </w:pPr>
    </w:p>
    <w:p w:rsidR="00B25114" w:rsidRPr="00706EB0" w:rsidRDefault="00B25114" w:rsidP="00706EB0">
      <w:pPr>
        <w:spacing w:line="228" w:lineRule="auto"/>
        <w:ind w:firstLine="567"/>
        <w:contextualSpacing/>
        <w:rPr>
          <w:sz w:val="16"/>
          <w:szCs w:val="16"/>
        </w:rPr>
      </w:pPr>
      <w:r w:rsidRPr="00706EB0">
        <w:rPr>
          <w:sz w:val="16"/>
          <w:szCs w:val="16"/>
        </w:rPr>
        <w:t>5) утвержденный бухгалтерский баланс за последний год:</w:t>
      </w:r>
    </w:p>
    <w:p w:rsidR="00B25114" w:rsidRPr="00706EB0" w:rsidRDefault="00B25114" w:rsidP="00706EB0">
      <w:pPr>
        <w:spacing w:line="223" w:lineRule="auto"/>
        <w:contextualSpacing/>
        <w:rPr>
          <w:sz w:val="16"/>
          <w:szCs w:val="16"/>
        </w:rPr>
      </w:pPr>
    </w:p>
    <w:p w:rsidR="00B25114" w:rsidRPr="00706EB0" w:rsidRDefault="00B25114" w:rsidP="00706EB0">
      <w:pPr>
        <w:pBdr>
          <w:top w:val="single" w:sz="4" w:space="1" w:color="auto"/>
        </w:pBdr>
        <w:spacing w:line="223" w:lineRule="auto"/>
        <w:contextualSpacing/>
        <w:jc w:val="center"/>
        <w:rPr>
          <w:sz w:val="16"/>
          <w:szCs w:val="16"/>
        </w:rPr>
      </w:pPr>
      <w:r w:rsidRPr="00706EB0">
        <w:rPr>
          <w:sz w:val="16"/>
          <w:szCs w:val="16"/>
        </w:rPr>
        <w:t>(наименование и реквизиты документов, количество листов)</w:t>
      </w:r>
    </w:p>
    <w:p w:rsidR="00B25114" w:rsidRPr="00706EB0" w:rsidRDefault="00B25114" w:rsidP="00706EB0">
      <w:pPr>
        <w:tabs>
          <w:tab w:val="right" w:pos="10206"/>
        </w:tabs>
        <w:spacing w:line="223" w:lineRule="auto"/>
        <w:contextualSpacing/>
        <w:rPr>
          <w:sz w:val="16"/>
          <w:szCs w:val="16"/>
        </w:rPr>
      </w:pPr>
      <w:r w:rsidRPr="00706EB0">
        <w:rPr>
          <w:sz w:val="16"/>
          <w:szCs w:val="16"/>
        </w:rPr>
        <w:tab/>
      </w:r>
    </w:p>
    <w:p w:rsidR="00B25114" w:rsidRPr="00706EB0" w:rsidRDefault="00B25114" w:rsidP="00706EB0">
      <w:pPr>
        <w:pBdr>
          <w:top w:val="single" w:sz="4" w:space="1" w:color="auto"/>
        </w:pBdr>
        <w:spacing w:after="60" w:line="223" w:lineRule="auto"/>
        <w:contextualSpacing/>
        <w:jc w:val="center"/>
        <w:rPr>
          <w:sz w:val="16"/>
          <w:szCs w:val="16"/>
        </w:rPr>
      </w:pPr>
      <w:r w:rsidRPr="00706EB0">
        <w:rPr>
          <w:sz w:val="16"/>
          <w:szCs w:val="16"/>
        </w:rPr>
        <w:t>(должность, ф.и.о. руководителя организации или ф.и.о. индивидуального предпринимателя)</w:t>
      </w:r>
    </w:p>
    <w:p w:rsidR="00B25114" w:rsidRPr="00706EB0" w:rsidRDefault="00B25114" w:rsidP="00706EB0">
      <w:pPr>
        <w:pBdr>
          <w:top w:val="single" w:sz="4" w:space="1" w:color="auto"/>
        </w:pBdr>
        <w:spacing w:after="60" w:line="223" w:lineRule="auto"/>
        <w:contextualSpacing/>
        <w:jc w:val="center"/>
        <w:rPr>
          <w:sz w:val="16"/>
          <w:szCs w:val="16"/>
        </w:rPr>
      </w:pP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B25114" w:rsidRPr="00706EB0" w:rsidTr="00B25114">
        <w:tc>
          <w:tcPr>
            <w:tcW w:w="2580" w:type="dxa"/>
            <w:gridSpan w:val="5"/>
            <w:tcBorders>
              <w:top w:val="nil"/>
              <w:left w:val="nil"/>
              <w:bottom w:val="single" w:sz="4" w:space="0" w:color="auto"/>
              <w:right w:val="nil"/>
            </w:tcBorders>
            <w:vAlign w:val="bottom"/>
          </w:tcPr>
          <w:p w:rsidR="00B25114" w:rsidRPr="00706EB0" w:rsidRDefault="00B25114" w:rsidP="00B25114">
            <w:pPr>
              <w:spacing w:line="223" w:lineRule="auto"/>
              <w:jc w:val="center"/>
              <w:rPr>
                <w:sz w:val="16"/>
                <w:szCs w:val="16"/>
              </w:rPr>
            </w:pPr>
          </w:p>
        </w:tc>
        <w:tc>
          <w:tcPr>
            <w:tcW w:w="283" w:type="dxa"/>
            <w:tcBorders>
              <w:top w:val="nil"/>
              <w:left w:val="nil"/>
              <w:bottom w:val="nil"/>
              <w:right w:val="nil"/>
            </w:tcBorders>
            <w:vAlign w:val="bottom"/>
          </w:tcPr>
          <w:p w:rsidR="00B25114" w:rsidRPr="00706EB0" w:rsidRDefault="00B25114" w:rsidP="00B25114">
            <w:pPr>
              <w:spacing w:line="223" w:lineRule="auto"/>
              <w:rPr>
                <w:sz w:val="16"/>
                <w:szCs w:val="16"/>
              </w:rPr>
            </w:pPr>
          </w:p>
        </w:tc>
        <w:tc>
          <w:tcPr>
            <w:tcW w:w="3402" w:type="dxa"/>
            <w:gridSpan w:val="3"/>
            <w:tcBorders>
              <w:top w:val="nil"/>
              <w:left w:val="nil"/>
              <w:bottom w:val="single" w:sz="4" w:space="0" w:color="auto"/>
              <w:right w:val="nil"/>
            </w:tcBorders>
            <w:vAlign w:val="bottom"/>
          </w:tcPr>
          <w:p w:rsidR="00B25114" w:rsidRPr="00706EB0" w:rsidRDefault="00B25114" w:rsidP="00B25114">
            <w:pPr>
              <w:spacing w:line="223" w:lineRule="auto"/>
              <w:jc w:val="center"/>
              <w:rPr>
                <w:sz w:val="16"/>
                <w:szCs w:val="16"/>
              </w:rPr>
            </w:pPr>
          </w:p>
        </w:tc>
      </w:tr>
      <w:tr w:rsidR="00B25114" w:rsidRPr="00706EB0" w:rsidTr="00B25114">
        <w:tc>
          <w:tcPr>
            <w:tcW w:w="2580" w:type="dxa"/>
            <w:gridSpan w:val="5"/>
            <w:tcBorders>
              <w:top w:val="nil"/>
              <w:left w:val="nil"/>
              <w:bottom w:val="nil"/>
              <w:right w:val="nil"/>
            </w:tcBorders>
          </w:tcPr>
          <w:p w:rsidR="00B25114" w:rsidRPr="00706EB0" w:rsidRDefault="00B25114" w:rsidP="00B25114">
            <w:pPr>
              <w:spacing w:line="223" w:lineRule="auto"/>
              <w:jc w:val="center"/>
              <w:rPr>
                <w:sz w:val="16"/>
                <w:szCs w:val="16"/>
              </w:rPr>
            </w:pPr>
            <w:r w:rsidRPr="00706EB0">
              <w:rPr>
                <w:sz w:val="16"/>
                <w:szCs w:val="16"/>
              </w:rPr>
              <w:t>(подпись)</w:t>
            </w:r>
          </w:p>
        </w:tc>
        <w:tc>
          <w:tcPr>
            <w:tcW w:w="283" w:type="dxa"/>
            <w:tcBorders>
              <w:top w:val="nil"/>
              <w:left w:val="nil"/>
              <w:bottom w:val="nil"/>
              <w:right w:val="nil"/>
            </w:tcBorders>
          </w:tcPr>
          <w:p w:rsidR="00B25114" w:rsidRPr="00706EB0" w:rsidRDefault="00B25114" w:rsidP="00B25114">
            <w:pPr>
              <w:spacing w:line="223" w:lineRule="auto"/>
              <w:rPr>
                <w:sz w:val="16"/>
                <w:szCs w:val="16"/>
              </w:rPr>
            </w:pPr>
          </w:p>
        </w:tc>
        <w:tc>
          <w:tcPr>
            <w:tcW w:w="3402" w:type="dxa"/>
            <w:gridSpan w:val="3"/>
            <w:tcBorders>
              <w:top w:val="nil"/>
              <w:left w:val="nil"/>
              <w:bottom w:val="nil"/>
              <w:right w:val="nil"/>
            </w:tcBorders>
          </w:tcPr>
          <w:p w:rsidR="00B25114" w:rsidRPr="00706EB0" w:rsidRDefault="00B25114" w:rsidP="00B25114">
            <w:pPr>
              <w:spacing w:line="223" w:lineRule="auto"/>
              <w:jc w:val="center"/>
              <w:rPr>
                <w:sz w:val="16"/>
                <w:szCs w:val="16"/>
              </w:rPr>
            </w:pPr>
            <w:r w:rsidRPr="00706EB0">
              <w:rPr>
                <w:sz w:val="16"/>
                <w:szCs w:val="16"/>
              </w:rPr>
              <w:t>(ф.и.о.)</w:t>
            </w:r>
          </w:p>
        </w:tc>
      </w:tr>
      <w:tr w:rsidR="00B25114" w:rsidRPr="00706EB0" w:rsidTr="00B25114">
        <w:trPr>
          <w:gridAfter w:val="1"/>
          <w:wAfter w:w="2920" w:type="dxa"/>
        </w:trPr>
        <w:tc>
          <w:tcPr>
            <w:tcW w:w="187" w:type="dxa"/>
            <w:tcBorders>
              <w:top w:val="nil"/>
              <w:left w:val="nil"/>
              <w:right w:val="nil"/>
            </w:tcBorders>
            <w:vAlign w:val="bottom"/>
          </w:tcPr>
          <w:p w:rsidR="00B25114" w:rsidRPr="00706EB0" w:rsidRDefault="00B25114" w:rsidP="00B25114">
            <w:pPr>
              <w:spacing w:line="223" w:lineRule="auto"/>
              <w:rPr>
                <w:sz w:val="16"/>
                <w:szCs w:val="16"/>
              </w:rPr>
            </w:pPr>
            <w:r w:rsidRPr="00706EB0">
              <w:rPr>
                <w:sz w:val="16"/>
                <w:szCs w:val="16"/>
              </w:rPr>
              <w:t>“</w:t>
            </w:r>
          </w:p>
        </w:tc>
        <w:tc>
          <w:tcPr>
            <w:tcW w:w="425" w:type="dxa"/>
            <w:tcBorders>
              <w:top w:val="nil"/>
              <w:left w:val="nil"/>
              <w:bottom w:val="single" w:sz="4" w:space="0" w:color="auto"/>
              <w:right w:val="nil"/>
            </w:tcBorders>
            <w:vAlign w:val="bottom"/>
          </w:tcPr>
          <w:p w:rsidR="00B25114" w:rsidRPr="00706EB0" w:rsidRDefault="00B25114" w:rsidP="00B25114">
            <w:pPr>
              <w:spacing w:line="223" w:lineRule="auto"/>
              <w:jc w:val="center"/>
              <w:rPr>
                <w:sz w:val="16"/>
                <w:szCs w:val="16"/>
              </w:rPr>
            </w:pPr>
          </w:p>
        </w:tc>
        <w:tc>
          <w:tcPr>
            <w:tcW w:w="255" w:type="dxa"/>
            <w:tcBorders>
              <w:top w:val="nil"/>
              <w:left w:val="nil"/>
              <w:right w:val="nil"/>
            </w:tcBorders>
            <w:vAlign w:val="bottom"/>
          </w:tcPr>
          <w:p w:rsidR="00B25114" w:rsidRPr="00706EB0" w:rsidRDefault="00B25114" w:rsidP="00B25114">
            <w:pPr>
              <w:spacing w:line="223" w:lineRule="auto"/>
              <w:rPr>
                <w:sz w:val="16"/>
                <w:szCs w:val="16"/>
              </w:rPr>
            </w:pPr>
            <w:r w:rsidRPr="00706EB0">
              <w:rPr>
                <w:sz w:val="16"/>
                <w:szCs w:val="16"/>
              </w:rPr>
              <w:t>”</w:t>
            </w:r>
          </w:p>
        </w:tc>
        <w:tc>
          <w:tcPr>
            <w:tcW w:w="1531" w:type="dxa"/>
            <w:tcBorders>
              <w:top w:val="nil"/>
              <w:left w:val="nil"/>
              <w:bottom w:val="single" w:sz="4" w:space="0" w:color="auto"/>
              <w:right w:val="nil"/>
            </w:tcBorders>
            <w:vAlign w:val="bottom"/>
          </w:tcPr>
          <w:p w:rsidR="00B25114" w:rsidRPr="00706EB0" w:rsidRDefault="00B25114" w:rsidP="00B25114">
            <w:pPr>
              <w:spacing w:line="223" w:lineRule="auto"/>
              <w:jc w:val="center"/>
              <w:rPr>
                <w:sz w:val="16"/>
                <w:szCs w:val="16"/>
              </w:rPr>
            </w:pPr>
          </w:p>
        </w:tc>
        <w:tc>
          <w:tcPr>
            <w:tcW w:w="465" w:type="dxa"/>
            <w:gridSpan w:val="2"/>
            <w:tcBorders>
              <w:top w:val="nil"/>
              <w:left w:val="nil"/>
              <w:right w:val="nil"/>
            </w:tcBorders>
            <w:vAlign w:val="bottom"/>
          </w:tcPr>
          <w:p w:rsidR="00B25114" w:rsidRPr="00706EB0" w:rsidRDefault="00B25114" w:rsidP="00B25114">
            <w:pPr>
              <w:spacing w:line="223" w:lineRule="auto"/>
              <w:jc w:val="right"/>
              <w:rPr>
                <w:sz w:val="16"/>
                <w:szCs w:val="16"/>
              </w:rPr>
            </w:pPr>
            <w:r w:rsidRPr="00706EB0">
              <w:rPr>
                <w:sz w:val="16"/>
                <w:szCs w:val="16"/>
              </w:rPr>
              <w:t>200</w:t>
            </w:r>
          </w:p>
        </w:tc>
        <w:tc>
          <w:tcPr>
            <w:tcW w:w="227" w:type="dxa"/>
            <w:tcBorders>
              <w:top w:val="nil"/>
              <w:left w:val="nil"/>
              <w:bottom w:val="single" w:sz="4" w:space="0" w:color="auto"/>
              <w:right w:val="nil"/>
            </w:tcBorders>
            <w:vAlign w:val="bottom"/>
          </w:tcPr>
          <w:p w:rsidR="00B25114" w:rsidRPr="00706EB0" w:rsidRDefault="00B25114" w:rsidP="00B25114">
            <w:pPr>
              <w:spacing w:line="223" w:lineRule="auto"/>
              <w:rPr>
                <w:sz w:val="16"/>
                <w:szCs w:val="16"/>
              </w:rPr>
            </w:pPr>
          </w:p>
        </w:tc>
        <w:tc>
          <w:tcPr>
            <w:tcW w:w="255" w:type="dxa"/>
            <w:tcBorders>
              <w:top w:val="nil"/>
              <w:left w:val="nil"/>
              <w:right w:val="nil"/>
            </w:tcBorders>
            <w:vAlign w:val="bottom"/>
          </w:tcPr>
          <w:p w:rsidR="00B25114" w:rsidRPr="00706EB0" w:rsidRDefault="00B25114" w:rsidP="00B25114">
            <w:pPr>
              <w:spacing w:line="223" w:lineRule="auto"/>
              <w:jc w:val="right"/>
              <w:rPr>
                <w:sz w:val="16"/>
                <w:szCs w:val="16"/>
              </w:rPr>
            </w:pPr>
            <w:r w:rsidRPr="00706EB0">
              <w:rPr>
                <w:sz w:val="16"/>
                <w:szCs w:val="16"/>
              </w:rPr>
              <w:t>г.</w:t>
            </w:r>
          </w:p>
        </w:tc>
      </w:tr>
    </w:tbl>
    <w:p w:rsidR="00B25114" w:rsidRPr="00706EB0" w:rsidRDefault="00B25114" w:rsidP="00B25114">
      <w:pPr>
        <w:ind w:firstLine="708"/>
        <w:jc w:val="right"/>
        <w:rPr>
          <w:sz w:val="16"/>
          <w:szCs w:val="16"/>
        </w:rPr>
      </w:pPr>
      <w:r w:rsidRPr="00706EB0">
        <w:rPr>
          <w:sz w:val="16"/>
          <w:szCs w:val="16"/>
        </w:rPr>
        <w:t xml:space="preserve">    </w:t>
      </w:r>
    </w:p>
    <w:p w:rsidR="00B25114" w:rsidRPr="008D1E22" w:rsidRDefault="00B25114" w:rsidP="00B25114">
      <w:pPr>
        <w:ind w:firstLine="708"/>
        <w:jc w:val="right"/>
      </w:pPr>
      <w:r w:rsidRPr="00706EB0">
        <w:rPr>
          <w:sz w:val="16"/>
          <w:szCs w:val="16"/>
        </w:rPr>
        <w:br w:type="page"/>
      </w:r>
      <w:r w:rsidRPr="008D1E22">
        <w:lastRenderedPageBreak/>
        <w:t xml:space="preserve"> Приложение № </w:t>
      </w:r>
      <w:r w:rsidR="007B63C4">
        <w:t>4</w:t>
      </w:r>
      <w:r w:rsidRPr="008D1E22">
        <w:t xml:space="preserve"> </w:t>
      </w:r>
    </w:p>
    <w:p w:rsidR="00B25114" w:rsidRPr="008D1E22" w:rsidRDefault="00B25114" w:rsidP="00B25114">
      <w:pPr>
        <w:ind w:firstLine="708"/>
        <w:jc w:val="right"/>
      </w:pPr>
      <w:r w:rsidRPr="008D1E22">
        <w:t>к постановлению  __________</w:t>
      </w:r>
    </w:p>
    <w:p w:rsidR="00B25114" w:rsidRPr="008D1E22" w:rsidRDefault="00B25114" w:rsidP="00B25114">
      <w:pPr>
        <w:ind w:firstLine="708"/>
        <w:jc w:val="right"/>
      </w:pPr>
      <w:r w:rsidRPr="008D1E22">
        <w:t xml:space="preserve">№ ______ от____________ </w:t>
      </w:r>
    </w:p>
    <w:p w:rsidR="00B25114" w:rsidRPr="008D1E22" w:rsidRDefault="00B25114" w:rsidP="00B25114">
      <w:pPr>
        <w:ind w:firstLine="708"/>
        <w:jc w:val="both"/>
      </w:pPr>
    </w:p>
    <w:p w:rsidR="00B25114" w:rsidRPr="004273C9" w:rsidRDefault="007B63C4" w:rsidP="00B25114">
      <w:pPr>
        <w:ind w:firstLine="708"/>
        <w:jc w:val="center"/>
        <w:rPr>
          <w:sz w:val="24"/>
          <w:szCs w:val="24"/>
        </w:rPr>
      </w:pPr>
      <w:r w:rsidRPr="004273C9">
        <w:rPr>
          <w:sz w:val="24"/>
          <w:szCs w:val="24"/>
        </w:rPr>
        <w:t xml:space="preserve">ИНСТРУКЦИЯ ПО ОФОРМЛЕНИЮ И ПРЕДСТАВЛЕНИЮ КОНКУРСНОЙ ЗАЯВКИ </w:t>
      </w:r>
    </w:p>
    <w:p w:rsidR="00B25114" w:rsidRPr="004273C9" w:rsidRDefault="00B25114" w:rsidP="00B25114">
      <w:pPr>
        <w:ind w:firstLine="708"/>
        <w:jc w:val="both"/>
        <w:rPr>
          <w:b/>
          <w:sz w:val="24"/>
          <w:szCs w:val="24"/>
        </w:rPr>
      </w:pPr>
    </w:p>
    <w:p w:rsidR="00B25114" w:rsidRPr="00706EB0" w:rsidRDefault="00B25114" w:rsidP="00B25114">
      <w:pPr>
        <w:ind w:firstLine="708"/>
        <w:jc w:val="both"/>
        <w:rPr>
          <w:b/>
        </w:rPr>
      </w:pPr>
    </w:p>
    <w:p w:rsidR="00B25114" w:rsidRPr="00706EB0" w:rsidRDefault="00B25114" w:rsidP="00B25114">
      <w:pPr>
        <w:ind w:firstLine="708"/>
        <w:jc w:val="both"/>
      </w:pPr>
      <w:r w:rsidRPr="00706EB0">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B25114" w:rsidRPr="00706EB0" w:rsidRDefault="00B25114" w:rsidP="00B25114">
      <w:pPr>
        <w:ind w:firstLine="708"/>
        <w:jc w:val="both"/>
        <w:rPr>
          <w:i/>
        </w:rPr>
      </w:pPr>
      <w:r w:rsidRPr="00706EB0">
        <w:t xml:space="preserve">Форма заявки на участие в конкурсе размещена на сайте: </w:t>
      </w:r>
      <w:hyperlink r:id="rId7" w:history="1">
        <w:r w:rsidR="00562ED1" w:rsidRPr="00706EB0">
          <w:rPr>
            <w:rStyle w:val="aa"/>
            <w:lang w:val="en-US"/>
          </w:rPr>
          <w:t>www</w:t>
        </w:r>
        <w:r w:rsidR="00562ED1" w:rsidRPr="00706EB0">
          <w:rPr>
            <w:rStyle w:val="aa"/>
          </w:rPr>
          <w:t>.</w:t>
        </w:r>
        <w:r w:rsidR="00562ED1" w:rsidRPr="00706EB0">
          <w:rPr>
            <w:rStyle w:val="aa"/>
            <w:lang w:val="en-US"/>
          </w:rPr>
          <w:t>admigrim</w:t>
        </w:r>
        <w:r w:rsidR="00562ED1" w:rsidRPr="00706EB0">
          <w:rPr>
            <w:rStyle w:val="aa"/>
          </w:rPr>
          <w:t>.</w:t>
        </w:r>
        <w:r w:rsidR="00562ED1" w:rsidRPr="00706EB0">
          <w:rPr>
            <w:rStyle w:val="aa"/>
            <w:lang w:val="en-US"/>
          </w:rPr>
          <w:t>ru</w:t>
        </w:r>
      </w:hyperlink>
      <w:r w:rsidRPr="00706EB0">
        <w:t xml:space="preserve">, также получить у организатора конкурса в письменной форме </w:t>
      </w:r>
      <w:r w:rsidRPr="00706EB0">
        <w:rPr>
          <w:i/>
        </w:rPr>
        <w:t xml:space="preserve"> </w:t>
      </w:r>
      <w:r w:rsidRPr="00706EB0">
        <w:t>бесплатно</w:t>
      </w:r>
      <w:r w:rsidRPr="00706EB0">
        <w:rPr>
          <w:i/>
        </w:rPr>
        <w:t>.</w:t>
      </w:r>
    </w:p>
    <w:p w:rsidR="00B25114" w:rsidRPr="00706EB0" w:rsidRDefault="00B25114" w:rsidP="00B25114">
      <w:pPr>
        <w:ind w:firstLine="708"/>
        <w:jc w:val="both"/>
      </w:pPr>
      <w:r w:rsidRPr="00706EB0">
        <w:t>3. В данной форме  заполняются все разделы и все данные по пояснениям, указанным в круглых скобках.</w:t>
      </w:r>
    </w:p>
    <w:p w:rsidR="00B25114" w:rsidRPr="00706EB0" w:rsidRDefault="00B25114" w:rsidP="00B25114">
      <w:pPr>
        <w:pStyle w:val="ConsPlusNonformat"/>
        <w:ind w:firstLine="720"/>
        <w:jc w:val="both"/>
        <w:rPr>
          <w:rFonts w:ascii="Times New Roman" w:hAnsi="Times New Roman" w:cs="Times New Roman"/>
        </w:rPr>
      </w:pPr>
      <w:r w:rsidRPr="00706EB0">
        <w:rPr>
          <w:rFonts w:ascii="Times New Roman" w:hAnsi="Times New Roman" w:cs="Times New Roman"/>
        </w:rPr>
        <w:t>4. В случае, если заявка подается на участие в конкурсе на право заключения договоров управления по нескольким многоквартирным домам, включенным в лоты, то претендент на участие в конкурсе подает одну заявку на 1 лот с указанием в разделе 1 заявки информации по всем многоквартирным домам, включенным в лот с указанием номера лота.</w:t>
      </w:r>
    </w:p>
    <w:p w:rsidR="00B25114" w:rsidRPr="00706EB0" w:rsidRDefault="00B25114" w:rsidP="00B25114">
      <w:pPr>
        <w:pStyle w:val="ConsPlusNonformat"/>
        <w:ind w:firstLine="720"/>
        <w:jc w:val="both"/>
        <w:rPr>
          <w:rFonts w:ascii="Times New Roman" w:hAnsi="Times New Roman" w:cs="Times New Roman"/>
        </w:rPr>
      </w:pPr>
      <w:r w:rsidRPr="00706EB0">
        <w:rPr>
          <w:rFonts w:ascii="Times New Roman" w:hAnsi="Times New Roman" w:cs="Times New Roman"/>
        </w:rPr>
        <w:t xml:space="preserve">5.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а именно: </w:t>
      </w:r>
    </w:p>
    <w:p w:rsidR="00B25114" w:rsidRPr="00706EB0" w:rsidRDefault="00B25114" w:rsidP="00B25114">
      <w:pPr>
        <w:pStyle w:val="ConsPlusNonformat"/>
        <w:ind w:firstLine="720"/>
        <w:jc w:val="both"/>
        <w:rPr>
          <w:rFonts w:ascii="Times New Roman" w:hAnsi="Times New Roman" w:cs="Times New Roman"/>
        </w:rPr>
      </w:pPr>
      <w:r w:rsidRPr="00706EB0">
        <w:rPr>
          <w:rFonts w:ascii="Times New Roman" w:hAnsi="Times New Roman" w:cs="Times New Roman"/>
        </w:rPr>
        <w:t xml:space="preserve">- будет ли вноситься плата за жилое помещение ежемесячно или в другом порядке, </w:t>
      </w:r>
    </w:p>
    <w:p w:rsidR="00B25114" w:rsidRPr="00706EB0" w:rsidRDefault="00B25114" w:rsidP="00B25114">
      <w:pPr>
        <w:pStyle w:val="ConsPlusNonformat"/>
        <w:ind w:firstLine="720"/>
        <w:jc w:val="both"/>
        <w:rPr>
          <w:rFonts w:ascii="Times New Roman" w:hAnsi="Times New Roman" w:cs="Times New Roman"/>
        </w:rPr>
      </w:pPr>
      <w:r w:rsidRPr="00706EB0">
        <w:rPr>
          <w:rFonts w:ascii="Times New Roman" w:hAnsi="Times New Roman" w:cs="Times New Roman"/>
        </w:rPr>
        <w:t>- виды платежных документов, применяемых в расчетах (квитанции, расчетные книжки).</w:t>
      </w:r>
    </w:p>
    <w:p w:rsidR="00B25114" w:rsidRPr="00706EB0" w:rsidRDefault="00B25114" w:rsidP="00B25114">
      <w:pPr>
        <w:ind w:firstLine="709"/>
        <w:jc w:val="both"/>
      </w:pPr>
      <w:r w:rsidRPr="00706EB0">
        <w:t>6.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B25114" w:rsidRPr="00706EB0" w:rsidRDefault="00B25114" w:rsidP="00B25114">
      <w:pPr>
        <w:ind w:firstLine="720"/>
        <w:jc w:val="both"/>
      </w:pPr>
      <w:r w:rsidRPr="00706EB0">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B25114" w:rsidRPr="00706EB0" w:rsidRDefault="00376CC8" w:rsidP="00B25114">
      <w:pPr>
        <w:ind w:firstLine="708"/>
        <w:jc w:val="both"/>
      </w:pPr>
      <w:r w:rsidRPr="00706EB0">
        <w:t>7</w:t>
      </w:r>
      <w:r w:rsidR="00B25114" w:rsidRPr="00706EB0">
        <w:t xml:space="preserve">.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При этом на таком конверте в обязательном порядке указывается номер конкурсного лота (лотов). </w:t>
      </w:r>
    </w:p>
    <w:p w:rsidR="00B25114" w:rsidRPr="00706EB0" w:rsidRDefault="00B25114" w:rsidP="00B25114">
      <w:pPr>
        <w:ind w:firstLine="709"/>
        <w:jc w:val="both"/>
      </w:pPr>
      <w:r w:rsidRPr="00706EB0">
        <w:t>8. Участник конкурса вправе подать только одну заявку на участие в конкурсе в отношении каждого лота.</w:t>
      </w:r>
    </w:p>
    <w:p w:rsidR="00B25114" w:rsidRPr="00706EB0" w:rsidRDefault="00B25114" w:rsidP="00B25114">
      <w:pPr>
        <w:ind w:firstLine="709"/>
        <w:jc w:val="both"/>
      </w:pPr>
      <w:r w:rsidRPr="00706EB0">
        <w:t>9. Если претендент на участие в конкурсе подает заявки на участие в конкурсе по нескольким лотам, то претендент заполняет заявку на участие в конкурсе по каждому лоту (количество заявок должно соответствовать количеству лотов), при этом документы, прилагаемые к заявке оформляются претендентом в одном экземпляре. Все оформленные претендентом заявки и документы, прилагаемые к ним, запечатываются в один конверт,  на котором в обязательном порядке указываются номера всех конкурсных лотов, на которые претендентом подаются заявки на участие в конкурсе.</w:t>
      </w:r>
    </w:p>
    <w:p w:rsidR="00B25114" w:rsidRPr="00706EB0" w:rsidRDefault="00B25114" w:rsidP="00B25114">
      <w:pPr>
        <w:ind w:firstLine="709"/>
        <w:jc w:val="both"/>
      </w:pPr>
      <w:r w:rsidRPr="00706EB0">
        <w:t>10.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B25114" w:rsidRPr="00706EB0" w:rsidRDefault="00B25114" w:rsidP="00B25114">
      <w:pPr>
        <w:ind w:firstLine="709"/>
        <w:jc w:val="both"/>
      </w:pPr>
      <w:r w:rsidRPr="00706EB0">
        <w:t xml:space="preserve">11. Прием заявок на участие в конкурсе осуществляется по адресу: </w:t>
      </w:r>
      <w:r w:rsidR="00376CC8" w:rsidRPr="00706EB0">
        <w:t>628146, Тюменская область, ХМАО-Югра, Березовский район, п.Игрим, ул.Губкина, д.1, каб.3</w:t>
      </w:r>
      <w:r w:rsidRPr="00706EB0">
        <w:t xml:space="preserve">. </w:t>
      </w:r>
    </w:p>
    <w:p w:rsidR="00B25114" w:rsidRPr="00706EB0" w:rsidRDefault="00B25114" w:rsidP="00B25114">
      <w:pPr>
        <w:ind w:firstLine="709"/>
        <w:jc w:val="both"/>
      </w:pPr>
      <w:r w:rsidRPr="00706EB0">
        <w:t>12. Прием заявок на участие в конкурсе прекращается непосредственно перед началом процедуры вскрытия конвертов с заявками.</w:t>
      </w:r>
    </w:p>
    <w:p w:rsidR="00B25114" w:rsidRPr="00706EB0" w:rsidRDefault="00B25114" w:rsidP="00B25114">
      <w:pPr>
        <w:ind w:firstLine="709"/>
        <w:jc w:val="both"/>
      </w:pPr>
      <w:r w:rsidRPr="00706EB0">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B25114" w:rsidRPr="00706EB0" w:rsidRDefault="00B25114" w:rsidP="00B25114">
      <w:pPr>
        <w:ind w:firstLine="709"/>
        <w:jc w:val="both"/>
      </w:pPr>
    </w:p>
    <w:p w:rsidR="00376CC8" w:rsidRPr="00706EB0" w:rsidRDefault="00376CC8" w:rsidP="00B25114">
      <w:pPr>
        <w:ind w:firstLine="709"/>
        <w:jc w:val="both"/>
      </w:pPr>
    </w:p>
    <w:p w:rsidR="00376CC8" w:rsidRPr="007B63C4" w:rsidRDefault="00376CC8" w:rsidP="00B25114">
      <w:pPr>
        <w:ind w:firstLine="709"/>
        <w:jc w:val="both"/>
        <w:rPr>
          <w:sz w:val="24"/>
          <w:szCs w:val="24"/>
        </w:rPr>
      </w:pPr>
      <w:r w:rsidRPr="00706EB0">
        <w:t>Заместитель главы администрации</w:t>
      </w:r>
      <w:r w:rsidRPr="00706EB0">
        <w:tab/>
      </w:r>
      <w:r w:rsidRPr="00706EB0">
        <w:tab/>
      </w:r>
      <w:r w:rsidRPr="00706EB0">
        <w:tab/>
      </w:r>
      <w:r w:rsidRPr="00706EB0">
        <w:tab/>
        <w:t>А.И.Мурашкин</w:t>
      </w:r>
    </w:p>
    <w:p w:rsidR="00376CC8" w:rsidRDefault="00376CC8">
      <w:pPr>
        <w:spacing w:after="200" w:line="276" w:lineRule="auto"/>
      </w:pPr>
      <w:r>
        <w:br w:type="page"/>
      </w:r>
    </w:p>
    <w:p w:rsidR="00DE67F8" w:rsidRPr="003B4FEF" w:rsidRDefault="00DE67F8" w:rsidP="00DE67F8">
      <w:pPr>
        <w:ind w:firstLine="709"/>
        <w:jc w:val="both"/>
      </w:pPr>
    </w:p>
    <w:p w:rsidR="00DE67F8" w:rsidRPr="003B4FEF" w:rsidRDefault="00DE67F8" w:rsidP="00DE67F8">
      <w:pPr>
        <w:ind w:firstLine="709"/>
        <w:jc w:val="both"/>
      </w:pPr>
    </w:p>
    <w:p w:rsidR="00DE67F8" w:rsidRPr="003B4FEF" w:rsidRDefault="00DE67F8" w:rsidP="00DE67F8">
      <w:pPr>
        <w:ind w:firstLine="708"/>
        <w:jc w:val="right"/>
      </w:pPr>
      <w:r w:rsidRPr="003B4FEF">
        <w:t xml:space="preserve">Приложение № </w:t>
      </w:r>
      <w:r w:rsidR="004273C9">
        <w:t>5</w:t>
      </w:r>
      <w:r w:rsidRPr="003B4FEF">
        <w:t xml:space="preserve"> </w:t>
      </w:r>
    </w:p>
    <w:p w:rsidR="00DE67F8" w:rsidRPr="003B4FEF" w:rsidRDefault="00DE67F8" w:rsidP="00DE67F8">
      <w:pPr>
        <w:ind w:firstLine="708"/>
        <w:jc w:val="right"/>
      </w:pPr>
      <w:r w:rsidRPr="003B4FEF">
        <w:t>к постановлению  __________</w:t>
      </w:r>
    </w:p>
    <w:p w:rsidR="00DE67F8" w:rsidRPr="003B4FEF" w:rsidRDefault="00DE67F8" w:rsidP="00DE67F8">
      <w:pPr>
        <w:ind w:firstLine="708"/>
        <w:jc w:val="right"/>
      </w:pPr>
      <w:r w:rsidRPr="003B4FEF">
        <w:t xml:space="preserve">№ ______ от _____ </w:t>
      </w:r>
    </w:p>
    <w:p w:rsidR="00DE67F8" w:rsidRPr="003B4FEF" w:rsidRDefault="00DE67F8" w:rsidP="00DE67F8">
      <w:pPr>
        <w:ind w:firstLine="708"/>
        <w:jc w:val="both"/>
      </w:pPr>
    </w:p>
    <w:p w:rsidR="00DE67F8" w:rsidRPr="003B4FEF" w:rsidRDefault="00DE67F8" w:rsidP="00DE67F8">
      <w:pPr>
        <w:ind w:firstLine="708"/>
        <w:jc w:val="center"/>
        <w:rPr>
          <w:b/>
          <w:sz w:val="26"/>
          <w:szCs w:val="26"/>
        </w:rPr>
      </w:pPr>
      <w:r w:rsidRPr="003B4FEF">
        <w:rPr>
          <w:b/>
          <w:sz w:val="26"/>
          <w:szCs w:val="26"/>
        </w:rPr>
        <w:t xml:space="preserve">График заседаний конкурсной комиссии </w:t>
      </w:r>
    </w:p>
    <w:p w:rsidR="00DE67F8" w:rsidRPr="003B4FEF" w:rsidRDefault="00DE67F8" w:rsidP="00DE67F8">
      <w:pPr>
        <w:ind w:firstLine="708"/>
        <w:rPr>
          <w:sz w:val="16"/>
          <w:szCs w:val="16"/>
        </w:rPr>
      </w:pPr>
    </w:p>
    <w:p w:rsidR="00DE67F8" w:rsidRPr="003B4FEF" w:rsidRDefault="00DE67F8" w:rsidP="00DE67F8">
      <w:pPr>
        <w:ind w:firstLine="70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57"/>
        <w:gridCol w:w="2393"/>
        <w:gridCol w:w="2393"/>
      </w:tblGrid>
      <w:tr w:rsidR="00DE67F8" w:rsidRPr="003B4FEF" w:rsidTr="00024D46">
        <w:tc>
          <w:tcPr>
            <w:tcW w:w="2628" w:type="dxa"/>
          </w:tcPr>
          <w:p w:rsidR="00DE67F8" w:rsidRPr="003B4FEF" w:rsidRDefault="00DE67F8" w:rsidP="00024D46">
            <w:pPr>
              <w:jc w:val="center"/>
              <w:rPr>
                <w:b/>
              </w:rPr>
            </w:pPr>
            <w:r w:rsidRPr="003B4FEF">
              <w:rPr>
                <w:b/>
              </w:rPr>
              <w:t xml:space="preserve">Повестка дня </w:t>
            </w:r>
          </w:p>
        </w:tc>
        <w:tc>
          <w:tcPr>
            <w:tcW w:w="2157" w:type="dxa"/>
          </w:tcPr>
          <w:p w:rsidR="00DE67F8" w:rsidRPr="003B4FEF" w:rsidRDefault="00DE67F8" w:rsidP="00024D46">
            <w:pPr>
              <w:jc w:val="center"/>
              <w:rPr>
                <w:b/>
              </w:rPr>
            </w:pPr>
            <w:r w:rsidRPr="003B4FEF">
              <w:rPr>
                <w:b/>
              </w:rPr>
              <w:t xml:space="preserve">Дата </w:t>
            </w:r>
          </w:p>
        </w:tc>
        <w:tc>
          <w:tcPr>
            <w:tcW w:w="2393" w:type="dxa"/>
          </w:tcPr>
          <w:p w:rsidR="00DE67F8" w:rsidRPr="003B4FEF" w:rsidRDefault="00DE67F8" w:rsidP="00024D46">
            <w:pPr>
              <w:jc w:val="center"/>
              <w:rPr>
                <w:b/>
              </w:rPr>
            </w:pPr>
            <w:r w:rsidRPr="003B4FEF">
              <w:rPr>
                <w:b/>
              </w:rPr>
              <w:t xml:space="preserve">Время начала </w:t>
            </w:r>
          </w:p>
        </w:tc>
        <w:tc>
          <w:tcPr>
            <w:tcW w:w="2393" w:type="dxa"/>
          </w:tcPr>
          <w:p w:rsidR="00DE67F8" w:rsidRPr="003B4FEF" w:rsidRDefault="00DE67F8" w:rsidP="00024D46">
            <w:pPr>
              <w:jc w:val="center"/>
              <w:rPr>
                <w:b/>
              </w:rPr>
            </w:pPr>
            <w:r w:rsidRPr="003B4FEF">
              <w:rPr>
                <w:b/>
              </w:rPr>
              <w:t xml:space="preserve">Место проведения </w:t>
            </w:r>
          </w:p>
        </w:tc>
      </w:tr>
      <w:tr w:rsidR="00DE67F8" w:rsidRPr="003B4FEF" w:rsidTr="00024D46">
        <w:tc>
          <w:tcPr>
            <w:tcW w:w="2628" w:type="dxa"/>
          </w:tcPr>
          <w:p w:rsidR="00DE67F8" w:rsidRPr="003B4FEF" w:rsidRDefault="00DE67F8" w:rsidP="00024D46">
            <w:pPr>
              <w:jc w:val="both"/>
            </w:pPr>
            <w:r w:rsidRPr="003B4FEF">
              <w:t xml:space="preserve">Вскрытие конвертов </w:t>
            </w:r>
          </w:p>
          <w:p w:rsidR="00DE67F8" w:rsidRPr="003B4FEF" w:rsidRDefault="00DE67F8" w:rsidP="00024D46">
            <w:pPr>
              <w:jc w:val="both"/>
            </w:pPr>
            <w:r w:rsidRPr="003B4FEF">
              <w:t xml:space="preserve">с заявками </w:t>
            </w:r>
          </w:p>
        </w:tc>
        <w:tc>
          <w:tcPr>
            <w:tcW w:w="2157" w:type="dxa"/>
          </w:tcPr>
          <w:p w:rsidR="00DE67F8" w:rsidRPr="003B4FEF" w:rsidRDefault="00077689" w:rsidP="00024D46">
            <w:pPr>
              <w:jc w:val="center"/>
            </w:pPr>
            <w:r>
              <w:t>23 мая</w:t>
            </w:r>
            <w:r w:rsidR="00E1779D">
              <w:t xml:space="preserve"> 2011 г.</w:t>
            </w:r>
          </w:p>
        </w:tc>
        <w:tc>
          <w:tcPr>
            <w:tcW w:w="2393" w:type="dxa"/>
          </w:tcPr>
          <w:p w:rsidR="00DE67F8" w:rsidRPr="003B4FEF" w:rsidRDefault="00E1779D" w:rsidP="00077689">
            <w:pPr>
              <w:jc w:val="center"/>
            </w:pPr>
            <w:r>
              <w:t>1</w:t>
            </w:r>
            <w:r w:rsidR="00077689">
              <w:t>1</w:t>
            </w:r>
            <w:r>
              <w:t xml:space="preserve"> час</w:t>
            </w:r>
            <w:r w:rsidR="00077689">
              <w:t>.</w:t>
            </w:r>
            <w:r>
              <w:t xml:space="preserve"> </w:t>
            </w:r>
            <w:r w:rsidR="00077689">
              <w:t>00</w:t>
            </w:r>
            <w:r>
              <w:t xml:space="preserve"> мин</w:t>
            </w:r>
            <w:r w:rsidR="00077689">
              <w:t>.</w:t>
            </w:r>
          </w:p>
        </w:tc>
        <w:tc>
          <w:tcPr>
            <w:tcW w:w="2393" w:type="dxa"/>
          </w:tcPr>
          <w:p w:rsidR="00DE67F8" w:rsidRPr="003B4FEF" w:rsidRDefault="00DA70DE" w:rsidP="00DA70DE">
            <w:pPr>
              <w:jc w:val="center"/>
            </w:pPr>
            <w:r w:rsidRPr="003B4FEF">
              <w:t>Тюменская обл., Березовский р-он п.Игрим ул.Губкина, д. зал заседаний Совета поселения</w:t>
            </w:r>
          </w:p>
        </w:tc>
      </w:tr>
      <w:tr w:rsidR="00DE67F8" w:rsidRPr="003B4FEF" w:rsidTr="00024D46">
        <w:trPr>
          <w:trHeight w:val="272"/>
        </w:trPr>
        <w:tc>
          <w:tcPr>
            <w:tcW w:w="2628" w:type="dxa"/>
          </w:tcPr>
          <w:p w:rsidR="00DE67F8" w:rsidRPr="003B4FEF" w:rsidRDefault="00DE67F8" w:rsidP="00024D46">
            <w:pPr>
              <w:jc w:val="both"/>
            </w:pPr>
            <w:r w:rsidRPr="003B4FEF">
              <w:t xml:space="preserve">Рассмотрение заявок </w:t>
            </w:r>
          </w:p>
        </w:tc>
        <w:tc>
          <w:tcPr>
            <w:tcW w:w="2157" w:type="dxa"/>
          </w:tcPr>
          <w:p w:rsidR="00DE67F8" w:rsidRPr="003B4FEF" w:rsidRDefault="00077689" w:rsidP="00077689">
            <w:pPr>
              <w:jc w:val="center"/>
            </w:pPr>
            <w:r>
              <w:t xml:space="preserve">30 мая </w:t>
            </w:r>
            <w:r w:rsidR="00E1779D">
              <w:t xml:space="preserve"> 2011 г.</w:t>
            </w:r>
          </w:p>
        </w:tc>
        <w:tc>
          <w:tcPr>
            <w:tcW w:w="2393" w:type="dxa"/>
          </w:tcPr>
          <w:p w:rsidR="00DE67F8" w:rsidRPr="003B4FEF" w:rsidRDefault="00077689" w:rsidP="00024D46">
            <w:pPr>
              <w:jc w:val="center"/>
            </w:pPr>
            <w:r>
              <w:t>11 час. 00 мин.</w:t>
            </w:r>
          </w:p>
        </w:tc>
        <w:tc>
          <w:tcPr>
            <w:tcW w:w="2393" w:type="dxa"/>
          </w:tcPr>
          <w:p w:rsidR="00DE67F8" w:rsidRPr="003B4FEF" w:rsidRDefault="00DA70DE" w:rsidP="00DA70DE">
            <w:pPr>
              <w:jc w:val="center"/>
            </w:pPr>
            <w:r w:rsidRPr="003B4FEF">
              <w:t>Тюменская обл., Березовский р-он п.Игрим ул.Губкина, д. зал заседаний Совета поселения</w:t>
            </w:r>
          </w:p>
        </w:tc>
      </w:tr>
      <w:tr w:rsidR="00DE67F8" w:rsidRPr="003B4FEF" w:rsidTr="00024D46">
        <w:tc>
          <w:tcPr>
            <w:tcW w:w="2628" w:type="dxa"/>
          </w:tcPr>
          <w:p w:rsidR="00DE67F8" w:rsidRPr="003B4FEF" w:rsidRDefault="00DE67F8" w:rsidP="00024D46">
            <w:pPr>
              <w:jc w:val="both"/>
            </w:pPr>
            <w:r w:rsidRPr="003B4FEF">
              <w:t>Проведение конкурса</w:t>
            </w:r>
          </w:p>
        </w:tc>
        <w:tc>
          <w:tcPr>
            <w:tcW w:w="2157" w:type="dxa"/>
          </w:tcPr>
          <w:p w:rsidR="00DE67F8" w:rsidRPr="003B4FEF" w:rsidRDefault="00077689" w:rsidP="00077689">
            <w:pPr>
              <w:jc w:val="center"/>
            </w:pPr>
            <w:r>
              <w:t>31 мая</w:t>
            </w:r>
            <w:r w:rsidR="00562ED1">
              <w:t xml:space="preserve"> 2011 г.</w:t>
            </w:r>
          </w:p>
        </w:tc>
        <w:tc>
          <w:tcPr>
            <w:tcW w:w="2393" w:type="dxa"/>
          </w:tcPr>
          <w:p w:rsidR="00DE67F8" w:rsidRPr="003B4FEF" w:rsidRDefault="00077689" w:rsidP="00024D46">
            <w:pPr>
              <w:jc w:val="center"/>
            </w:pPr>
            <w:r>
              <w:t>11 час. 00 мин.</w:t>
            </w:r>
          </w:p>
        </w:tc>
        <w:tc>
          <w:tcPr>
            <w:tcW w:w="2393" w:type="dxa"/>
          </w:tcPr>
          <w:p w:rsidR="00DE67F8" w:rsidRPr="003B4FEF" w:rsidRDefault="00DA70DE" w:rsidP="00DA70DE">
            <w:pPr>
              <w:jc w:val="center"/>
            </w:pPr>
            <w:r w:rsidRPr="003B4FEF">
              <w:t>Тюменская обл., Березовский р-он п.Игрим ул.Губкина, д. зал заседаний Совета поселения</w:t>
            </w:r>
          </w:p>
        </w:tc>
      </w:tr>
    </w:tbl>
    <w:p w:rsidR="00DE67F8" w:rsidRDefault="00DE67F8" w:rsidP="00DE67F8">
      <w:pPr>
        <w:ind w:firstLine="708"/>
        <w:jc w:val="right"/>
      </w:pPr>
    </w:p>
    <w:p w:rsidR="004273C9" w:rsidRDefault="004273C9" w:rsidP="00DE67F8">
      <w:pPr>
        <w:ind w:firstLine="708"/>
        <w:jc w:val="right"/>
      </w:pPr>
    </w:p>
    <w:p w:rsidR="004273C9" w:rsidRPr="007B63C4" w:rsidRDefault="004273C9" w:rsidP="004273C9">
      <w:pPr>
        <w:ind w:firstLine="709"/>
        <w:jc w:val="both"/>
        <w:rPr>
          <w:sz w:val="24"/>
          <w:szCs w:val="24"/>
        </w:rPr>
      </w:pPr>
      <w:r w:rsidRPr="007B63C4">
        <w:rPr>
          <w:sz w:val="24"/>
          <w:szCs w:val="24"/>
        </w:rPr>
        <w:t>Заместитель главы администрации</w:t>
      </w:r>
      <w:r w:rsidRPr="007B63C4">
        <w:rPr>
          <w:sz w:val="24"/>
          <w:szCs w:val="24"/>
        </w:rPr>
        <w:tab/>
      </w:r>
      <w:r w:rsidRPr="007B63C4">
        <w:rPr>
          <w:sz w:val="24"/>
          <w:szCs w:val="24"/>
        </w:rPr>
        <w:tab/>
      </w:r>
      <w:r w:rsidRPr="007B63C4">
        <w:rPr>
          <w:sz w:val="24"/>
          <w:szCs w:val="24"/>
        </w:rPr>
        <w:tab/>
      </w:r>
      <w:r w:rsidRPr="007B63C4">
        <w:rPr>
          <w:sz w:val="24"/>
          <w:szCs w:val="24"/>
        </w:rPr>
        <w:tab/>
        <w:t>А.И.Мурашкин</w:t>
      </w:r>
    </w:p>
    <w:p w:rsidR="004273C9" w:rsidRDefault="004273C9" w:rsidP="00DE67F8">
      <w:pPr>
        <w:ind w:firstLine="708"/>
        <w:jc w:val="right"/>
      </w:pPr>
    </w:p>
    <w:p w:rsidR="004273C9" w:rsidRDefault="004273C9" w:rsidP="00DE67F8">
      <w:pPr>
        <w:ind w:firstLine="708"/>
        <w:jc w:val="right"/>
      </w:pPr>
    </w:p>
    <w:p w:rsidR="004273C9" w:rsidRPr="003B4FEF" w:rsidRDefault="004273C9" w:rsidP="00DE67F8">
      <w:pPr>
        <w:ind w:firstLine="708"/>
        <w:jc w:val="right"/>
      </w:pPr>
    </w:p>
    <w:p w:rsidR="007B63C4" w:rsidRDefault="007B63C4">
      <w:pPr>
        <w:spacing w:after="200" w:line="276" w:lineRule="auto"/>
      </w:pPr>
      <w:r>
        <w:br w:type="page"/>
      </w:r>
    </w:p>
    <w:p w:rsidR="00DE67F8" w:rsidRPr="003B4FEF" w:rsidRDefault="00DE67F8" w:rsidP="00DE67F8">
      <w:pPr>
        <w:ind w:firstLine="708"/>
        <w:jc w:val="right"/>
      </w:pPr>
      <w:r w:rsidRPr="003B4FEF">
        <w:lastRenderedPageBreak/>
        <w:t xml:space="preserve">Приложение № </w:t>
      </w:r>
      <w:r w:rsidR="004273C9">
        <w:t>6</w:t>
      </w:r>
      <w:r w:rsidRPr="003B4FEF">
        <w:t xml:space="preserve"> </w:t>
      </w:r>
    </w:p>
    <w:p w:rsidR="00DE67F8" w:rsidRPr="003B4FEF" w:rsidRDefault="00DE67F8" w:rsidP="00DE67F8">
      <w:pPr>
        <w:ind w:firstLine="708"/>
        <w:jc w:val="right"/>
      </w:pPr>
      <w:r w:rsidRPr="003B4FEF">
        <w:t>к постановлению  __________</w:t>
      </w:r>
    </w:p>
    <w:p w:rsidR="00DE67F8" w:rsidRPr="003B4FEF" w:rsidRDefault="00DE67F8" w:rsidP="00DE67F8">
      <w:pPr>
        <w:ind w:firstLine="708"/>
        <w:jc w:val="right"/>
      </w:pPr>
      <w:r w:rsidRPr="003B4FEF">
        <w:t xml:space="preserve">№ ______ от _____ </w:t>
      </w:r>
    </w:p>
    <w:p w:rsidR="00DE67F8" w:rsidRPr="003B4FEF" w:rsidRDefault="00DE67F8" w:rsidP="00DE67F8">
      <w:pPr>
        <w:ind w:firstLine="708"/>
        <w:jc w:val="both"/>
      </w:pPr>
    </w:p>
    <w:p w:rsidR="00DE67F8" w:rsidRPr="007B63C4" w:rsidRDefault="007B63C4" w:rsidP="00DE67F8">
      <w:pPr>
        <w:ind w:firstLine="708"/>
        <w:jc w:val="center"/>
        <w:rPr>
          <w:sz w:val="26"/>
          <w:szCs w:val="26"/>
        </w:rPr>
      </w:pPr>
      <w:r w:rsidRPr="007B63C4">
        <w:rPr>
          <w:sz w:val="26"/>
          <w:szCs w:val="26"/>
        </w:rPr>
        <w:t>ПРОЕКТ ДОГОВОРА УПРАВЛЕНИЯ МНОГОКВАРТИРНЫМ ДОМОМ</w:t>
      </w:r>
    </w:p>
    <w:p w:rsidR="00DE67F8" w:rsidRPr="003B4FEF" w:rsidRDefault="00DE67F8" w:rsidP="00DE67F8">
      <w:pPr>
        <w:ind w:firstLine="708"/>
        <w:jc w:val="both"/>
      </w:pPr>
    </w:p>
    <w:p w:rsidR="00DA70DE" w:rsidRPr="00485DE0" w:rsidRDefault="00DA70DE" w:rsidP="00DA70DE">
      <w:pPr>
        <w:spacing w:line="235" w:lineRule="auto"/>
        <w:jc w:val="center"/>
        <w:rPr>
          <w:sz w:val="22"/>
          <w:szCs w:val="22"/>
        </w:rPr>
      </w:pPr>
      <w:r w:rsidRPr="00485DE0">
        <w:rPr>
          <w:sz w:val="22"/>
          <w:szCs w:val="22"/>
        </w:rPr>
        <w:t xml:space="preserve">Договор </w:t>
      </w:r>
    </w:p>
    <w:p w:rsidR="00DA70DE" w:rsidRPr="00485DE0" w:rsidRDefault="00DA70DE" w:rsidP="00DA70DE">
      <w:pPr>
        <w:spacing w:line="235" w:lineRule="auto"/>
        <w:jc w:val="center"/>
        <w:rPr>
          <w:sz w:val="22"/>
          <w:szCs w:val="22"/>
        </w:rPr>
      </w:pPr>
      <w:r w:rsidRPr="00485DE0">
        <w:rPr>
          <w:sz w:val="22"/>
          <w:szCs w:val="22"/>
        </w:rPr>
        <w:t xml:space="preserve">управления многоквартирным  домом </w:t>
      </w:r>
    </w:p>
    <w:p w:rsidR="00DA70DE" w:rsidRPr="003B4FEF" w:rsidRDefault="00DA70DE" w:rsidP="00DA70DE">
      <w:pPr>
        <w:spacing w:line="235" w:lineRule="auto"/>
        <w:jc w:val="center"/>
        <w:rPr>
          <w:b/>
          <w:sz w:val="12"/>
          <w:szCs w:val="12"/>
        </w:rPr>
      </w:pPr>
    </w:p>
    <w:p w:rsidR="00DA70DE" w:rsidRPr="003B4FEF" w:rsidRDefault="00DA70DE" w:rsidP="00DA70DE">
      <w:pPr>
        <w:spacing w:line="235" w:lineRule="auto"/>
        <w:jc w:val="center"/>
        <w:rPr>
          <w:b/>
          <w:sz w:val="12"/>
          <w:szCs w:val="12"/>
        </w:rPr>
      </w:pPr>
    </w:p>
    <w:p w:rsidR="00DA70DE" w:rsidRPr="003B4FEF" w:rsidRDefault="007D3682" w:rsidP="00DA70DE">
      <w:pPr>
        <w:spacing w:line="235" w:lineRule="auto"/>
        <w:jc w:val="both"/>
      </w:pPr>
      <w:r>
        <w:t>п.Игрим</w:t>
      </w:r>
      <w:r w:rsidR="00DA70DE" w:rsidRPr="003B4FEF">
        <w:tab/>
      </w:r>
      <w:r w:rsidR="00DA70DE" w:rsidRPr="003B4FEF">
        <w:tab/>
      </w:r>
      <w:r w:rsidR="00DA70DE" w:rsidRPr="003B4FEF">
        <w:tab/>
      </w:r>
      <w:r w:rsidR="00DA70DE" w:rsidRPr="003B4FEF">
        <w:tab/>
        <w:t xml:space="preserve">                                                «___»  __________  20</w:t>
      </w:r>
      <w:r>
        <w:t>11</w:t>
      </w:r>
      <w:r w:rsidR="00DA70DE" w:rsidRPr="003B4FEF">
        <w:t xml:space="preserve"> г.</w:t>
      </w:r>
    </w:p>
    <w:p w:rsidR="00485DE0" w:rsidRDefault="00485DE0" w:rsidP="00DA70DE">
      <w:pPr>
        <w:spacing w:line="235" w:lineRule="auto"/>
        <w:ind w:firstLine="720"/>
        <w:jc w:val="both"/>
        <w:rPr>
          <w:sz w:val="18"/>
          <w:szCs w:val="18"/>
        </w:rPr>
      </w:pPr>
    </w:p>
    <w:p w:rsidR="00DA70DE" w:rsidRPr="00485DE0" w:rsidRDefault="00DA70DE" w:rsidP="00DA70DE">
      <w:pPr>
        <w:spacing w:line="235" w:lineRule="auto"/>
        <w:ind w:firstLine="720"/>
        <w:jc w:val="both"/>
        <w:rPr>
          <w:sz w:val="18"/>
          <w:szCs w:val="18"/>
        </w:rPr>
      </w:pPr>
      <w:r w:rsidRPr="00485DE0">
        <w:rPr>
          <w:sz w:val="18"/>
          <w:szCs w:val="18"/>
        </w:rPr>
        <w:t>Граждане – собственники жилых помещений (согласно списку, приведенному в Приложении № 1а к настоящему договору), собственники жилых помещений</w:t>
      </w:r>
      <w:r w:rsidRPr="00485DE0">
        <w:rPr>
          <w:b/>
          <w:sz w:val="18"/>
          <w:szCs w:val="18"/>
        </w:rPr>
        <w:t xml:space="preserve"> </w:t>
      </w:r>
      <w:r w:rsidRPr="00485DE0">
        <w:rPr>
          <w:sz w:val="18"/>
          <w:szCs w:val="18"/>
        </w:rPr>
        <w:t xml:space="preserve">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 </w:t>
      </w:r>
      <w:r w:rsidRPr="00485DE0">
        <w:rPr>
          <w:b/>
          <w:sz w:val="18"/>
          <w:szCs w:val="18"/>
        </w:rPr>
        <w:t>Собственники жилых помещений</w:t>
      </w:r>
      <w:r w:rsidRPr="00485DE0">
        <w:rPr>
          <w:sz w:val="18"/>
          <w:szCs w:val="18"/>
        </w:rPr>
        <w:t>,</w:t>
      </w:r>
      <w:r w:rsidRPr="00485DE0">
        <w:rPr>
          <w:b/>
          <w:sz w:val="18"/>
          <w:szCs w:val="18"/>
        </w:rPr>
        <w:t xml:space="preserve"> </w:t>
      </w:r>
      <w:r w:rsidRPr="00485DE0">
        <w:rPr>
          <w:sz w:val="18"/>
          <w:szCs w:val="18"/>
        </w:rPr>
        <w:t xml:space="preserve">а также собственники нежилых помещений или их владельцы по иным законным основаниям (согласно списку, приведенному в Приложении 1в к настоящему договору), именуемые в дальнейшем </w:t>
      </w:r>
      <w:r w:rsidRPr="00485DE0">
        <w:rPr>
          <w:b/>
          <w:sz w:val="18"/>
          <w:szCs w:val="18"/>
        </w:rPr>
        <w:t>Собственники нежилых помещений</w:t>
      </w:r>
      <w:r w:rsidRPr="00485DE0">
        <w:rPr>
          <w:sz w:val="18"/>
          <w:szCs w:val="18"/>
        </w:rPr>
        <w:t xml:space="preserve">, и именуемые все вместе </w:t>
      </w:r>
      <w:r w:rsidRPr="00485DE0">
        <w:rPr>
          <w:b/>
          <w:sz w:val="18"/>
          <w:szCs w:val="18"/>
        </w:rPr>
        <w:t>Собственники помещений</w:t>
      </w:r>
      <w:r w:rsidRPr="00485DE0">
        <w:rPr>
          <w:sz w:val="18"/>
          <w:szCs w:val="18"/>
        </w:rPr>
        <w:t>, с одной стороны, и _____________________________________________________________________, в лице ____________________________________________________________________________, действующего на  основании ___________,</w:t>
      </w:r>
      <w:r w:rsidRPr="00485DE0">
        <w:rPr>
          <w:color w:val="000000"/>
          <w:sz w:val="18"/>
          <w:szCs w:val="18"/>
        </w:rPr>
        <w:t xml:space="preserve"> </w:t>
      </w:r>
      <w:r w:rsidRPr="00485DE0">
        <w:rPr>
          <w:sz w:val="18"/>
          <w:szCs w:val="18"/>
        </w:rPr>
        <w:t xml:space="preserve">именуемое  в дальнейшем </w:t>
      </w:r>
      <w:r w:rsidRPr="00485DE0">
        <w:rPr>
          <w:b/>
          <w:sz w:val="18"/>
          <w:szCs w:val="18"/>
        </w:rPr>
        <w:t>Управляющая организация</w:t>
      </w:r>
      <w:r w:rsidRPr="00485DE0">
        <w:rPr>
          <w:sz w:val="18"/>
          <w:szCs w:val="18"/>
        </w:rPr>
        <w:t xml:space="preserve">, с другой стороны, именуемые в дальнейшем </w:t>
      </w:r>
      <w:r w:rsidRPr="00485DE0">
        <w:rPr>
          <w:b/>
          <w:sz w:val="18"/>
          <w:szCs w:val="18"/>
        </w:rPr>
        <w:t>Стороны</w:t>
      </w:r>
      <w:r w:rsidRPr="00485DE0">
        <w:rPr>
          <w:sz w:val="18"/>
          <w:szCs w:val="18"/>
        </w:rPr>
        <w:t>,  заключили настоящий договор о нижеследующем:</w:t>
      </w:r>
    </w:p>
    <w:p w:rsidR="00DA70DE" w:rsidRPr="00485DE0" w:rsidRDefault="00DA70DE" w:rsidP="00DA70DE">
      <w:pPr>
        <w:spacing w:line="235" w:lineRule="auto"/>
        <w:ind w:firstLine="720"/>
        <w:jc w:val="both"/>
        <w:rPr>
          <w:sz w:val="18"/>
          <w:szCs w:val="18"/>
        </w:rPr>
      </w:pPr>
    </w:p>
    <w:p w:rsidR="00DA70DE" w:rsidRPr="00485DE0" w:rsidRDefault="00DA70DE" w:rsidP="00DA70DE">
      <w:pPr>
        <w:numPr>
          <w:ilvl w:val="0"/>
          <w:numId w:val="5"/>
        </w:numPr>
        <w:spacing w:line="235" w:lineRule="auto"/>
        <w:ind w:left="0" w:firstLine="709"/>
        <w:jc w:val="center"/>
        <w:rPr>
          <w:b/>
          <w:sz w:val="18"/>
          <w:szCs w:val="18"/>
        </w:rPr>
      </w:pPr>
      <w:r w:rsidRPr="00485DE0">
        <w:rPr>
          <w:b/>
          <w:sz w:val="18"/>
          <w:szCs w:val="18"/>
        </w:rPr>
        <w:t xml:space="preserve">Предмет договора и общие положения </w:t>
      </w:r>
    </w:p>
    <w:p w:rsidR="00DA70DE" w:rsidRPr="00485DE0" w:rsidRDefault="00DA70DE" w:rsidP="00DA70DE">
      <w:pPr>
        <w:spacing w:line="235" w:lineRule="auto"/>
        <w:jc w:val="both"/>
        <w:rPr>
          <w:b/>
          <w:sz w:val="18"/>
          <w:szCs w:val="18"/>
        </w:rPr>
      </w:pPr>
    </w:p>
    <w:p w:rsidR="00DA70DE" w:rsidRPr="00485DE0" w:rsidRDefault="00DA70DE" w:rsidP="00DA70DE">
      <w:pPr>
        <w:shd w:val="clear" w:color="auto" w:fill="FFFFFF"/>
        <w:tabs>
          <w:tab w:val="left" w:pos="802"/>
        </w:tabs>
        <w:spacing w:line="235" w:lineRule="auto"/>
        <w:ind w:firstLine="709"/>
        <w:jc w:val="both"/>
        <w:rPr>
          <w:color w:val="000000"/>
          <w:sz w:val="18"/>
          <w:szCs w:val="18"/>
        </w:rPr>
      </w:pPr>
      <w:r w:rsidRPr="00485DE0">
        <w:rPr>
          <w:sz w:val="18"/>
          <w:szCs w:val="18"/>
        </w:rPr>
        <w:t xml:space="preserve">1.1. </w:t>
      </w:r>
      <w:r w:rsidRPr="00485DE0">
        <w:rPr>
          <w:color w:val="000000"/>
          <w:sz w:val="18"/>
          <w:szCs w:val="18"/>
        </w:rPr>
        <w:t>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w:t>
      </w:r>
      <w:r w:rsidRPr="00485DE0">
        <w:rPr>
          <w:sz w:val="18"/>
          <w:szCs w:val="18"/>
        </w:rPr>
        <w:t xml:space="preserve"> </w:t>
      </w:r>
      <w:r w:rsidRPr="00485DE0">
        <w:rPr>
          <w:color w:val="000000"/>
          <w:sz w:val="18"/>
          <w:szCs w:val="18"/>
        </w:rPr>
        <w:t>адресу:</w:t>
      </w:r>
      <w:r w:rsidRPr="00485DE0">
        <w:rPr>
          <w:color w:val="000000"/>
          <w:sz w:val="18"/>
          <w:szCs w:val="18"/>
        </w:rPr>
        <w:tab/>
        <w:t xml:space="preserve"> ул. ___________  д._____(далее – многоквартирный дом). </w:t>
      </w:r>
    </w:p>
    <w:p w:rsidR="00DA70DE" w:rsidRPr="00485DE0" w:rsidRDefault="00DA70DE" w:rsidP="00DA70DE">
      <w:pPr>
        <w:shd w:val="clear" w:color="auto" w:fill="FFFFFF"/>
        <w:tabs>
          <w:tab w:val="left" w:pos="802"/>
        </w:tabs>
        <w:spacing w:line="235" w:lineRule="auto"/>
        <w:ind w:firstLine="709"/>
        <w:jc w:val="both"/>
        <w:rPr>
          <w:color w:val="000000"/>
          <w:sz w:val="18"/>
          <w:szCs w:val="18"/>
        </w:rPr>
      </w:pPr>
      <w:r w:rsidRPr="00485DE0">
        <w:rPr>
          <w:color w:val="000000"/>
          <w:sz w:val="18"/>
          <w:szCs w:val="18"/>
        </w:rPr>
        <w:t xml:space="preserve">Условия настоящего договора утверждены Постановлением ___________ № ______ от ________ «О проведении конкурса </w:t>
      </w:r>
      <w:r w:rsidRPr="00485DE0">
        <w:rPr>
          <w:sz w:val="18"/>
          <w:szCs w:val="18"/>
        </w:rPr>
        <w:t>по отбору управляющих организаций и утверждении конкурсной документации»</w:t>
      </w:r>
      <w:r w:rsidRPr="00485DE0">
        <w:rPr>
          <w:color w:val="000000"/>
          <w:sz w:val="18"/>
          <w:szCs w:val="18"/>
        </w:rPr>
        <w:t>.</w:t>
      </w:r>
    </w:p>
    <w:p w:rsidR="00DA70DE" w:rsidRPr="00485DE0" w:rsidRDefault="00DA70DE" w:rsidP="00DA70DE">
      <w:pPr>
        <w:shd w:val="clear" w:color="auto" w:fill="FFFFFF"/>
        <w:tabs>
          <w:tab w:val="left" w:pos="802"/>
        </w:tabs>
        <w:spacing w:before="60" w:line="235" w:lineRule="auto"/>
        <w:ind w:firstLine="709"/>
        <w:jc w:val="both"/>
        <w:rPr>
          <w:color w:val="000000"/>
          <w:sz w:val="18"/>
          <w:szCs w:val="18"/>
        </w:rPr>
      </w:pPr>
      <w:r w:rsidRPr="00485DE0">
        <w:rPr>
          <w:color w:val="000000"/>
          <w:sz w:val="18"/>
          <w:szCs w:val="18"/>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DA70DE" w:rsidRPr="00485DE0" w:rsidRDefault="00DA70DE" w:rsidP="00DA70DE">
      <w:pPr>
        <w:spacing w:before="120" w:line="235" w:lineRule="auto"/>
        <w:ind w:firstLine="720"/>
        <w:jc w:val="both"/>
        <w:rPr>
          <w:sz w:val="18"/>
          <w:szCs w:val="18"/>
        </w:rPr>
      </w:pPr>
      <w:r w:rsidRPr="00485DE0">
        <w:rPr>
          <w:sz w:val="18"/>
          <w:szCs w:val="18"/>
        </w:rPr>
        <w:t xml:space="preserve">1.3. Состав общего имущества собственников помещений в  многоквартирном доме (далее – </w:t>
      </w:r>
      <w:r w:rsidRPr="00485DE0">
        <w:rPr>
          <w:b/>
          <w:sz w:val="18"/>
          <w:szCs w:val="18"/>
        </w:rPr>
        <w:t>Общее имущество</w:t>
      </w:r>
      <w:r w:rsidRPr="00485DE0">
        <w:rPr>
          <w:sz w:val="18"/>
          <w:szCs w:val="18"/>
        </w:rPr>
        <w:t xml:space="preserve">) приведен в Приложении № 2 к настоящему договору. </w:t>
      </w:r>
    </w:p>
    <w:p w:rsidR="00DA70DE" w:rsidRPr="00485DE0" w:rsidRDefault="00DA70DE" w:rsidP="00DA70DE">
      <w:pPr>
        <w:spacing w:before="120" w:line="235" w:lineRule="auto"/>
        <w:ind w:firstLine="720"/>
        <w:jc w:val="both"/>
        <w:rPr>
          <w:i/>
          <w:sz w:val="18"/>
          <w:szCs w:val="18"/>
        </w:rPr>
      </w:pPr>
      <w:r w:rsidRPr="00485DE0">
        <w:rPr>
          <w:sz w:val="18"/>
          <w:szCs w:val="18"/>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DA70DE" w:rsidRPr="00485DE0" w:rsidRDefault="00DA70DE" w:rsidP="00DA70DE">
      <w:pPr>
        <w:tabs>
          <w:tab w:val="left" w:pos="1080"/>
        </w:tabs>
        <w:spacing w:before="120" w:line="235" w:lineRule="auto"/>
        <w:ind w:firstLine="709"/>
        <w:jc w:val="both"/>
        <w:rPr>
          <w:sz w:val="18"/>
          <w:szCs w:val="18"/>
        </w:rPr>
      </w:pPr>
      <w:r w:rsidRPr="00485DE0">
        <w:rPr>
          <w:sz w:val="18"/>
          <w:szCs w:val="18"/>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DA70DE" w:rsidRPr="00485DE0" w:rsidRDefault="00DA70DE" w:rsidP="00DA70DE">
      <w:pPr>
        <w:tabs>
          <w:tab w:val="left" w:pos="1080"/>
        </w:tabs>
        <w:spacing w:before="120" w:line="235" w:lineRule="auto"/>
        <w:ind w:firstLine="709"/>
        <w:jc w:val="both"/>
        <w:rPr>
          <w:sz w:val="18"/>
          <w:szCs w:val="18"/>
        </w:rPr>
      </w:pPr>
      <w:r w:rsidRPr="00485DE0">
        <w:rPr>
          <w:sz w:val="18"/>
          <w:szCs w:val="18"/>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DA70DE" w:rsidRPr="00485DE0" w:rsidRDefault="00DA70DE" w:rsidP="00DA70DE">
      <w:pPr>
        <w:widowControl w:val="0"/>
        <w:tabs>
          <w:tab w:val="left" w:pos="1080"/>
        </w:tabs>
        <w:autoSpaceDE w:val="0"/>
        <w:autoSpaceDN w:val="0"/>
        <w:adjustRightInd w:val="0"/>
        <w:spacing w:before="120" w:line="235" w:lineRule="auto"/>
        <w:ind w:firstLine="709"/>
        <w:jc w:val="both"/>
        <w:rPr>
          <w:sz w:val="18"/>
          <w:szCs w:val="18"/>
        </w:rPr>
      </w:pPr>
      <w:r w:rsidRPr="00485DE0">
        <w:rPr>
          <w:sz w:val="18"/>
          <w:szCs w:val="18"/>
        </w:rPr>
        <w:t>1.7. В целях настоящего договора применяются следующие понятия:</w:t>
      </w:r>
    </w:p>
    <w:p w:rsidR="00DA70DE" w:rsidRPr="00485DE0" w:rsidRDefault="00DA70DE" w:rsidP="00DA70DE">
      <w:pPr>
        <w:widowControl w:val="0"/>
        <w:tabs>
          <w:tab w:val="left" w:pos="1080"/>
        </w:tabs>
        <w:autoSpaceDE w:val="0"/>
        <w:autoSpaceDN w:val="0"/>
        <w:adjustRightInd w:val="0"/>
        <w:spacing w:before="40" w:line="235" w:lineRule="auto"/>
        <w:ind w:firstLine="709"/>
        <w:jc w:val="both"/>
        <w:rPr>
          <w:sz w:val="18"/>
          <w:szCs w:val="18"/>
        </w:rPr>
      </w:pPr>
      <w:r w:rsidRPr="00485DE0">
        <w:rPr>
          <w:sz w:val="18"/>
          <w:szCs w:val="18"/>
        </w:rPr>
        <w:t xml:space="preserve">- Собственники жилых помещений, предоставляющие жилые помещения гражданам в социальный найм или найм именуются – </w:t>
      </w:r>
      <w:r w:rsidRPr="00485DE0">
        <w:rPr>
          <w:b/>
          <w:sz w:val="18"/>
          <w:szCs w:val="18"/>
        </w:rPr>
        <w:t>Наймодатели;</w:t>
      </w:r>
      <w:r w:rsidRPr="00485DE0">
        <w:rPr>
          <w:sz w:val="18"/>
          <w:szCs w:val="18"/>
        </w:rPr>
        <w:t xml:space="preserve"> </w:t>
      </w:r>
    </w:p>
    <w:p w:rsidR="00DA70DE" w:rsidRPr="00485DE0" w:rsidRDefault="00DA70DE" w:rsidP="00DA70DE">
      <w:pPr>
        <w:widowControl w:val="0"/>
        <w:tabs>
          <w:tab w:val="left" w:pos="1080"/>
        </w:tabs>
        <w:autoSpaceDE w:val="0"/>
        <w:autoSpaceDN w:val="0"/>
        <w:adjustRightInd w:val="0"/>
        <w:spacing w:before="40" w:line="235" w:lineRule="auto"/>
        <w:ind w:firstLine="709"/>
        <w:jc w:val="both"/>
        <w:rPr>
          <w:b/>
          <w:sz w:val="18"/>
          <w:szCs w:val="18"/>
        </w:rPr>
      </w:pPr>
      <w:r w:rsidRPr="00485DE0">
        <w:rPr>
          <w:sz w:val="18"/>
          <w:szCs w:val="18"/>
        </w:rPr>
        <w:t xml:space="preserve">- Собственники нежилых помещений, переданных в аренду (или безвозмездное пользование) иным лицам, именуются – </w:t>
      </w:r>
      <w:r w:rsidRPr="00485DE0">
        <w:rPr>
          <w:b/>
          <w:sz w:val="18"/>
          <w:szCs w:val="18"/>
        </w:rPr>
        <w:t>Арендодатели;</w:t>
      </w:r>
    </w:p>
    <w:p w:rsidR="00DA70DE" w:rsidRPr="00485DE0" w:rsidRDefault="00DA70DE" w:rsidP="00DA70DE">
      <w:pPr>
        <w:widowControl w:val="0"/>
        <w:tabs>
          <w:tab w:val="left" w:pos="1080"/>
        </w:tabs>
        <w:autoSpaceDE w:val="0"/>
        <w:autoSpaceDN w:val="0"/>
        <w:adjustRightInd w:val="0"/>
        <w:spacing w:before="40" w:line="235" w:lineRule="auto"/>
        <w:ind w:firstLine="709"/>
        <w:jc w:val="both"/>
        <w:rPr>
          <w:sz w:val="18"/>
          <w:szCs w:val="18"/>
        </w:rPr>
      </w:pPr>
      <w:r w:rsidRPr="00485DE0">
        <w:rPr>
          <w:sz w:val="18"/>
          <w:szCs w:val="18"/>
        </w:rPr>
        <w:t xml:space="preserve">- лица, пользующиеся помещениями по договору аренды (безвозмездного пользования) именуются – </w:t>
      </w:r>
      <w:r w:rsidRPr="00485DE0">
        <w:rPr>
          <w:b/>
          <w:sz w:val="18"/>
          <w:szCs w:val="18"/>
        </w:rPr>
        <w:t>арендаторами</w:t>
      </w:r>
      <w:r w:rsidRPr="00485DE0">
        <w:rPr>
          <w:sz w:val="18"/>
          <w:szCs w:val="18"/>
        </w:rPr>
        <w:t>;</w:t>
      </w:r>
    </w:p>
    <w:p w:rsidR="00DA70DE" w:rsidRPr="00485DE0" w:rsidRDefault="00DA70DE" w:rsidP="00DA70DE">
      <w:pPr>
        <w:widowControl w:val="0"/>
        <w:tabs>
          <w:tab w:val="left" w:pos="1080"/>
        </w:tabs>
        <w:autoSpaceDE w:val="0"/>
        <w:autoSpaceDN w:val="0"/>
        <w:adjustRightInd w:val="0"/>
        <w:spacing w:before="40" w:line="235" w:lineRule="auto"/>
        <w:ind w:firstLine="709"/>
        <w:jc w:val="both"/>
        <w:rPr>
          <w:b/>
          <w:sz w:val="18"/>
          <w:szCs w:val="18"/>
        </w:rPr>
      </w:pPr>
      <w:r w:rsidRPr="00485DE0">
        <w:rPr>
          <w:sz w:val="18"/>
          <w:szCs w:val="18"/>
        </w:rPr>
        <w:t xml:space="preserve">- общее собрание собственников помещений в многоквартирном доме, проводимое в порядке, установленном ЖК РФ, именуется – </w:t>
      </w:r>
      <w:r w:rsidRPr="00485DE0">
        <w:rPr>
          <w:b/>
          <w:sz w:val="18"/>
          <w:szCs w:val="18"/>
        </w:rPr>
        <w:t>Общее собрание собственников.</w:t>
      </w:r>
    </w:p>
    <w:p w:rsidR="00DA70DE" w:rsidRPr="00485DE0" w:rsidRDefault="00DA70DE" w:rsidP="00DA70DE">
      <w:pPr>
        <w:widowControl w:val="0"/>
        <w:tabs>
          <w:tab w:val="left" w:pos="1080"/>
        </w:tabs>
        <w:autoSpaceDE w:val="0"/>
        <w:autoSpaceDN w:val="0"/>
        <w:adjustRightInd w:val="0"/>
        <w:spacing w:before="80" w:line="235" w:lineRule="auto"/>
        <w:ind w:firstLine="709"/>
        <w:jc w:val="both"/>
        <w:rPr>
          <w:sz w:val="18"/>
          <w:szCs w:val="18"/>
        </w:rPr>
      </w:pPr>
      <w:r w:rsidRPr="00485DE0">
        <w:rPr>
          <w:sz w:val="18"/>
          <w:szCs w:val="18"/>
        </w:rPr>
        <w:t xml:space="preserve">1.8. Наймодатели действуют по настоящему договору в интересах соответствующих граждан – нанимателей и членов их семей. </w:t>
      </w:r>
    </w:p>
    <w:p w:rsidR="00DA70DE" w:rsidRPr="00485DE0" w:rsidRDefault="00DA70DE" w:rsidP="00DA70DE">
      <w:pPr>
        <w:widowControl w:val="0"/>
        <w:tabs>
          <w:tab w:val="left" w:pos="1080"/>
        </w:tabs>
        <w:autoSpaceDE w:val="0"/>
        <w:autoSpaceDN w:val="0"/>
        <w:adjustRightInd w:val="0"/>
        <w:spacing w:before="80" w:line="235" w:lineRule="auto"/>
        <w:ind w:firstLine="709"/>
        <w:jc w:val="both"/>
        <w:rPr>
          <w:sz w:val="18"/>
          <w:szCs w:val="18"/>
        </w:rPr>
      </w:pPr>
      <w:r w:rsidRPr="00485DE0">
        <w:rPr>
          <w:sz w:val="18"/>
          <w:szCs w:val="18"/>
        </w:rPr>
        <w:t>1.9.</w:t>
      </w:r>
      <w:r w:rsidRPr="00485DE0">
        <w:rPr>
          <w:b/>
          <w:sz w:val="18"/>
          <w:szCs w:val="18"/>
        </w:rPr>
        <w:t xml:space="preserve"> </w:t>
      </w:r>
      <w:r w:rsidRPr="00485DE0">
        <w:rPr>
          <w:sz w:val="18"/>
          <w:szCs w:val="18"/>
        </w:rPr>
        <w:t>Отношения Управляющей организации с Собственниками нежилых помещений по настоящему договору строятся следующим образом:</w:t>
      </w:r>
    </w:p>
    <w:p w:rsidR="00DA70DE" w:rsidRPr="00485DE0" w:rsidRDefault="00DA70DE" w:rsidP="00DA70DE">
      <w:pPr>
        <w:widowControl w:val="0"/>
        <w:tabs>
          <w:tab w:val="left" w:pos="1080"/>
        </w:tabs>
        <w:autoSpaceDE w:val="0"/>
        <w:autoSpaceDN w:val="0"/>
        <w:adjustRightInd w:val="0"/>
        <w:spacing w:line="235" w:lineRule="auto"/>
        <w:ind w:firstLine="709"/>
        <w:jc w:val="both"/>
        <w:rPr>
          <w:sz w:val="18"/>
          <w:szCs w:val="18"/>
        </w:rPr>
      </w:pPr>
      <w:r w:rsidRPr="00485DE0">
        <w:rPr>
          <w:sz w:val="18"/>
          <w:szCs w:val="18"/>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DA70DE" w:rsidRPr="00485DE0" w:rsidRDefault="00DA70DE" w:rsidP="00DA70DE">
      <w:pPr>
        <w:widowControl w:val="0"/>
        <w:tabs>
          <w:tab w:val="left" w:pos="1080"/>
        </w:tabs>
        <w:autoSpaceDE w:val="0"/>
        <w:autoSpaceDN w:val="0"/>
        <w:adjustRightInd w:val="0"/>
        <w:spacing w:line="235" w:lineRule="auto"/>
        <w:ind w:firstLine="709"/>
        <w:jc w:val="both"/>
        <w:rPr>
          <w:sz w:val="18"/>
          <w:szCs w:val="18"/>
        </w:rPr>
      </w:pPr>
      <w:r w:rsidRPr="00485DE0">
        <w:rPr>
          <w:sz w:val="18"/>
          <w:szCs w:val="18"/>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DA70DE" w:rsidRPr="00485DE0" w:rsidRDefault="00DA70DE" w:rsidP="00DA70DE">
      <w:pPr>
        <w:widowControl w:val="0"/>
        <w:tabs>
          <w:tab w:val="left" w:pos="1080"/>
        </w:tabs>
        <w:autoSpaceDE w:val="0"/>
        <w:autoSpaceDN w:val="0"/>
        <w:adjustRightInd w:val="0"/>
        <w:spacing w:before="80" w:line="235" w:lineRule="auto"/>
        <w:ind w:firstLine="709"/>
        <w:jc w:val="both"/>
        <w:rPr>
          <w:color w:val="000000"/>
          <w:sz w:val="18"/>
          <w:szCs w:val="18"/>
        </w:rPr>
      </w:pPr>
      <w:r w:rsidRPr="00485DE0">
        <w:rPr>
          <w:sz w:val="18"/>
          <w:szCs w:val="18"/>
        </w:rPr>
        <w:t>1.10.</w:t>
      </w:r>
      <w:r w:rsidRPr="00485DE0">
        <w:rPr>
          <w:b/>
          <w:sz w:val="18"/>
          <w:szCs w:val="18"/>
        </w:rPr>
        <w:t xml:space="preserve"> </w:t>
      </w:r>
      <w:r w:rsidRPr="00485DE0">
        <w:rPr>
          <w:color w:val="000000"/>
          <w:sz w:val="18"/>
          <w:szCs w:val="18"/>
        </w:rPr>
        <w:t>Настоящий договор вступает в силу (считается заключенным) с даты его подписания сторонами и</w:t>
      </w:r>
      <w:r w:rsidRPr="00485DE0">
        <w:rPr>
          <w:sz w:val="18"/>
          <w:szCs w:val="18"/>
        </w:rPr>
        <w:t xml:space="preserve"> </w:t>
      </w:r>
      <w:r w:rsidRPr="00485DE0">
        <w:rPr>
          <w:color w:val="000000"/>
          <w:sz w:val="18"/>
          <w:szCs w:val="18"/>
        </w:rPr>
        <w:t xml:space="preserve">действует до истечения </w:t>
      </w:r>
      <w:r w:rsidR="00EC2251">
        <w:rPr>
          <w:color w:val="000000"/>
          <w:sz w:val="18"/>
          <w:szCs w:val="18"/>
        </w:rPr>
        <w:t>3 лет</w:t>
      </w:r>
      <w:r w:rsidRPr="00485DE0">
        <w:rPr>
          <w:color w:val="000000"/>
          <w:sz w:val="18"/>
          <w:szCs w:val="18"/>
        </w:rPr>
        <w:t xml:space="preserve"> с даты начала исполнения управляющей организацией своих обязательств по настоящему </w:t>
      </w:r>
      <w:r w:rsidRPr="00485DE0">
        <w:rPr>
          <w:color w:val="000000"/>
          <w:sz w:val="18"/>
          <w:szCs w:val="18"/>
        </w:rPr>
        <w:lastRenderedPageBreak/>
        <w:t>договору.</w:t>
      </w:r>
    </w:p>
    <w:p w:rsidR="00DA70DE" w:rsidRPr="00485DE0" w:rsidRDefault="00DA70DE" w:rsidP="00DA70DE">
      <w:pPr>
        <w:widowControl w:val="0"/>
        <w:tabs>
          <w:tab w:val="left" w:pos="1080"/>
        </w:tabs>
        <w:autoSpaceDE w:val="0"/>
        <w:autoSpaceDN w:val="0"/>
        <w:adjustRightInd w:val="0"/>
        <w:spacing w:line="235" w:lineRule="auto"/>
        <w:ind w:firstLine="709"/>
        <w:jc w:val="both"/>
        <w:rPr>
          <w:color w:val="000000"/>
          <w:sz w:val="18"/>
          <w:szCs w:val="18"/>
        </w:rPr>
      </w:pPr>
      <w:r w:rsidRPr="00485DE0">
        <w:rPr>
          <w:color w:val="000000"/>
          <w:sz w:val="18"/>
          <w:szCs w:val="18"/>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DA70DE" w:rsidRPr="00485DE0" w:rsidRDefault="00DA70DE" w:rsidP="00DA70DE">
      <w:pPr>
        <w:widowControl w:val="0"/>
        <w:tabs>
          <w:tab w:val="left" w:pos="1080"/>
        </w:tabs>
        <w:autoSpaceDE w:val="0"/>
        <w:autoSpaceDN w:val="0"/>
        <w:adjustRightInd w:val="0"/>
        <w:spacing w:line="235" w:lineRule="auto"/>
        <w:ind w:firstLine="720"/>
        <w:jc w:val="both"/>
        <w:rPr>
          <w:color w:val="000000"/>
          <w:sz w:val="18"/>
          <w:szCs w:val="18"/>
        </w:rPr>
      </w:pPr>
      <w:r w:rsidRPr="00485DE0">
        <w:rPr>
          <w:color w:val="000000"/>
          <w:sz w:val="18"/>
          <w:szCs w:val="18"/>
        </w:rPr>
        <w:t>1.11.</w:t>
      </w:r>
      <w:r w:rsidRPr="00485DE0">
        <w:rPr>
          <w:b/>
          <w:color w:val="000000"/>
          <w:sz w:val="18"/>
          <w:szCs w:val="18"/>
        </w:rPr>
        <w:t xml:space="preserve"> </w:t>
      </w:r>
      <w:r w:rsidRPr="00485DE0">
        <w:rPr>
          <w:color w:val="000000"/>
          <w:sz w:val="18"/>
          <w:szCs w:val="18"/>
        </w:rPr>
        <w:t>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_____. Неисполнение Собственниками помещений обязанностей по подписанию настоящего договора к ____________ не изменяет указанный срок начала выполнения Управляющей организацией обязательств по настоящему договору.</w:t>
      </w:r>
    </w:p>
    <w:p w:rsidR="00DA70DE" w:rsidRPr="00485DE0" w:rsidRDefault="00DA70DE" w:rsidP="00DA70DE">
      <w:pPr>
        <w:widowControl w:val="0"/>
        <w:tabs>
          <w:tab w:val="left" w:pos="1080"/>
        </w:tabs>
        <w:autoSpaceDE w:val="0"/>
        <w:autoSpaceDN w:val="0"/>
        <w:adjustRightInd w:val="0"/>
        <w:spacing w:line="235" w:lineRule="auto"/>
        <w:ind w:firstLine="720"/>
        <w:jc w:val="both"/>
        <w:rPr>
          <w:color w:val="000000"/>
          <w:sz w:val="18"/>
          <w:szCs w:val="18"/>
        </w:rPr>
      </w:pPr>
      <w:r w:rsidRPr="00485DE0">
        <w:rPr>
          <w:color w:val="000000"/>
          <w:sz w:val="18"/>
          <w:szCs w:val="18"/>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в порядке, предусмотренным настоящим договором, а Собственники помещений и пользователи помещений обязаны вносить указанную плату.</w:t>
      </w:r>
    </w:p>
    <w:p w:rsidR="00DA70DE" w:rsidRPr="00485DE0" w:rsidRDefault="00DA70DE" w:rsidP="00DA70DE">
      <w:pPr>
        <w:widowControl w:val="0"/>
        <w:tabs>
          <w:tab w:val="left" w:pos="1080"/>
        </w:tabs>
        <w:autoSpaceDE w:val="0"/>
        <w:autoSpaceDN w:val="0"/>
        <w:adjustRightInd w:val="0"/>
        <w:spacing w:line="235" w:lineRule="auto"/>
        <w:ind w:firstLine="720"/>
        <w:jc w:val="both"/>
        <w:rPr>
          <w:b/>
          <w:color w:val="000000"/>
          <w:sz w:val="18"/>
          <w:szCs w:val="18"/>
        </w:rPr>
      </w:pPr>
      <w:r w:rsidRPr="00485DE0">
        <w:rPr>
          <w:color w:val="000000"/>
          <w:sz w:val="18"/>
          <w:szCs w:val="18"/>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DA70DE" w:rsidRPr="00485DE0" w:rsidRDefault="00DA70DE" w:rsidP="00DA70DE">
      <w:pPr>
        <w:widowControl w:val="0"/>
        <w:tabs>
          <w:tab w:val="left" w:pos="1080"/>
        </w:tabs>
        <w:autoSpaceDE w:val="0"/>
        <w:autoSpaceDN w:val="0"/>
        <w:adjustRightInd w:val="0"/>
        <w:spacing w:line="235" w:lineRule="auto"/>
        <w:ind w:firstLine="720"/>
        <w:jc w:val="both"/>
        <w:rPr>
          <w:sz w:val="18"/>
          <w:szCs w:val="18"/>
        </w:rPr>
      </w:pPr>
      <w:r w:rsidRPr="00485DE0">
        <w:rPr>
          <w:color w:val="000000"/>
          <w:sz w:val="18"/>
          <w:szCs w:val="18"/>
        </w:rPr>
        <w:t xml:space="preserve"> </w:t>
      </w:r>
    </w:p>
    <w:p w:rsidR="00DA70DE" w:rsidRPr="00485DE0" w:rsidRDefault="00DA70DE" w:rsidP="00DA70DE">
      <w:pPr>
        <w:spacing w:line="235" w:lineRule="auto"/>
        <w:jc w:val="center"/>
        <w:rPr>
          <w:b/>
          <w:sz w:val="18"/>
          <w:szCs w:val="18"/>
        </w:rPr>
      </w:pPr>
      <w:r w:rsidRPr="00485DE0">
        <w:rPr>
          <w:b/>
          <w:sz w:val="18"/>
          <w:szCs w:val="18"/>
        </w:rPr>
        <w:t>2. Обязанности сторон</w:t>
      </w:r>
    </w:p>
    <w:p w:rsidR="00DA70DE" w:rsidRPr="00485DE0" w:rsidRDefault="00DA70DE" w:rsidP="00DA70DE">
      <w:pPr>
        <w:spacing w:line="235" w:lineRule="auto"/>
        <w:jc w:val="center"/>
        <w:rPr>
          <w:b/>
          <w:sz w:val="18"/>
          <w:szCs w:val="18"/>
        </w:rPr>
      </w:pPr>
    </w:p>
    <w:p w:rsidR="00DA70DE" w:rsidRPr="00485DE0" w:rsidRDefault="00DA70DE" w:rsidP="00DA70DE">
      <w:pPr>
        <w:spacing w:line="235" w:lineRule="auto"/>
        <w:jc w:val="center"/>
        <w:rPr>
          <w:b/>
          <w:sz w:val="18"/>
          <w:szCs w:val="18"/>
        </w:rPr>
      </w:pPr>
    </w:p>
    <w:p w:rsidR="00DA70DE" w:rsidRPr="00485DE0" w:rsidRDefault="00DA70DE" w:rsidP="00DA70DE">
      <w:pPr>
        <w:spacing w:line="235" w:lineRule="auto"/>
        <w:ind w:left="1260" w:hanging="551"/>
        <w:jc w:val="both"/>
        <w:rPr>
          <w:b/>
          <w:sz w:val="18"/>
          <w:szCs w:val="18"/>
        </w:rPr>
      </w:pPr>
      <w:r w:rsidRPr="00485DE0">
        <w:rPr>
          <w:b/>
          <w:sz w:val="18"/>
          <w:szCs w:val="18"/>
        </w:rPr>
        <w:t>2.1. Стороны договора обязаны:</w:t>
      </w:r>
    </w:p>
    <w:p w:rsidR="00DA70DE" w:rsidRPr="00485DE0" w:rsidRDefault="00DA70DE" w:rsidP="00DA70DE">
      <w:pPr>
        <w:shd w:val="clear" w:color="auto" w:fill="FFFFFF"/>
        <w:tabs>
          <w:tab w:val="left" w:pos="974"/>
        </w:tabs>
        <w:spacing w:before="60" w:line="235" w:lineRule="auto"/>
        <w:ind w:firstLine="709"/>
        <w:jc w:val="both"/>
        <w:rPr>
          <w:sz w:val="18"/>
          <w:szCs w:val="18"/>
        </w:rPr>
      </w:pPr>
      <w:r w:rsidRPr="00485DE0">
        <w:rPr>
          <w:sz w:val="18"/>
          <w:szCs w:val="18"/>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DA70DE" w:rsidRPr="00485DE0" w:rsidRDefault="00DA70DE" w:rsidP="00DA70DE">
      <w:pPr>
        <w:spacing w:line="235" w:lineRule="auto"/>
        <w:ind w:left="1260" w:hanging="551"/>
        <w:jc w:val="both"/>
        <w:rPr>
          <w:b/>
          <w:sz w:val="18"/>
          <w:szCs w:val="18"/>
        </w:rPr>
      </w:pPr>
    </w:p>
    <w:p w:rsidR="00DA70DE" w:rsidRPr="00485DE0" w:rsidRDefault="00DA70DE" w:rsidP="00DA70DE">
      <w:pPr>
        <w:spacing w:line="235" w:lineRule="auto"/>
        <w:ind w:left="1260" w:hanging="551"/>
        <w:jc w:val="both"/>
        <w:rPr>
          <w:sz w:val="18"/>
          <w:szCs w:val="18"/>
        </w:rPr>
      </w:pPr>
      <w:r w:rsidRPr="00485DE0">
        <w:rPr>
          <w:b/>
          <w:sz w:val="18"/>
          <w:szCs w:val="18"/>
        </w:rPr>
        <w:t>2.2. Собственники  жилых  и  нежилых помещений – пользователи  помещений обязаны</w:t>
      </w:r>
      <w:r w:rsidRPr="00485DE0">
        <w:rPr>
          <w:sz w:val="18"/>
          <w:szCs w:val="18"/>
        </w:rPr>
        <w:t>:</w:t>
      </w:r>
    </w:p>
    <w:p w:rsidR="00DA70DE" w:rsidRPr="00485DE0" w:rsidRDefault="00DA70DE" w:rsidP="00DA70DE">
      <w:pPr>
        <w:autoSpaceDE w:val="0"/>
        <w:autoSpaceDN w:val="0"/>
        <w:adjustRightInd w:val="0"/>
        <w:spacing w:before="40" w:line="235" w:lineRule="auto"/>
        <w:ind w:firstLine="708"/>
        <w:jc w:val="both"/>
        <w:rPr>
          <w:bCs/>
          <w:sz w:val="18"/>
          <w:szCs w:val="18"/>
        </w:rPr>
      </w:pPr>
      <w:r w:rsidRPr="00485DE0">
        <w:rPr>
          <w:bCs/>
          <w:sz w:val="18"/>
          <w:szCs w:val="18"/>
        </w:rPr>
        <w:t>2.2.1. Извещать Управляющую организацию в течение ______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______ дней.</w:t>
      </w:r>
    </w:p>
    <w:p w:rsidR="00DA70DE" w:rsidRPr="00485DE0" w:rsidRDefault="00DA70DE" w:rsidP="00DA70DE">
      <w:pPr>
        <w:shd w:val="clear" w:color="auto" w:fill="FFFFFF"/>
        <w:tabs>
          <w:tab w:val="left" w:pos="1219"/>
        </w:tabs>
        <w:spacing w:before="40" w:line="235" w:lineRule="auto"/>
        <w:ind w:firstLine="709"/>
        <w:jc w:val="both"/>
        <w:rPr>
          <w:sz w:val="18"/>
          <w:szCs w:val="18"/>
        </w:rPr>
      </w:pPr>
      <w:r w:rsidRPr="00485DE0">
        <w:rPr>
          <w:sz w:val="18"/>
          <w:szCs w:val="18"/>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DA70DE" w:rsidRPr="00485DE0" w:rsidRDefault="00DA70DE" w:rsidP="00DA70DE">
      <w:pPr>
        <w:shd w:val="clear" w:color="auto" w:fill="FFFFFF"/>
        <w:tabs>
          <w:tab w:val="left" w:pos="1219"/>
        </w:tabs>
        <w:spacing w:before="40" w:line="235" w:lineRule="auto"/>
        <w:ind w:firstLine="709"/>
        <w:jc w:val="both"/>
        <w:rPr>
          <w:sz w:val="18"/>
          <w:szCs w:val="18"/>
        </w:rPr>
      </w:pPr>
      <w:r w:rsidRPr="00D61598">
        <w:rPr>
          <w:sz w:val="18"/>
          <w:szCs w:val="18"/>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DA70DE" w:rsidRPr="00485DE0" w:rsidRDefault="00DA70DE" w:rsidP="00DA70DE">
      <w:pPr>
        <w:shd w:val="clear" w:color="auto" w:fill="FFFFFF"/>
        <w:tabs>
          <w:tab w:val="left" w:pos="1219"/>
        </w:tabs>
        <w:spacing w:line="235" w:lineRule="auto"/>
        <w:ind w:firstLine="709"/>
        <w:jc w:val="both"/>
        <w:rPr>
          <w:sz w:val="18"/>
          <w:szCs w:val="18"/>
        </w:rPr>
      </w:pPr>
    </w:p>
    <w:p w:rsidR="00DA70DE" w:rsidRPr="00485DE0" w:rsidRDefault="00DA70DE" w:rsidP="00DA70DE">
      <w:pPr>
        <w:widowControl w:val="0"/>
        <w:autoSpaceDE w:val="0"/>
        <w:autoSpaceDN w:val="0"/>
        <w:adjustRightInd w:val="0"/>
        <w:spacing w:line="235" w:lineRule="auto"/>
        <w:ind w:left="1259" w:hanging="550"/>
        <w:jc w:val="both"/>
        <w:rPr>
          <w:b/>
          <w:sz w:val="18"/>
          <w:szCs w:val="18"/>
        </w:rPr>
      </w:pPr>
      <w:r w:rsidRPr="00485DE0">
        <w:rPr>
          <w:b/>
          <w:sz w:val="18"/>
          <w:szCs w:val="18"/>
        </w:rPr>
        <w:t>2.3. Наймодатели жилых помещений и Арендодатели, соответственно, принадлежащих им помещений обязаны:</w:t>
      </w:r>
    </w:p>
    <w:p w:rsidR="00DA70DE" w:rsidRPr="00485DE0" w:rsidRDefault="00DA70DE" w:rsidP="00DA70DE">
      <w:pPr>
        <w:spacing w:before="40" w:line="235" w:lineRule="auto"/>
        <w:ind w:firstLine="720"/>
        <w:jc w:val="both"/>
        <w:rPr>
          <w:sz w:val="18"/>
          <w:szCs w:val="18"/>
        </w:rPr>
      </w:pPr>
      <w:r w:rsidRPr="00485DE0">
        <w:rPr>
          <w:bCs/>
          <w:sz w:val="18"/>
          <w:szCs w:val="18"/>
        </w:rPr>
        <w:t>2.3.1</w:t>
      </w:r>
      <w:r w:rsidRPr="00485DE0">
        <w:rPr>
          <w:sz w:val="18"/>
          <w:szCs w:val="18"/>
        </w:rPr>
        <w:t>.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_______ дней с даты заключения настоящего договора, направить нанимателям и арендаторам извещение о</w:t>
      </w:r>
      <w:r w:rsidR="00DD2749">
        <w:rPr>
          <w:sz w:val="18"/>
          <w:szCs w:val="18"/>
        </w:rPr>
        <w:t xml:space="preserve">т Управляющей организации </w:t>
      </w:r>
      <w:r w:rsidRPr="00485DE0">
        <w:rPr>
          <w:sz w:val="18"/>
          <w:szCs w:val="18"/>
        </w:rPr>
        <w:t>о порядке уведомления нанимателей о размерах платы за жилое пом</w:t>
      </w:r>
      <w:r w:rsidR="00DD2749">
        <w:rPr>
          <w:sz w:val="18"/>
          <w:szCs w:val="18"/>
        </w:rPr>
        <w:t>ещение</w:t>
      </w:r>
      <w:r w:rsidRPr="00485DE0">
        <w:rPr>
          <w:sz w:val="18"/>
          <w:szCs w:val="18"/>
        </w:rPr>
        <w:t>,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DA70DE" w:rsidRPr="00485DE0" w:rsidRDefault="00DA70DE" w:rsidP="00DA70DE">
      <w:pPr>
        <w:shd w:val="clear" w:color="auto" w:fill="FFFFFF"/>
        <w:tabs>
          <w:tab w:val="left" w:pos="0"/>
        </w:tabs>
        <w:spacing w:before="40" w:line="235" w:lineRule="auto"/>
        <w:ind w:firstLine="709"/>
        <w:jc w:val="both"/>
        <w:rPr>
          <w:sz w:val="18"/>
          <w:szCs w:val="18"/>
        </w:rPr>
      </w:pPr>
      <w:r w:rsidRPr="00485DE0">
        <w:rPr>
          <w:bCs/>
          <w:color w:val="000000"/>
          <w:sz w:val="18"/>
          <w:szCs w:val="18"/>
        </w:rPr>
        <w:t>2.3.2.</w:t>
      </w:r>
      <w:r w:rsidRPr="00485DE0">
        <w:rPr>
          <w:b/>
          <w:bCs/>
          <w:color w:val="000000"/>
          <w:sz w:val="18"/>
          <w:szCs w:val="18"/>
        </w:rPr>
        <w:tab/>
      </w:r>
      <w:r w:rsidRPr="00485DE0">
        <w:rPr>
          <w:sz w:val="18"/>
          <w:szCs w:val="18"/>
        </w:rPr>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________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DA70DE" w:rsidRPr="00485DE0" w:rsidRDefault="00DA70DE" w:rsidP="00DA70DE">
      <w:pPr>
        <w:shd w:val="clear" w:color="auto" w:fill="FFFFFF"/>
        <w:tabs>
          <w:tab w:val="left" w:pos="0"/>
        </w:tabs>
        <w:spacing w:line="235" w:lineRule="auto"/>
        <w:ind w:firstLine="709"/>
        <w:jc w:val="both"/>
        <w:rPr>
          <w:b/>
          <w:bCs/>
          <w:color w:val="000000"/>
          <w:sz w:val="18"/>
          <w:szCs w:val="18"/>
        </w:rPr>
      </w:pPr>
      <w:r w:rsidRPr="00485DE0">
        <w:rPr>
          <w:sz w:val="18"/>
          <w:szCs w:val="18"/>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DA70DE" w:rsidRPr="00485DE0" w:rsidRDefault="00DA70DE" w:rsidP="00DA70DE">
      <w:pPr>
        <w:shd w:val="clear" w:color="auto" w:fill="FFFFFF"/>
        <w:tabs>
          <w:tab w:val="left" w:pos="1142"/>
        </w:tabs>
        <w:spacing w:before="60" w:line="235" w:lineRule="auto"/>
        <w:ind w:firstLine="709"/>
        <w:jc w:val="both"/>
        <w:rPr>
          <w:sz w:val="18"/>
          <w:szCs w:val="18"/>
        </w:rPr>
      </w:pPr>
      <w:r w:rsidRPr="00485DE0">
        <w:rPr>
          <w:bCs/>
          <w:sz w:val="18"/>
          <w:szCs w:val="18"/>
        </w:rPr>
        <w:t>2.3.3.</w:t>
      </w:r>
      <w:r w:rsidRPr="00485DE0">
        <w:rPr>
          <w:sz w:val="18"/>
          <w:szCs w:val="18"/>
        </w:rPr>
        <w:t xml:space="preserve">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_____________ с даты произошедших изменений.</w:t>
      </w:r>
    </w:p>
    <w:p w:rsidR="00DA70DE" w:rsidRPr="00485DE0" w:rsidRDefault="00DA70DE" w:rsidP="00DA70DE">
      <w:pPr>
        <w:shd w:val="clear" w:color="auto" w:fill="FFFFFF"/>
        <w:tabs>
          <w:tab w:val="left" w:pos="1142"/>
        </w:tabs>
        <w:spacing w:before="60" w:line="235" w:lineRule="auto"/>
        <w:ind w:firstLine="709"/>
        <w:jc w:val="both"/>
        <w:rPr>
          <w:sz w:val="18"/>
          <w:szCs w:val="18"/>
        </w:rPr>
      </w:pPr>
      <w:r w:rsidRPr="00485DE0">
        <w:rPr>
          <w:sz w:val="18"/>
          <w:szCs w:val="18"/>
        </w:rPr>
        <w:t>2.3.4. При принятии решения об изменении размеров платы за содержани</w:t>
      </w:r>
      <w:r w:rsidR="00114E5D">
        <w:rPr>
          <w:sz w:val="18"/>
          <w:szCs w:val="18"/>
        </w:rPr>
        <w:t xml:space="preserve">е и ремонт жилых помещений </w:t>
      </w:r>
      <w:r w:rsidRPr="00485DE0">
        <w:rPr>
          <w:sz w:val="18"/>
          <w:szCs w:val="18"/>
        </w:rPr>
        <w:t xml:space="preserve">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DA70DE" w:rsidRPr="00485DE0" w:rsidRDefault="00DA70DE" w:rsidP="00DA70DE">
      <w:pPr>
        <w:shd w:val="clear" w:color="auto" w:fill="FFFFFF"/>
        <w:tabs>
          <w:tab w:val="left" w:pos="1142"/>
        </w:tabs>
        <w:spacing w:before="60" w:line="235" w:lineRule="auto"/>
        <w:ind w:firstLine="709"/>
        <w:jc w:val="both"/>
        <w:rPr>
          <w:sz w:val="18"/>
          <w:szCs w:val="18"/>
        </w:rPr>
      </w:pPr>
      <w:r w:rsidRPr="00485DE0">
        <w:rPr>
          <w:sz w:val="18"/>
          <w:szCs w:val="18"/>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_______ дней с даты принятия такого решения. </w:t>
      </w:r>
    </w:p>
    <w:p w:rsidR="00DA70DE" w:rsidRPr="00485DE0" w:rsidRDefault="00DA70DE" w:rsidP="00DA70DE">
      <w:pPr>
        <w:shd w:val="clear" w:color="auto" w:fill="FFFFFF"/>
        <w:tabs>
          <w:tab w:val="left" w:pos="1142"/>
        </w:tabs>
        <w:spacing w:before="60" w:line="235" w:lineRule="auto"/>
        <w:ind w:firstLine="709"/>
        <w:jc w:val="both"/>
        <w:rPr>
          <w:sz w:val="18"/>
          <w:szCs w:val="18"/>
        </w:rPr>
      </w:pPr>
      <w:r w:rsidRPr="00485DE0">
        <w:rPr>
          <w:sz w:val="18"/>
          <w:szCs w:val="18"/>
        </w:rPr>
        <w:t>2.3.6. На период незаселения жилых помещений или непредоставления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DA70DE" w:rsidRPr="00485DE0" w:rsidRDefault="00DA70DE" w:rsidP="00DA70DE">
      <w:pPr>
        <w:shd w:val="clear" w:color="auto" w:fill="FFFFFF"/>
        <w:tabs>
          <w:tab w:val="left" w:pos="1142"/>
        </w:tabs>
        <w:spacing w:before="60" w:line="235" w:lineRule="auto"/>
        <w:ind w:firstLine="709"/>
        <w:jc w:val="both"/>
        <w:rPr>
          <w:sz w:val="18"/>
          <w:szCs w:val="18"/>
        </w:rPr>
      </w:pPr>
      <w:r w:rsidRPr="00485DE0">
        <w:rPr>
          <w:sz w:val="18"/>
          <w:szCs w:val="18"/>
        </w:rPr>
        <w:lastRenderedPageBreak/>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DA70DE" w:rsidRPr="00485DE0" w:rsidRDefault="00DA70DE" w:rsidP="00DA70DE">
      <w:pPr>
        <w:shd w:val="clear" w:color="auto" w:fill="FFFFFF"/>
        <w:tabs>
          <w:tab w:val="left" w:pos="1142"/>
        </w:tabs>
        <w:spacing w:before="60" w:line="235" w:lineRule="auto"/>
        <w:ind w:firstLine="709"/>
        <w:jc w:val="both"/>
        <w:rPr>
          <w:b/>
          <w:sz w:val="18"/>
          <w:szCs w:val="18"/>
          <w:vertAlign w:val="superscript"/>
        </w:rPr>
      </w:pPr>
      <w:r w:rsidRPr="00485DE0">
        <w:rPr>
          <w:sz w:val="18"/>
          <w:szCs w:val="18"/>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DA70DE" w:rsidRPr="00485DE0" w:rsidRDefault="00DA70DE" w:rsidP="00DA70DE">
      <w:pPr>
        <w:shd w:val="clear" w:color="auto" w:fill="FFFFFF"/>
        <w:tabs>
          <w:tab w:val="left" w:pos="1142"/>
        </w:tabs>
        <w:spacing w:line="235" w:lineRule="auto"/>
        <w:ind w:firstLine="709"/>
        <w:jc w:val="both"/>
        <w:rPr>
          <w:sz w:val="18"/>
          <w:szCs w:val="18"/>
        </w:rPr>
      </w:pPr>
    </w:p>
    <w:p w:rsidR="00DA70DE" w:rsidRPr="00485DE0" w:rsidRDefault="00DA70DE" w:rsidP="00DA70DE">
      <w:pPr>
        <w:spacing w:line="235" w:lineRule="auto"/>
        <w:ind w:firstLine="709"/>
        <w:jc w:val="both"/>
        <w:rPr>
          <w:b/>
          <w:sz w:val="18"/>
          <w:szCs w:val="18"/>
        </w:rPr>
      </w:pPr>
      <w:r w:rsidRPr="00485DE0">
        <w:rPr>
          <w:b/>
          <w:sz w:val="18"/>
          <w:szCs w:val="18"/>
        </w:rPr>
        <w:t>2.4. Собственники помещений обязаны:</w:t>
      </w:r>
    </w:p>
    <w:p w:rsidR="00DA70DE" w:rsidRPr="00485DE0" w:rsidRDefault="00DA70DE" w:rsidP="00DA70DE">
      <w:pPr>
        <w:widowControl w:val="0"/>
        <w:spacing w:before="60" w:line="235" w:lineRule="auto"/>
        <w:ind w:firstLine="709"/>
        <w:jc w:val="both"/>
        <w:rPr>
          <w:sz w:val="18"/>
          <w:szCs w:val="18"/>
        </w:rPr>
      </w:pPr>
      <w:r w:rsidRPr="00485DE0">
        <w:rPr>
          <w:sz w:val="18"/>
          <w:szCs w:val="18"/>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DA70DE" w:rsidRPr="00485DE0" w:rsidRDefault="00DA70DE" w:rsidP="00DA70DE">
      <w:pPr>
        <w:widowControl w:val="0"/>
        <w:spacing w:before="60" w:line="235" w:lineRule="auto"/>
        <w:ind w:firstLine="709"/>
        <w:jc w:val="both"/>
        <w:rPr>
          <w:sz w:val="18"/>
          <w:szCs w:val="18"/>
        </w:rPr>
      </w:pPr>
      <w:r w:rsidRPr="00485DE0">
        <w:rPr>
          <w:sz w:val="18"/>
          <w:szCs w:val="18"/>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DA70DE" w:rsidRPr="00485DE0" w:rsidRDefault="00DA70DE" w:rsidP="00DA70DE">
      <w:pPr>
        <w:spacing w:line="235" w:lineRule="auto"/>
        <w:ind w:firstLine="709"/>
        <w:jc w:val="both"/>
        <w:rPr>
          <w:sz w:val="18"/>
          <w:szCs w:val="18"/>
        </w:rPr>
      </w:pPr>
    </w:p>
    <w:p w:rsidR="00DA70DE" w:rsidRPr="00485DE0" w:rsidRDefault="00DA70DE" w:rsidP="00DA70DE">
      <w:pPr>
        <w:spacing w:line="235" w:lineRule="auto"/>
        <w:ind w:firstLine="709"/>
        <w:jc w:val="both"/>
        <w:rPr>
          <w:sz w:val="18"/>
          <w:szCs w:val="18"/>
        </w:rPr>
      </w:pPr>
      <w:r w:rsidRPr="00485DE0">
        <w:rPr>
          <w:b/>
          <w:sz w:val="18"/>
          <w:szCs w:val="18"/>
        </w:rPr>
        <w:t>2.5. Управляющая  организация обязана</w:t>
      </w:r>
      <w:r w:rsidRPr="00485DE0">
        <w:rPr>
          <w:sz w:val="18"/>
          <w:szCs w:val="18"/>
        </w:rPr>
        <w:t>:</w:t>
      </w:r>
    </w:p>
    <w:p w:rsidR="00DA70DE" w:rsidRPr="00485DE0" w:rsidRDefault="00DA70DE" w:rsidP="00DA70DE">
      <w:pPr>
        <w:widowControl w:val="0"/>
        <w:shd w:val="clear" w:color="auto" w:fill="FFFFFF"/>
        <w:tabs>
          <w:tab w:val="left" w:pos="989"/>
          <w:tab w:val="left" w:leader="underscore" w:pos="6710"/>
        </w:tabs>
        <w:autoSpaceDE w:val="0"/>
        <w:autoSpaceDN w:val="0"/>
        <w:adjustRightInd w:val="0"/>
        <w:spacing w:before="60" w:line="235" w:lineRule="auto"/>
        <w:ind w:firstLine="720"/>
        <w:jc w:val="both"/>
        <w:rPr>
          <w:bCs/>
          <w:color w:val="000000"/>
          <w:sz w:val="18"/>
          <w:szCs w:val="18"/>
        </w:rPr>
      </w:pPr>
      <w:r w:rsidRPr="00485DE0">
        <w:rPr>
          <w:color w:val="000000"/>
          <w:sz w:val="18"/>
          <w:szCs w:val="18"/>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DA70DE" w:rsidRPr="00485DE0" w:rsidRDefault="00DA70DE" w:rsidP="00DA70DE">
      <w:pPr>
        <w:shd w:val="clear" w:color="auto" w:fill="FFFFFF"/>
        <w:spacing w:before="60" w:line="235" w:lineRule="auto"/>
        <w:ind w:firstLine="709"/>
        <w:jc w:val="both"/>
        <w:rPr>
          <w:color w:val="000000"/>
          <w:sz w:val="18"/>
          <w:szCs w:val="18"/>
        </w:rPr>
      </w:pPr>
      <w:r w:rsidRPr="00485DE0">
        <w:rPr>
          <w:color w:val="000000"/>
          <w:sz w:val="18"/>
          <w:szCs w:val="18"/>
        </w:rPr>
        <w:t xml:space="preserve">2.5.2. Оказывать услуги и выполнять работы по содержанию и текущему ремонту Общего имущества согласно перечню, приведенному в Приложении № 3 к настоящему договору в установленные в нем сроки и с указанной в нем периодичностью, а также определять необходимость выполнения работ по капитальному ремонту Общего имущества в течение срока действия настоящего договора. </w:t>
      </w:r>
    </w:p>
    <w:p w:rsidR="00DA70DE" w:rsidRPr="00485DE0" w:rsidRDefault="00DA70DE" w:rsidP="00DA70DE">
      <w:pPr>
        <w:shd w:val="clear" w:color="auto" w:fill="FFFFFF"/>
        <w:spacing w:before="60" w:line="235" w:lineRule="auto"/>
        <w:ind w:firstLine="709"/>
        <w:jc w:val="both"/>
        <w:rPr>
          <w:sz w:val="18"/>
          <w:szCs w:val="18"/>
        </w:rPr>
      </w:pPr>
      <w:r w:rsidRPr="00485DE0">
        <w:rPr>
          <w:color w:val="000000"/>
          <w:sz w:val="18"/>
          <w:szCs w:val="18"/>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DA70DE" w:rsidRPr="00485DE0" w:rsidRDefault="00DA70DE" w:rsidP="00DA70DE">
      <w:pPr>
        <w:shd w:val="clear" w:color="auto" w:fill="FFFFFF"/>
        <w:tabs>
          <w:tab w:val="left" w:pos="802"/>
        </w:tabs>
        <w:spacing w:before="60" w:line="235" w:lineRule="auto"/>
        <w:ind w:firstLine="709"/>
        <w:jc w:val="both"/>
        <w:rPr>
          <w:color w:val="000000"/>
          <w:sz w:val="18"/>
          <w:szCs w:val="18"/>
        </w:rPr>
      </w:pPr>
      <w:r w:rsidRPr="00485DE0">
        <w:rPr>
          <w:bCs/>
          <w:sz w:val="18"/>
          <w:szCs w:val="18"/>
        </w:rPr>
        <w:t>2.5.</w:t>
      </w:r>
      <w:r w:rsidR="00EC2251">
        <w:rPr>
          <w:bCs/>
          <w:sz w:val="18"/>
          <w:szCs w:val="18"/>
        </w:rPr>
        <w:t>4</w:t>
      </w:r>
      <w:r w:rsidRPr="00485DE0">
        <w:rPr>
          <w:bCs/>
          <w:sz w:val="18"/>
          <w:szCs w:val="18"/>
        </w:rPr>
        <w:t>.</w:t>
      </w:r>
      <w:r w:rsidRPr="00485DE0">
        <w:rPr>
          <w:sz w:val="18"/>
          <w:szCs w:val="18"/>
        </w:rPr>
        <w:t xml:space="preserve"> </w:t>
      </w:r>
      <w:r w:rsidRPr="00485DE0">
        <w:rPr>
          <w:color w:val="000000"/>
          <w:sz w:val="18"/>
          <w:szCs w:val="18"/>
        </w:rPr>
        <w:t>Информировать   в   письменной   форме пользователей помещений об   изменении размера платы за содержание и ремонт помещений   не позднее, чем за _____ дней до даты представления платежных</w:t>
      </w:r>
      <w:r w:rsidRPr="00485DE0">
        <w:rPr>
          <w:sz w:val="18"/>
          <w:szCs w:val="18"/>
        </w:rPr>
        <w:t xml:space="preserve"> </w:t>
      </w:r>
      <w:r w:rsidRPr="00485DE0">
        <w:rPr>
          <w:color w:val="000000"/>
          <w:sz w:val="18"/>
          <w:szCs w:val="18"/>
        </w:rPr>
        <w:t>документов,   на  основании   которых   будет  вноситься   плата  за содержание и ремонт помещений и за коммунальные услуги в ином размере.</w:t>
      </w:r>
    </w:p>
    <w:p w:rsidR="00DA70DE" w:rsidRPr="00485DE0" w:rsidRDefault="00DA70DE" w:rsidP="00DA70DE">
      <w:pPr>
        <w:shd w:val="clear" w:color="auto" w:fill="FFFFFF"/>
        <w:tabs>
          <w:tab w:val="left" w:pos="998"/>
        </w:tabs>
        <w:spacing w:before="60" w:line="235" w:lineRule="auto"/>
        <w:ind w:firstLine="709"/>
        <w:jc w:val="both"/>
        <w:rPr>
          <w:color w:val="000000"/>
          <w:sz w:val="18"/>
          <w:szCs w:val="18"/>
        </w:rPr>
      </w:pPr>
      <w:r w:rsidRPr="00485DE0">
        <w:rPr>
          <w:color w:val="000000"/>
          <w:sz w:val="18"/>
          <w:szCs w:val="18"/>
        </w:rPr>
        <w:t>2.5.</w:t>
      </w:r>
      <w:r w:rsidR="00411157">
        <w:rPr>
          <w:color w:val="000000"/>
          <w:sz w:val="18"/>
          <w:szCs w:val="18"/>
        </w:rPr>
        <w:t>5</w:t>
      </w:r>
      <w:r w:rsidRPr="00485DE0">
        <w:rPr>
          <w:color w:val="000000"/>
          <w:sz w:val="18"/>
          <w:szCs w:val="18"/>
        </w:rPr>
        <w:t>.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 4 к настоящему договору.</w:t>
      </w:r>
    </w:p>
    <w:p w:rsidR="00DA70DE" w:rsidRPr="00485DE0" w:rsidRDefault="00DA70DE" w:rsidP="00DA70DE">
      <w:pPr>
        <w:spacing w:before="60" w:line="235" w:lineRule="auto"/>
        <w:ind w:firstLine="708"/>
        <w:jc w:val="both"/>
        <w:rPr>
          <w:sz w:val="18"/>
          <w:szCs w:val="18"/>
        </w:rPr>
      </w:pPr>
      <w:r w:rsidRPr="00485DE0">
        <w:rPr>
          <w:sz w:val="18"/>
          <w:szCs w:val="18"/>
        </w:rPr>
        <w:t>2.5.</w:t>
      </w:r>
      <w:r w:rsidR="00411157">
        <w:rPr>
          <w:sz w:val="18"/>
          <w:szCs w:val="18"/>
        </w:rPr>
        <w:t>6</w:t>
      </w:r>
      <w:r w:rsidRPr="00485DE0">
        <w:rPr>
          <w:sz w:val="18"/>
          <w:szCs w:val="18"/>
        </w:rPr>
        <w:t>. Предоставлять отчеты и подписывать акты об оказанных услугах и выполненных работах в порядке, установленном п.7.1. и 7.3., 7.4. настоящего договора.</w:t>
      </w:r>
    </w:p>
    <w:p w:rsidR="00DA70DE" w:rsidRPr="00485DE0" w:rsidRDefault="00DA70DE" w:rsidP="00DA70DE">
      <w:pPr>
        <w:spacing w:before="60" w:line="235" w:lineRule="auto"/>
        <w:ind w:firstLine="708"/>
        <w:jc w:val="both"/>
        <w:rPr>
          <w:sz w:val="18"/>
          <w:szCs w:val="18"/>
        </w:rPr>
      </w:pPr>
      <w:r w:rsidRPr="00485DE0">
        <w:rPr>
          <w:bCs/>
          <w:color w:val="000000"/>
          <w:sz w:val="18"/>
          <w:szCs w:val="18"/>
        </w:rPr>
        <w:t>2.5</w:t>
      </w:r>
      <w:r w:rsidR="00411157">
        <w:rPr>
          <w:bCs/>
          <w:color w:val="000000"/>
          <w:sz w:val="18"/>
          <w:szCs w:val="18"/>
        </w:rPr>
        <w:t>.7</w:t>
      </w:r>
      <w:r w:rsidRPr="00485DE0">
        <w:rPr>
          <w:bCs/>
          <w:color w:val="000000"/>
          <w:sz w:val="18"/>
          <w:szCs w:val="18"/>
        </w:rPr>
        <w:t xml:space="preserve">. </w:t>
      </w:r>
      <w:r w:rsidRPr="00485DE0">
        <w:rPr>
          <w:sz w:val="18"/>
          <w:szCs w:val="18"/>
        </w:rPr>
        <w:t>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7.4 настоящего договора.</w:t>
      </w:r>
    </w:p>
    <w:p w:rsidR="00DA70DE" w:rsidRPr="00485DE0" w:rsidRDefault="00DA70DE" w:rsidP="00DA70DE">
      <w:pPr>
        <w:shd w:val="clear" w:color="auto" w:fill="FFFFFF"/>
        <w:tabs>
          <w:tab w:val="left" w:pos="974"/>
        </w:tabs>
        <w:spacing w:before="60" w:line="235" w:lineRule="auto"/>
        <w:ind w:firstLine="709"/>
        <w:jc w:val="both"/>
        <w:rPr>
          <w:bCs/>
          <w:sz w:val="18"/>
          <w:szCs w:val="18"/>
        </w:rPr>
      </w:pPr>
      <w:r w:rsidRPr="00485DE0">
        <w:rPr>
          <w:bCs/>
          <w:color w:val="000000"/>
          <w:sz w:val="18"/>
          <w:szCs w:val="18"/>
        </w:rPr>
        <w:t>2.5.</w:t>
      </w:r>
      <w:r w:rsidR="00411157">
        <w:rPr>
          <w:bCs/>
          <w:color w:val="000000"/>
          <w:sz w:val="18"/>
          <w:szCs w:val="18"/>
        </w:rPr>
        <w:t>8</w:t>
      </w:r>
      <w:r w:rsidRPr="00485DE0">
        <w:rPr>
          <w:bCs/>
          <w:color w:val="000000"/>
          <w:sz w:val="18"/>
          <w:szCs w:val="18"/>
        </w:rPr>
        <w:t xml:space="preserve">. </w:t>
      </w:r>
      <w:r w:rsidRPr="00485DE0">
        <w:rPr>
          <w:bCs/>
          <w:sz w:val="18"/>
          <w:szCs w:val="18"/>
        </w:rPr>
        <w:t>В случае невыполнения работ или непредоставления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недостижении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DA70DE" w:rsidRPr="00485DE0" w:rsidRDefault="00DA70DE" w:rsidP="00DA70DE">
      <w:pPr>
        <w:shd w:val="clear" w:color="auto" w:fill="FFFFFF"/>
        <w:tabs>
          <w:tab w:val="left" w:pos="974"/>
        </w:tabs>
        <w:spacing w:before="60" w:line="235" w:lineRule="auto"/>
        <w:ind w:firstLine="709"/>
        <w:jc w:val="both"/>
        <w:rPr>
          <w:bCs/>
          <w:color w:val="000000"/>
          <w:sz w:val="18"/>
          <w:szCs w:val="18"/>
        </w:rPr>
      </w:pPr>
      <w:r w:rsidRPr="00485DE0">
        <w:rPr>
          <w:bCs/>
          <w:color w:val="000000"/>
          <w:sz w:val="18"/>
          <w:szCs w:val="18"/>
        </w:rPr>
        <w:t>2.5.</w:t>
      </w:r>
      <w:r w:rsidR="00411157">
        <w:rPr>
          <w:bCs/>
          <w:color w:val="000000"/>
          <w:sz w:val="18"/>
          <w:szCs w:val="18"/>
        </w:rPr>
        <w:t>9</w:t>
      </w:r>
      <w:r w:rsidRPr="00485DE0">
        <w:rPr>
          <w:bCs/>
          <w:color w:val="000000"/>
          <w:sz w:val="18"/>
          <w:szCs w:val="18"/>
        </w:rPr>
        <w:t>.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DA70DE" w:rsidRPr="00485DE0" w:rsidRDefault="00DA70DE" w:rsidP="00DA70DE">
      <w:pPr>
        <w:shd w:val="clear" w:color="auto" w:fill="FFFFFF"/>
        <w:tabs>
          <w:tab w:val="left" w:pos="974"/>
        </w:tabs>
        <w:spacing w:before="60" w:line="235" w:lineRule="auto"/>
        <w:ind w:firstLine="709"/>
        <w:jc w:val="both"/>
        <w:rPr>
          <w:bCs/>
          <w:color w:val="000000"/>
          <w:sz w:val="18"/>
          <w:szCs w:val="18"/>
        </w:rPr>
      </w:pPr>
      <w:r w:rsidRPr="00485DE0">
        <w:rPr>
          <w:bCs/>
          <w:color w:val="000000"/>
          <w:sz w:val="18"/>
          <w:szCs w:val="18"/>
        </w:rPr>
        <w:t>2.5.</w:t>
      </w:r>
      <w:r w:rsidR="00411157">
        <w:rPr>
          <w:bCs/>
          <w:color w:val="000000"/>
          <w:sz w:val="18"/>
          <w:szCs w:val="18"/>
        </w:rPr>
        <w:t>10</w:t>
      </w:r>
      <w:r w:rsidRPr="00485DE0">
        <w:rPr>
          <w:bCs/>
          <w:color w:val="000000"/>
          <w:sz w:val="18"/>
          <w:szCs w:val="18"/>
        </w:rPr>
        <w:t xml:space="preserve">. В срок не позднее ____ рабочих дней со дня представления соответствующего письменного заявления согласовать установку общих (квартирных) приборов учета в коммунальных квартирах и индивидуальных приборов учета по заявлению Собственников помещений, нанимателей жилых помещений и арендаторов или предоставить мотивированный отказ в случае несоответствия технических условий установки прибора и технических требований к самому прибору; составить акт об установке прибора учета с фиксацией его начальных показаний. </w:t>
      </w:r>
    </w:p>
    <w:p w:rsidR="00DA70DE" w:rsidRPr="00485DE0" w:rsidRDefault="00DA70DE" w:rsidP="00DA70DE">
      <w:pPr>
        <w:shd w:val="clear" w:color="auto" w:fill="FFFFFF"/>
        <w:tabs>
          <w:tab w:val="left" w:pos="974"/>
        </w:tabs>
        <w:spacing w:before="60" w:line="235" w:lineRule="auto"/>
        <w:ind w:firstLine="709"/>
        <w:jc w:val="both"/>
        <w:rPr>
          <w:sz w:val="18"/>
          <w:szCs w:val="18"/>
        </w:rPr>
      </w:pPr>
      <w:r w:rsidRPr="00485DE0">
        <w:rPr>
          <w:sz w:val="18"/>
          <w:szCs w:val="18"/>
        </w:rPr>
        <w:t>2.5.1</w:t>
      </w:r>
      <w:r w:rsidR="00411157">
        <w:rPr>
          <w:sz w:val="18"/>
          <w:szCs w:val="18"/>
        </w:rPr>
        <w:t>1</w:t>
      </w:r>
      <w:r w:rsidRPr="00485DE0">
        <w:rPr>
          <w:sz w:val="18"/>
          <w:szCs w:val="18"/>
        </w:rPr>
        <w:t>. Без решения Собственников помещений не устанавливать об</w:t>
      </w:r>
      <w:r w:rsidR="00576014">
        <w:rPr>
          <w:sz w:val="18"/>
          <w:szCs w:val="18"/>
        </w:rPr>
        <w:t>щ</w:t>
      </w:r>
      <w:r w:rsidRPr="00485DE0">
        <w:rPr>
          <w:sz w:val="18"/>
          <w:szCs w:val="18"/>
        </w:rPr>
        <w:t xml:space="preserve">едомовые приборы учета потребления коммунальных ресурсов. </w:t>
      </w:r>
    </w:p>
    <w:p w:rsidR="00DA70DE" w:rsidRPr="00485DE0" w:rsidRDefault="00DA70DE" w:rsidP="00DA70DE">
      <w:pPr>
        <w:shd w:val="clear" w:color="auto" w:fill="FFFFFF"/>
        <w:tabs>
          <w:tab w:val="left" w:pos="974"/>
        </w:tabs>
        <w:spacing w:before="60" w:line="235" w:lineRule="auto"/>
        <w:ind w:firstLine="709"/>
        <w:jc w:val="both"/>
        <w:rPr>
          <w:sz w:val="18"/>
          <w:szCs w:val="18"/>
        </w:rPr>
      </w:pPr>
      <w:r w:rsidRPr="00485DE0">
        <w:rPr>
          <w:sz w:val="18"/>
          <w:szCs w:val="18"/>
        </w:rPr>
        <w:t>2.5.1</w:t>
      </w:r>
      <w:r w:rsidR="00411157">
        <w:rPr>
          <w:sz w:val="18"/>
          <w:szCs w:val="18"/>
        </w:rPr>
        <w:t>2</w:t>
      </w:r>
      <w:r w:rsidRPr="00485DE0">
        <w:rPr>
          <w:sz w:val="18"/>
          <w:szCs w:val="18"/>
        </w:rPr>
        <w:t>.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DA70DE" w:rsidRPr="00485DE0" w:rsidRDefault="00DA70DE" w:rsidP="00DA70DE">
      <w:pPr>
        <w:shd w:val="clear" w:color="auto" w:fill="FFFFFF"/>
        <w:tabs>
          <w:tab w:val="left" w:pos="974"/>
        </w:tabs>
        <w:spacing w:before="60" w:line="235" w:lineRule="auto"/>
        <w:ind w:firstLine="709"/>
        <w:jc w:val="both"/>
        <w:rPr>
          <w:sz w:val="18"/>
          <w:szCs w:val="18"/>
        </w:rPr>
      </w:pPr>
      <w:r w:rsidRPr="00485DE0">
        <w:rPr>
          <w:sz w:val="18"/>
          <w:szCs w:val="18"/>
        </w:rPr>
        <w:t>2.5.1</w:t>
      </w:r>
      <w:r w:rsidR="00411157">
        <w:rPr>
          <w:sz w:val="18"/>
          <w:szCs w:val="18"/>
        </w:rPr>
        <w:t>1</w:t>
      </w:r>
      <w:r w:rsidRPr="00485DE0">
        <w:rPr>
          <w:sz w:val="18"/>
          <w:szCs w:val="18"/>
        </w:rPr>
        <w:t>.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DA70DE" w:rsidRPr="00485DE0" w:rsidRDefault="00DA70DE" w:rsidP="00DA70DE">
      <w:pPr>
        <w:shd w:val="clear" w:color="auto" w:fill="FFFFFF"/>
        <w:tabs>
          <w:tab w:val="left" w:pos="974"/>
        </w:tabs>
        <w:spacing w:line="235" w:lineRule="auto"/>
        <w:ind w:firstLine="709"/>
        <w:jc w:val="both"/>
        <w:rPr>
          <w:sz w:val="18"/>
          <w:szCs w:val="18"/>
        </w:rPr>
      </w:pPr>
    </w:p>
    <w:p w:rsidR="00DA70DE" w:rsidRPr="00485DE0" w:rsidRDefault="00DA70DE" w:rsidP="00DA70DE">
      <w:pPr>
        <w:spacing w:line="235" w:lineRule="auto"/>
        <w:ind w:firstLine="709"/>
        <w:jc w:val="center"/>
        <w:rPr>
          <w:b/>
          <w:sz w:val="18"/>
          <w:szCs w:val="18"/>
        </w:rPr>
      </w:pPr>
      <w:r w:rsidRPr="00485DE0">
        <w:rPr>
          <w:b/>
          <w:sz w:val="18"/>
          <w:szCs w:val="18"/>
        </w:rPr>
        <w:t>3. Права сторон</w:t>
      </w:r>
    </w:p>
    <w:p w:rsidR="00DA70DE" w:rsidRPr="00485DE0" w:rsidRDefault="00DA70DE" w:rsidP="00DA70DE">
      <w:pPr>
        <w:shd w:val="clear" w:color="auto" w:fill="FFFFFF"/>
        <w:spacing w:before="120" w:line="235" w:lineRule="auto"/>
        <w:ind w:firstLine="709"/>
        <w:jc w:val="both"/>
        <w:rPr>
          <w:sz w:val="18"/>
          <w:szCs w:val="18"/>
        </w:rPr>
      </w:pPr>
      <w:r w:rsidRPr="00485DE0">
        <w:rPr>
          <w:b/>
          <w:bCs/>
          <w:color w:val="000000"/>
          <w:sz w:val="18"/>
          <w:szCs w:val="18"/>
        </w:rPr>
        <w:t>3.1. Собственники помещений  имеют право:</w:t>
      </w:r>
    </w:p>
    <w:p w:rsidR="00DA70DE" w:rsidRPr="00485DE0" w:rsidRDefault="00DA70DE" w:rsidP="00DA70DE">
      <w:pPr>
        <w:shd w:val="clear" w:color="auto" w:fill="FFFFFF"/>
        <w:spacing w:before="80" w:line="235" w:lineRule="auto"/>
        <w:ind w:firstLine="709"/>
        <w:jc w:val="both"/>
        <w:rPr>
          <w:sz w:val="18"/>
          <w:szCs w:val="18"/>
        </w:rPr>
      </w:pPr>
      <w:r w:rsidRPr="00485DE0">
        <w:rPr>
          <w:bCs/>
          <w:color w:val="000000"/>
          <w:sz w:val="18"/>
          <w:szCs w:val="18"/>
        </w:rPr>
        <w:lastRenderedPageBreak/>
        <w:t>3.1.1.</w:t>
      </w:r>
      <w:r w:rsidRPr="00485DE0">
        <w:rPr>
          <w:bCs/>
          <w:color w:val="000000"/>
          <w:sz w:val="18"/>
          <w:szCs w:val="18"/>
        </w:rPr>
        <w:tab/>
      </w:r>
      <w:r w:rsidRPr="00485DE0">
        <w:rPr>
          <w:sz w:val="18"/>
          <w:szCs w:val="18"/>
        </w:rPr>
        <w:t xml:space="preserve">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 и принятых в его исполнение правовых актов.   </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20"/>
        <w:jc w:val="both"/>
        <w:rPr>
          <w:bCs/>
          <w:color w:val="000000"/>
          <w:sz w:val="18"/>
          <w:szCs w:val="18"/>
        </w:rPr>
      </w:pPr>
      <w:r w:rsidRPr="00485DE0">
        <w:rPr>
          <w:color w:val="000000"/>
          <w:sz w:val="18"/>
          <w:szCs w:val="18"/>
        </w:rPr>
        <w:t xml:space="preserve">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w:t>
      </w:r>
      <w:r w:rsidRPr="00485DE0">
        <w:rPr>
          <w:bCs/>
          <w:color w:val="000000"/>
          <w:sz w:val="18"/>
          <w:szCs w:val="18"/>
        </w:rPr>
        <w:t xml:space="preserve">от </w:t>
      </w:r>
      <w:r w:rsidRPr="00485DE0">
        <w:rPr>
          <w:color w:val="000000"/>
          <w:sz w:val="18"/>
          <w:szCs w:val="18"/>
        </w:rPr>
        <w:t>Управляющей организации составления акта о причиненном ущербе с указанием фактических объемов повреждений.</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20"/>
        <w:jc w:val="both"/>
        <w:rPr>
          <w:bCs/>
          <w:color w:val="000000"/>
          <w:sz w:val="18"/>
          <w:szCs w:val="18"/>
        </w:rPr>
      </w:pPr>
      <w:r w:rsidRPr="00485DE0">
        <w:rPr>
          <w:color w:val="000000"/>
          <w:sz w:val="18"/>
          <w:szCs w:val="18"/>
        </w:rPr>
        <w:t>Требовать в установленном порядке возмещения убытков, понесенных по вине Управляющей организации.</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20"/>
        <w:jc w:val="both"/>
        <w:rPr>
          <w:bCs/>
          <w:color w:val="000000"/>
          <w:sz w:val="18"/>
          <w:szCs w:val="18"/>
        </w:rPr>
      </w:pPr>
      <w:r w:rsidRPr="00485DE0">
        <w:rPr>
          <w:color w:val="000000"/>
          <w:sz w:val="18"/>
          <w:szCs w:val="18"/>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т.ч. по уплате Управляющей организацией Собственникам и пользователям помещений средств, причитающихся им:</w:t>
      </w:r>
    </w:p>
    <w:p w:rsidR="00DA70DE" w:rsidRPr="00485DE0" w:rsidRDefault="00DA70DE" w:rsidP="00DA70DE">
      <w:pPr>
        <w:widowControl w:val="0"/>
        <w:shd w:val="clear" w:color="auto" w:fill="FFFFFF"/>
        <w:tabs>
          <w:tab w:val="left" w:pos="974"/>
        </w:tabs>
        <w:autoSpaceDE w:val="0"/>
        <w:autoSpaceDN w:val="0"/>
        <w:adjustRightInd w:val="0"/>
        <w:spacing w:before="80" w:line="235" w:lineRule="auto"/>
        <w:ind w:left="709"/>
        <w:jc w:val="both"/>
        <w:rPr>
          <w:color w:val="000000"/>
          <w:sz w:val="18"/>
          <w:szCs w:val="18"/>
        </w:rPr>
      </w:pPr>
      <w:r w:rsidRPr="00485DE0">
        <w:rPr>
          <w:color w:val="000000"/>
          <w:sz w:val="18"/>
          <w:szCs w:val="18"/>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DA70DE" w:rsidRPr="00485DE0" w:rsidRDefault="00DA70DE" w:rsidP="00DA70DE">
      <w:pPr>
        <w:widowControl w:val="0"/>
        <w:shd w:val="clear" w:color="auto" w:fill="FFFFFF"/>
        <w:tabs>
          <w:tab w:val="left" w:pos="974"/>
        </w:tabs>
        <w:autoSpaceDE w:val="0"/>
        <w:autoSpaceDN w:val="0"/>
        <w:adjustRightInd w:val="0"/>
        <w:spacing w:before="80" w:line="235" w:lineRule="auto"/>
        <w:ind w:left="709"/>
        <w:jc w:val="both"/>
        <w:rPr>
          <w:color w:val="000000"/>
          <w:sz w:val="18"/>
          <w:szCs w:val="18"/>
        </w:rPr>
      </w:pPr>
      <w:r w:rsidRPr="00485DE0">
        <w:rPr>
          <w:color w:val="000000"/>
          <w:sz w:val="18"/>
          <w:szCs w:val="18"/>
        </w:rPr>
        <w:t>- в возмещение вреда, причиненного общему имуществу Собственников помещений,</w:t>
      </w:r>
    </w:p>
    <w:p w:rsidR="00DA70DE" w:rsidRPr="00485DE0" w:rsidRDefault="00DA70DE" w:rsidP="00DA70DE">
      <w:pPr>
        <w:widowControl w:val="0"/>
        <w:shd w:val="clear" w:color="auto" w:fill="FFFFFF"/>
        <w:tabs>
          <w:tab w:val="left" w:pos="974"/>
        </w:tabs>
        <w:autoSpaceDE w:val="0"/>
        <w:autoSpaceDN w:val="0"/>
        <w:adjustRightInd w:val="0"/>
        <w:spacing w:before="80" w:line="235" w:lineRule="auto"/>
        <w:jc w:val="both"/>
        <w:rPr>
          <w:bCs/>
          <w:color w:val="000000"/>
          <w:sz w:val="18"/>
          <w:szCs w:val="18"/>
        </w:rPr>
      </w:pPr>
      <w:r w:rsidRPr="00485DE0">
        <w:rPr>
          <w:color w:val="000000"/>
          <w:sz w:val="18"/>
          <w:szCs w:val="18"/>
        </w:rPr>
        <w:t>за счет средств обеспечения исполнения обязательств в соответствии с порядком определенном п.5.1.3. настоящего договора.</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09"/>
        <w:jc w:val="both"/>
        <w:rPr>
          <w:bCs/>
          <w:color w:val="000000"/>
          <w:sz w:val="18"/>
          <w:szCs w:val="18"/>
        </w:rPr>
      </w:pPr>
      <w:r w:rsidRPr="00485DE0">
        <w:rPr>
          <w:color w:val="000000"/>
          <w:sz w:val="18"/>
          <w:szCs w:val="18"/>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09"/>
        <w:jc w:val="both"/>
        <w:rPr>
          <w:bCs/>
          <w:color w:val="000000"/>
          <w:sz w:val="18"/>
          <w:szCs w:val="18"/>
        </w:rPr>
      </w:pPr>
      <w:r w:rsidRPr="00485DE0">
        <w:rPr>
          <w:color w:val="000000"/>
          <w:sz w:val="18"/>
          <w:szCs w:val="18"/>
        </w:rPr>
        <w:t>Изменить обязательства сторон по настоящему договору в соответствии с условиями, установленными п.8.1.-8.3. настоящего договора.</w:t>
      </w:r>
    </w:p>
    <w:p w:rsidR="00DA70DE" w:rsidRPr="00485DE0" w:rsidRDefault="00DA70DE" w:rsidP="00DA70DE">
      <w:pPr>
        <w:widowControl w:val="0"/>
        <w:numPr>
          <w:ilvl w:val="0"/>
          <w:numId w:val="4"/>
        </w:numPr>
        <w:shd w:val="clear" w:color="auto" w:fill="FFFFFF"/>
        <w:tabs>
          <w:tab w:val="left" w:pos="974"/>
        </w:tabs>
        <w:autoSpaceDE w:val="0"/>
        <w:autoSpaceDN w:val="0"/>
        <w:adjustRightInd w:val="0"/>
        <w:spacing w:before="80" w:line="235" w:lineRule="auto"/>
        <w:ind w:firstLine="709"/>
        <w:jc w:val="both"/>
        <w:rPr>
          <w:bCs/>
          <w:color w:val="000000"/>
          <w:sz w:val="18"/>
          <w:szCs w:val="18"/>
        </w:rPr>
      </w:pPr>
      <w:r w:rsidRPr="00485DE0">
        <w:rPr>
          <w:color w:val="000000"/>
          <w:sz w:val="18"/>
          <w:szCs w:val="18"/>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DA70DE" w:rsidRPr="00485DE0" w:rsidRDefault="00DA70DE" w:rsidP="00DA70DE">
      <w:pPr>
        <w:widowControl w:val="0"/>
        <w:shd w:val="clear" w:color="auto" w:fill="FFFFFF"/>
        <w:tabs>
          <w:tab w:val="left" w:pos="974"/>
        </w:tabs>
        <w:autoSpaceDE w:val="0"/>
        <w:autoSpaceDN w:val="0"/>
        <w:adjustRightInd w:val="0"/>
        <w:spacing w:line="235" w:lineRule="auto"/>
        <w:jc w:val="both"/>
        <w:rPr>
          <w:bCs/>
          <w:color w:val="000000"/>
          <w:sz w:val="18"/>
          <w:szCs w:val="18"/>
        </w:rPr>
      </w:pPr>
    </w:p>
    <w:p w:rsidR="00DA70DE" w:rsidRPr="00485DE0" w:rsidRDefault="00DA70DE" w:rsidP="00DA70DE">
      <w:pPr>
        <w:shd w:val="clear" w:color="auto" w:fill="FFFFFF"/>
        <w:spacing w:line="235" w:lineRule="auto"/>
        <w:ind w:firstLine="709"/>
        <w:jc w:val="both"/>
        <w:rPr>
          <w:b/>
          <w:bCs/>
          <w:color w:val="000000"/>
          <w:sz w:val="18"/>
          <w:szCs w:val="18"/>
        </w:rPr>
      </w:pPr>
      <w:r w:rsidRPr="00485DE0">
        <w:rPr>
          <w:b/>
          <w:bCs/>
          <w:color w:val="000000"/>
          <w:sz w:val="18"/>
          <w:szCs w:val="18"/>
        </w:rPr>
        <w:t>3.2. Управляющая организация имеет право:</w:t>
      </w:r>
    </w:p>
    <w:p w:rsidR="00DA70DE" w:rsidRPr="00485DE0" w:rsidRDefault="00DA70DE" w:rsidP="00DA70DE">
      <w:pPr>
        <w:widowControl w:val="0"/>
        <w:shd w:val="clear" w:color="auto" w:fill="FFFFFF"/>
        <w:tabs>
          <w:tab w:val="left" w:pos="984"/>
        </w:tabs>
        <w:autoSpaceDE w:val="0"/>
        <w:autoSpaceDN w:val="0"/>
        <w:adjustRightInd w:val="0"/>
        <w:spacing w:before="80" w:line="235" w:lineRule="auto"/>
        <w:jc w:val="both"/>
        <w:rPr>
          <w:b/>
          <w:bCs/>
          <w:color w:val="000000"/>
          <w:sz w:val="18"/>
          <w:szCs w:val="18"/>
        </w:rPr>
      </w:pPr>
      <w:r w:rsidRPr="00485DE0">
        <w:rPr>
          <w:color w:val="000000"/>
          <w:sz w:val="18"/>
          <w:szCs w:val="18"/>
        </w:rPr>
        <w:t xml:space="preserve">           3.2.1.Требовать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DA70DE" w:rsidRPr="00485DE0" w:rsidRDefault="00DA70DE" w:rsidP="00DA70DE">
      <w:pPr>
        <w:widowControl w:val="0"/>
        <w:shd w:val="clear" w:color="auto" w:fill="FFFFFF"/>
        <w:tabs>
          <w:tab w:val="left" w:pos="984"/>
        </w:tabs>
        <w:autoSpaceDE w:val="0"/>
        <w:autoSpaceDN w:val="0"/>
        <w:adjustRightInd w:val="0"/>
        <w:spacing w:before="80" w:line="235" w:lineRule="auto"/>
        <w:jc w:val="both"/>
        <w:rPr>
          <w:color w:val="000000"/>
          <w:sz w:val="18"/>
          <w:szCs w:val="18"/>
        </w:rPr>
      </w:pPr>
      <w:r w:rsidRPr="00485DE0">
        <w:rPr>
          <w:color w:val="000000"/>
          <w:sz w:val="18"/>
          <w:szCs w:val="18"/>
        </w:rPr>
        <w:t xml:space="preserve">           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DA70DE" w:rsidRPr="00485DE0" w:rsidRDefault="00DA70DE" w:rsidP="00DA70DE">
      <w:pPr>
        <w:widowControl w:val="0"/>
        <w:shd w:val="clear" w:color="auto" w:fill="FFFFFF"/>
        <w:tabs>
          <w:tab w:val="left" w:pos="984"/>
        </w:tabs>
        <w:autoSpaceDE w:val="0"/>
        <w:autoSpaceDN w:val="0"/>
        <w:adjustRightInd w:val="0"/>
        <w:spacing w:before="80" w:line="235" w:lineRule="auto"/>
        <w:ind w:firstLine="652"/>
        <w:jc w:val="both"/>
        <w:rPr>
          <w:color w:val="000000"/>
          <w:sz w:val="18"/>
          <w:szCs w:val="18"/>
        </w:rPr>
      </w:pPr>
      <w:r w:rsidRPr="00485DE0">
        <w:rPr>
          <w:color w:val="000000"/>
          <w:sz w:val="18"/>
          <w:szCs w:val="18"/>
        </w:rPr>
        <w:t>3.2.3. Требовать в установленном порядке возмещения убытков, понесенных по вине Собственников помещений или пользователей помещений.</w:t>
      </w:r>
    </w:p>
    <w:p w:rsidR="00DA70DE" w:rsidRPr="00485DE0" w:rsidRDefault="00DA70DE" w:rsidP="00DA70DE">
      <w:pPr>
        <w:widowControl w:val="0"/>
        <w:shd w:val="clear" w:color="auto" w:fill="FFFFFF"/>
        <w:tabs>
          <w:tab w:val="left" w:pos="984"/>
        </w:tabs>
        <w:autoSpaceDE w:val="0"/>
        <w:autoSpaceDN w:val="0"/>
        <w:adjustRightInd w:val="0"/>
        <w:spacing w:before="80" w:line="235" w:lineRule="auto"/>
        <w:jc w:val="both"/>
        <w:rPr>
          <w:color w:val="000000"/>
          <w:sz w:val="18"/>
          <w:szCs w:val="18"/>
        </w:rPr>
      </w:pPr>
      <w:r w:rsidRPr="00485DE0">
        <w:rPr>
          <w:color w:val="000000"/>
          <w:sz w:val="18"/>
          <w:szCs w:val="18"/>
        </w:rPr>
        <w:t xml:space="preserve">           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п.4.4.7. настоящего договора, предъявить к уплате таким лицам пени в размере, установленном п.5.2.3 настоящего договора. </w:t>
      </w:r>
    </w:p>
    <w:p w:rsidR="00DA70DE" w:rsidRPr="00485DE0" w:rsidRDefault="00DA70DE" w:rsidP="00DA70DE">
      <w:pPr>
        <w:widowControl w:val="0"/>
        <w:shd w:val="clear" w:color="auto" w:fill="FFFFFF"/>
        <w:tabs>
          <w:tab w:val="left" w:pos="984"/>
        </w:tabs>
        <w:autoSpaceDE w:val="0"/>
        <w:autoSpaceDN w:val="0"/>
        <w:adjustRightInd w:val="0"/>
        <w:spacing w:before="80" w:line="235" w:lineRule="auto"/>
        <w:ind w:firstLine="720"/>
        <w:jc w:val="both"/>
        <w:rPr>
          <w:sz w:val="18"/>
          <w:szCs w:val="18"/>
        </w:rPr>
      </w:pPr>
      <w:r w:rsidRPr="00485DE0">
        <w:rPr>
          <w:color w:val="000000"/>
          <w:sz w:val="18"/>
          <w:szCs w:val="18"/>
        </w:rPr>
        <w:t>3.2.5. Привлекать  подрядные  организации  к  выполнению  всего  комплекса или отдельных видов работ по настоящему договору.</w:t>
      </w:r>
    </w:p>
    <w:p w:rsidR="00DA70DE" w:rsidRPr="00485DE0" w:rsidRDefault="00DA70DE" w:rsidP="00DA70DE">
      <w:pPr>
        <w:spacing w:line="235" w:lineRule="auto"/>
        <w:jc w:val="center"/>
        <w:rPr>
          <w:b/>
          <w:sz w:val="18"/>
          <w:szCs w:val="18"/>
        </w:rPr>
      </w:pPr>
    </w:p>
    <w:p w:rsidR="00DA70DE" w:rsidRPr="00485DE0" w:rsidRDefault="00DA70DE" w:rsidP="00DA70DE">
      <w:pPr>
        <w:spacing w:line="235" w:lineRule="auto"/>
        <w:jc w:val="center"/>
        <w:rPr>
          <w:b/>
          <w:sz w:val="18"/>
          <w:szCs w:val="18"/>
        </w:rPr>
      </w:pPr>
      <w:r w:rsidRPr="00485DE0">
        <w:rPr>
          <w:b/>
          <w:sz w:val="18"/>
          <w:szCs w:val="18"/>
        </w:rPr>
        <w:t>4. Порядок расчетов</w:t>
      </w:r>
    </w:p>
    <w:p w:rsidR="00DA70DE" w:rsidRPr="00485DE0" w:rsidRDefault="00DA70DE" w:rsidP="00DA70DE">
      <w:pPr>
        <w:spacing w:line="235" w:lineRule="auto"/>
        <w:ind w:firstLine="709"/>
        <w:jc w:val="center"/>
        <w:rPr>
          <w:b/>
          <w:sz w:val="18"/>
          <w:szCs w:val="18"/>
        </w:rPr>
      </w:pPr>
    </w:p>
    <w:p w:rsidR="00DA70DE" w:rsidRPr="00485DE0" w:rsidRDefault="00DA70DE" w:rsidP="00DA70DE">
      <w:pPr>
        <w:shd w:val="clear" w:color="auto" w:fill="FFFFFF"/>
        <w:tabs>
          <w:tab w:val="left" w:pos="0"/>
        </w:tabs>
        <w:spacing w:line="235" w:lineRule="auto"/>
        <w:ind w:firstLine="709"/>
        <w:jc w:val="both"/>
        <w:rPr>
          <w:b/>
          <w:bCs/>
          <w:color w:val="000000"/>
          <w:sz w:val="18"/>
          <w:szCs w:val="18"/>
        </w:rPr>
      </w:pPr>
      <w:r w:rsidRPr="00485DE0">
        <w:rPr>
          <w:b/>
          <w:bCs/>
          <w:color w:val="000000"/>
          <w:sz w:val="18"/>
          <w:szCs w:val="18"/>
        </w:rPr>
        <w:t>4.1. Порядок определения цены договора</w:t>
      </w:r>
      <w:r w:rsidRPr="00485DE0">
        <w:rPr>
          <w:b/>
          <w:bCs/>
          <w:color w:val="000000"/>
          <w:sz w:val="18"/>
          <w:szCs w:val="18"/>
        </w:rPr>
        <w:tab/>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которые составляют предмет договора и которые предоставляет Управляющая организация по настоящему договору. </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в размере _____ руб. Указанная стоимость работ, услуг по настоящему договора может быть изменена только в порядке, установленном п.8.1. настоящего договора.</w:t>
      </w:r>
    </w:p>
    <w:p w:rsidR="00DA70DE" w:rsidRPr="00485DE0" w:rsidRDefault="00DA70DE" w:rsidP="00DA70DE">
      <w:pPr>
        <w:shd w:val="clear" w:color="auto" w:fill="FFFFFF"/>
        <w:tabs>
          <w:tab w:val="left" w:pos="0"/>
        </w:tabs>
        <w:spacing w:line="235" w:lineRule="auto"/>
        <w:ind w:firstLine="709"/>
        <w:jc w:val="both"/>
        <w:rPr>
          <w:color w:val="000000"/>
          <w:sz w:val="18"/>
          <w:szCs w:val="18"/>
        </w:rPr>
      </w:pPr>
      <w:r w:rsidRPr="00485DE0">
        <w:rPr>
          <w:color w:val="000000"/>
          <w:sz w:val="18"/>
          <w:szCs w:val="18"/>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 3 к настоящему договору.</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 с учетом применяемых к ним скидок, связанных с мерами социальной защиты граждан, предусмотренных нормами действующего законодательства и правовых актов органов местного самоуправления.</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Приложении № 3 к настоящему договору.</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lastRenderedPageBreak/>
        <w:t xml:space="preserve">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Наймодателями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w:t>
      </w:r>
      <w:r w:rsidRPr="00485DE0">
        <w:rPr>
          <w:b/>
          <w:color w:val="000000"/>
          <w:sz w:val="18"/>
          <w:szCs w:val="18"/>
        </w:rPr>
        <w:t>платой за содержание и ремонт помещений</w:t>
      </w:r>
      <w:r w:rsidRPr="00485DE0">
        <w:rPr>
          <w:color w:val="000000"/>
          <w:sz w:val="18"/>
          <w:szCs w:val="18"/>
        </w:rPr>
        <w:t>.</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4.1.10. Управляющая организация самостоятельно решает вопросы, связанные с получением бюджетных средств на компенсацию ей разницы, возникающей в связи с реализацией работ, услуг по договору по стоимости, установленной договором, и стоимостью, формирующейся в соответствии с порядком, определенном в п.4.1.4 настоящего договора.</w:t>
      </w:r>
    </w:p>
    <w:p w:rsidR="00DA70DE" w:rsidRPr="00485DE0" w:rsidRDefault="00DA70DE" w:rsidP="00DA70DE">
      <w:pPr>
        <w:shd w:val="clear" w:color="auto" w:fill="FFFFFF"/>
        <w:tabs>
          <w:tab w:val="left" w:pos="0"/>
        </w:tabs>
        <w:spacing w:before="80" w:line="235" w:lineRule="auto"/>
        <w:ind w:firstLine="709"/>
        <w:jc w:val="both"/>
        <w:rPr>
          <w:color w:val="000000"/>
          <w:sz w:val="18"/>
          <w:szCs w:val="18"/>
        </w:rPr>
      </w:pPr>
      <w:r w:rsidRPr="00485DE0">
        <w:rPr>
          <w:color w:val="000000"/>
          <w:sz w:val="18"/>
          <w:szCs w:val="18"/>
        </w:rPr>
        <w:t>4.1.11.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DA70DE" w:rsidRPr="00485DE0" w:rsidRDefault="00DA70DE" w:rsidP="00DA70DE">
      <w:pPr>
        <w:shd w:val="clear" w:color="auto" w:fill="FFFFFF"/>
        <w:tabs>
          <w:tab w:val="left" w:pos="0"/>
        </w:tabs>
        <w:spacing w:before="80" w:after="120" w:line="235" w:lineRule="auto"/>
        <w:ind w:firstLine="709"/>
        <w:jc w:val="both"/>
        <w:rPr>
          <w:color w:val="000000"/>
          <w:sz w:val="18"/>
          <w:szCs w:val="18"/>
        </w:rPr>
      </w:pPr>
      <w:r w:rsidRPr="00485DE0">
        <w:rPr>
          <w:color w:val="000000"/>
          <w:sz w:val="18"/>
          <w:szCs w:val="18"/>
        </w:rPr>
        <w:t>4.1.12. Стоимость работ, услуг Управляющей организации, указанных в п.2.5.2 настоящего договора, не включается в цену договора управления. Такие работы, услуги оплачиваются пользователями помещений или Собственниками помещений по договорным ценам, устанавливаемым Управляющей организацией путем внесения предоплаты их стоимости на счет, или в кассу Управляющей организации.</w:t>
      </w:r>
    </w:p>
    <w:p w:rsidR="00DA70DE" w:rsidRPr="00485DE0" w:rsidRDefault="00DA70DE" w:rsidP="00DA70DE">
      <w:pPr>
        <w:shd w:val="clear" w:color="auto" w:fill="FFFFFF"/>
        <w:spacing w:before="200" w:line="235" w:lineRule="auto"/>
        <w:ind w:left="1219" w:hanging="510"/>
        <w:jc w:val="both"/>
        <w:rPr>
          <w:color w:val="000000"/>
          <w:sz w:val="18"/>
          <w:szCs w:val="18"/>
        </w:rPr>
      </w:pPr>
      <w:r w:rsidRPr="00485DE0">
        <w:rPr>
          <w:b/>
          <w:color w:val="000000"/>
          <w:sz w:val="18"/>
          <w:szCs w:val="18"/>
        </w:rPr>
        <w:t>4.2. Порядок определения платы за содержание и ремонт помещений и ее размеры</w:t>
      </w:r>
      <w:r w:rsidRPr="00485DE0">
        <w:rPr>
          <w:color w:val="000000"/>
          <w:sz w:val="18"/>
          <w:szCs w:val="18"/>
        </w:rPr>
        <w:t xml:space="preserve"> </w:t>
      </w:r>
    </w:p>
    <w:p w:rsidR="00DA70DE" w:rsidRPr="00485DE0" w:rsidRDefault="00DA70DE" w:rsidP="00DA70DE">
      <w:pPr>
        <w:shd w:val="clear" w:color="auto" w:fill="FFFFFF"/>
        <w:tabs>
          <w:tab w:val="left" w:pos="922"/>
          <w:tab w:val="left" w:leader="underscore" w:pos="9480"/>
        </w:tabs>
        <w:spacing w:before="80" w:line="235" w:lineRule="auto"/>
        <w:ind w:firstLine="709"/>
        <w:jc w:val="both"/>
        <w:rPr>
          <w:color w:val="000000"/>
          <w:sz w:val="18"/>
          <w:szCs w:val="18"/>
        </w:rPr>
      </w:pPr>
      <w:r w:rsidRPr="00485DE0">
        <w:rPr>
          <w:color w:val="000000"/>
          <w:sz w:val="18"/>
          <w:szCs w:val="18"/>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DA70DE" w:rsidRPr="00485DE0" w:rsidRDefault="00DA70DE" w:rsidP="00DA70DE">
      <w:pPr>
        <w:shd w:val="clear" w:color="auto" w:fill="FFFFFF"/>
        <w:tabs>
          <w:tab w:val="left" w:pos="922"/>
          <w:tab w:val="left" w:leader="underscore" w:pos="9480"/>
        </w:tabs>
        <w:spacing w:before="80" w:line="235" w:lineRule="auto"/>
        <w:ind w:firstLine="709"/>
        <w:jc w:val="both"/>
        <w:rPr>
          <w:color w:val="000000"/>
          <w:sz w:val="18"/>
          <w:szCs w:val="18"/>
        </w:rPr>
      </w:pPr>
      <w:r w:rsidRPr="00485DE0">
        <w:rPr>
          <w:color w:val="000000"/>
          <w:sz w:val="18"/>
          <w:szCs w:val="18"/>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DA70DE" w:rsidRPr="00485DE0" w:rsidRDefault="00DA70DE" w:rsidP="00DA70DE">
      <w:pPr>
        <w:shd w:val="clear" w:color="auto" w:fill="FFFFFF"/>
        <w:tabs>
          <w:tab w:val="left" w:pos="922"/>
          <w:tab w:val="left" w:leader="underscore" w:pos="9480"/>
        </w:tabs>
        <w:spacing w:before="80" w:line="235" w:lineRule="auto"/>
        <w:ind w:firstLine="709"/>
        <w:jc w:val="both"/>
        <w:rPr>
          <w:color w:val="000000"/>
          <w:sz w:val="18"/>
          <w:szCs w:val="18"/>
        </w:rPr>
      </w:pPr>
      <w:r w:rsidRPr="00485DE0">
        <w:rPr>
          <w:color w:val="000000"/>
          <w:sz w:val="18"/>
          <w:szCs w:val="18"/>
        </w:rPr>
        <w:t>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на 1 м</w:t>
      </w:r>
      <w:r w:rsidRPr="00485DE0">
        <w:rPr>
          <w:color w:val="000000"/>
          <w:sz w:val="18"/>
          <w:szCs w:val="18"/>
          <w:vertAlign w:val="superscript"/>
        </w:rPr>
        <w:t>2</w:t>
      </w:r>
      <w:r w:rsidRPr="00485DE0">
        <w:rPr>
          <w:color w:val="000000"/>
          <w:sz w:val="18"/>
          <w:szCs w:val="18"/>
        </w:rPr>
        <w:t xml:space="preserve"> общей площади жилого (нежилого) помещения ____ руб.</w:t>
      </w:r>
    </w:p>
    <w:p w:rsidR="00DA70DE" w:rsidRPr="00485DE0" w:rsidRDefault="00DA70DE" w:rsidP="00DA70DE">
      <w:pPr>
        <w:shd w:val="clear" w:color="auto" w:fill="FFFFFF"/>
        <w:tabs>
          <w:tab w:val="left" w:pos="922"/>
          <w:tab w:val="left" w:leader="underscore" w:pos="9480"/>
        </w:tabs>
        <w:spacing w:before="80" w:after="200" w:line="235" w:lineRule="auto"/>
        <w:ind w:firstLine="709"/>
        <w:jc w:val="both"/>
        <w:rPr>
          <w:color w:val="000000"/>
          <w:sz w:val="18"/>
          <w:szCs w:val="18"/>
        </w:rPr>
      </w:pPr>
      <w:r w:rsidRPr="00485DE0">
        <w:rPr>
          <w:color w:val="000000"/>
          <w:sz w:val="18"/>
          <w:szCs w:val="18"/>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DA70DE" w:rsidRPr="00485DE0" w:rsidRDefault="00DA70DE" w:rsidP="00DA70DE">
      <w:pPr>
        <w:widowControl w:val="0"/>
        <w:spacing w:before="80" w:line="235" w:lineRule="auto"/>
        <w:ind w:firstLine="720"/>
        <w:jc w:val="both"/>
        <w:rPr>
          <w:sz w:val="18"/>
          <w:szCs w:val="18"/>
        </w:rPr>
      </w:pPr>
    </w:p>
    <w:p w:rsidR="00DA70DE" w:rsidRPr="00485DE0" w:rsidRDefault="00DA70DE" w:rsidP="00DA70DE">
      <w:pPr>
        <w:shd w:val="clear" w:color="auto" w:fill="FFFFFF"/>
        <w:tabs>
          <w:tab w:val="left" w:pos="898"/>
        </w:tabs>
        <w:spacing w:line="235" w:lineRule="auto"/>
        <w:ind w:left="1260" w:hanging="551"/>
        <w:jc w:val="both"/>
        <w:rPr>
          <w:sz w:val="18"/>
          <w:szCs w:val="18"/>
        </w:rPr>
      </w:pPr>
      <w:r w:rsidRPr="00485DE0">
        <w:rPr>
          <w:b/>
          <w:sz w:val="18"/>
          <w:szCs w:val="18"/>
        </w:rPr>
        <w:t>4.</w:t>
      </w:r>
      <w:r w:rsidR="00576014">
        <w:rPr>
          <w:b/>
          <w:sz w:val="18"/>
          <w:szCs w:val="18"/>
        </w:rPr>
        <w:t>3</w:t>
      </w:r>
      <w:r w:rsidRPr="00485DE0">
        <w:rPr>
          <w:b/>
          <w:sz w:val="18"/>
          <w:szCs w:val="18"/>
        </w:rPr>
        <w:t xml:space="preserve">.  Порядок внесения платы за содержание и ремонт помещений </w:t>
      </w:r>
    </w:p>
    <w:p w:rsidR="00DA70DE" w:rsidRPr="00485DE0" w:rsidRDefault="00DA70DE" w:rsidP="00DA70DE">
      <w:pPr>
        <w:widowControl w:val="0"/>
        <w:shd w:val="clear" w:color="auto" w:fill="FFFFFF"/>
        <w:tabs>
          <w:tab w:val="left" w:pos="898"/>
        </w:tabs>
        <w:spacing w:before="120" w:line="235" w:lineRule="auto"/>
        <w:ind w:firstLine="709"/>
        <w:jc w:val="both"/>
        <w:rPr>
          <w:sz w:val="18"/>
          <w:szCs w:val="18"/>
        </w:rPr>
      </w:pPr>
      <w:r w:rsidRPr="00485DE0">
        <w:rPr>
          <w:sz w:val="18"/>
          <w:szCs w:val="18"/>
        </w:rPr>
        <w:t>4.</w:t>
      </w:r>
      <w:r w:rsidR="00576014">
        <w:rPr>
          <w:sz w:val="18"/>
          <w:szCs w:val="18"/>
        </w:rPr>
        <w:t>3</w:t>
      </w:r>
      <w:r w:rsidRPr="00485DE0">
        <w:rPr>
          <w:sz w:val="18"/>
          <w:szCs w:val="18"/>
        </w:rPr>
        <w:t>.1.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DA70DE" w:rsidRPr="00485DE0" w:rsidRDefault="00DA70DE" w:rsidP="00DA70DE">
      <w:pPr>
        <w:shd w:val="clear" w:color="auto" w:fill="FFFFFF"/>
        <w:tabs>
          <w:tab w:val="left" w:pos="898"/>
        </w:tabs>
        <w:spacing w:before="80" w:line="235" w:lineRule="auto"/>
        <w:ind w:firstLine="709"/>
        <w:jc w:val="both"/>
        <w:rPr>
          <w:sz w:val="18"/>
          <w:szCs w:val="18"/>
        </w:rPr>
      </w:pPr>
      <w:r w:rsidRPr="00485DE0">
        <w:rPr>
          <w:sz w:val="18"/>
          <w:szCs w:val="18"/>
        </w:rPr>
        <w:t>4.</w:t>
      </w:r>
      <w:r w:rsidR="00576014">
        <w:rPr>
          <w:sz w:val="18"/>
          <w:szCs w:val="18"/>
        </w:rPr>
        <w:t>3</w:t>
      </w:r>
      <w:r w:rsidRPr="00485DE0">
        <w:rPr>
          <w:sz w:val="18"/>
          <w:szCs w:val="18"/>
        </w:rPr>
        <w:t xml:space="preserve">.2.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DA70DE" w:rsidRPr="00485DE0" w:rsidRDefault="00DA70DE" w:rsidP="00DA70DE">
      <w:pPr>
        <w:shd w:val="clear" w:color="auto" w:fill="FFFFFF"/>
        <w:tabs>
          <w:tab w:val="left" w:pos="898"/>
        </w:tabs>
        <w:spacing w:line="235" w:lineRule="auto"/>
        <w:ind w:firstLine="709"/>
        <w:jc w:val="both"/>
        <w:rPr>
          <w:sz w:val="18"/>
          <w:szCs w:val="18"/>
        </w:rPr>
      </w:pPr>
      <w:r w:rsidRPr="00485DE0">
        <w:rPr>
          <w:sz w:val="18"/>
          <w:szCs w:val="18"/>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DA70DE" w:rsidRPr="00485DE0" w:rsidRDefault="00DA70DE" w:rsidP="00DA70DE">
      <w:pPr>
        <w:spacing w:line="235" w:lineRule="auto"/>
        <w:ind w:firstLine="709"/>
        <w:jc w:val="both"/>
        <w:rPr>
          <w:sz w:val="18"/>
          <w:szCs w:val="18"/>
        </w:rPr>
      </w:pPr>
      <w:r w:rsidRPr="00485DE0">
        <w:rPr>
          <w:sz w:val="18"/>
          <w:szCs w:val="18"/>
        </w:rPr>
        <w:t>4.</w:t>
      </w:r>
      <w:r w:rsidR="00576014">
        <w:rPr>
          <w:sz w:val="18"/>
          <w:szCs w:val="18"/>
        </w:rPr>
        <w:t>3</w:t>
      </w:r>
      <w:r w:rsidRPr="00485DE0">
        <w:rPr>
          <w:sz w:val="18"/>
          <w:szCs w:val="18"/>
        </w:rPr>
        <w:t>.3. Управляющая организация использует для внесения гражданами платежей за содержание и ремонт помещений :</w:t>
      </w:r>
    </w:p>
    <w:p w:rsidR="00DA70DE" w:rsidRPr="00485DE0" w:rsidRDefault="00DA70DE" w:rsidP="00DA70DE">
      <w:pPr>
        <w:spacing w:line="235" w:lineRule="auto"/>
        <w:ind w:left="707" w:firstLine="709"/>
        <w:rPr>
          <w:sz w:val="18"/>
          <w:szCs w:val="18"/>
        </w:rPr>
      </w:pPr>
      <w:r w:rsidRPr="00485DE0">
        <w:rPr>
          <w:i/>
          <w:sz w:val="18"/>
          <w:szCs w:val="18"/>
        </w:rPr>
        <w:t xml:space="preserve">(или) </w:t>
      </w:r>
      <w:r w:rsidRPr="00485DE0">
        <w:rPr>
          <w:sz w:val="18"/>
          <w:szCs w:val="18"/>
        </w:rPr>
        <w:t xml:space="preserve"> - расчетные книжки,</w:t>
      </w:r>
    </w:p>
    <w:p w:rsidR="00DA70DE" w:rsidRPr="00485DE0" w:rsidRDefault="00DA70DE" w:rsidP="00DA70DE">
      <w:pPr>
        <w:spacing w:line="235" w:lineRule="auto"/>
        <w:ind w:left="708" w:firstLine="708"/>
        <w:rPr>
          <w:sz w:val="18"/>
          <w:szCs w:val="18"/>
        </w:rPr>
      </w:pPr>
      <w:r w:rsidRPr="00485DE0">
        <w:rPr>
          <w:i/>
          <w:sz w:val="18"/>
          <w:szCs w:val="18"/>
        </w:rPr>
        <w:t>(или)-</w:t>
      </w:r>
      <w:r w:rsidRPr="00485DE0">
        <w:rPr>
          <w:sz w:val="18"/>
          <w:szCs w:val="18"/>
        </w:rPr>
        <w:t xml:space="preserve"> счета на оплату,</w:t>
      </w:r>
    </w:p>
    <w:p w:rsidR="00DA70DE" w:rsidRPr="00485DE0" w:rsidRDefault="00DA70DE" w:rsidP="00DA70DE">
      <w:pPr>
        <w:spacing w:line="235" w:lineRule="auto"/>
        <w:ind w:left="708"/>
        <w:rPr>
          <w:i/>
          <w:sz w:val="18"/>
          <w:szCs w:val="18"/>
        </w:rPr>
      </w:pPr>
      <w:r w:rsidRPr="00485DE0">
        <w:rPr>
          <w:sz w:val="18"/>
          <w:szCs w:val="18"/>
        </w:rPr>
        <w:t>- для внесения платы за коммунальные услуги и для оплаты пеней – счета на оплату.</w:t>
      </w:r>
    </w:p>
    <w:p w:rsidR="00DA70DE" w:rsidRPr="00485DE0" w:rsidRDefault="00DA70DE" w:rsidP="00DA70DE">
      <w:pPr>
        <w:spacing w:before="120" w:line="235" w:lineRule="auto"/>
        <w:ind w:firstLine="709"/>
        <w:rPr>
          <w:sz w:val="18"/>
          <w:szCs w:val="18"/>
        </w:rPr>
      </w:pPr>
      <w:r w:rsidRPr="00485DE0">
        <w:rPr>
          <w:sz w:val="18"/>
          <w:szCs w:val="18"/>
        </w:rPr>
        <w:t>В случае перерасчета платы</w:t>
      </w:r>
      <w:r w:rsidRPr="00485DE0">
        <w:rPr>
          <w:i/>
          <w:sz w:val="18"/>
          <w:szCs w:val="18"/>
        </w:rPr>
        <w:t xml:space="preserve"> </w:t>
      </w:r>
      <w:r w:rsidRPr="00485DE0">
        <w:rPr>
          <w:sz w:val="18"/>
          <w:szCs w:val="18"/>
        </w:rPr>
        <w:t>за содержание и ремонт помещений Управляющая организация направляет в адрес плательщиков уведомления о суммах перерасчетов.</w:t>
      </w:r>
      <w:r w:rsidRPr="00485DE0">
        <w:rPr>
          <w:sz w:val="18"/>
          <w:szCs w:val="18"/>
        </w:rPr>
        <w:tab/>
      </w:r>
    </w:p>
    <w:p w:rsidR="00DA70DE" w:rsidRPr="00485DE0" w:rsidRDefault="00DA70DE" w:rsidP="00DA70DE">
      <w:pPr>
        <w:shd w:val="clear" w:color="auto" w:fill="FFFFFF"/>
        <w:tabs>
          <w:tab w:val="left" w:pos="898"/>
        </w:tabs>
        <w:spacing w:before="80" w:line="235" w:lineRule="auto"/>
        <w:ind w:firstLine="709"/>
        <w:jc w:val="both"/>
        <w:rPr>
          <w:sz w:val="18"/>
          <w:szCs w:val="18"/>
        </w:rPr>
      </w:pPr>
      <w:r w:rsidRPr="00485DE0">
        <w:rPr>
          <w:sz w:val="18"/>
          <w:szCs w:val="18"/>
        </w:rPr>
        <w:t>4.</w:t>
      </w:r>
      <w:r w:rsidR="00576014">
        <w:rPr>
          <w:sz w:val="18"/>
          <w:szCs w:val="18"/>
        </w:rPr>
        <w:t>3</w:t>
      </w:r>
      <w:r w:rsidRPr="00485DE0">
        <w:rPr>
          <w:sz w:val="18"/>
          <w:szCs w:val="18"/>
        </w:rPr>
        <w:t>.4. При использовании Управляющей организацией в качестве платежных документов расчетных книжек расчетные книжки направляются гражданам не позднее, чем за ____ календарных дней до начала расчетов по настоящему договору. Кроме указанного порядка расчетные книжки выдаются гражданам в момент соответствующего их  обращения  в указанных целях в Управляющую организацию.</w:t>
      </w:r>
    </w:p>
    <w:p w:rsidR="00DA70DE" w:rsidRPr="00485DE0" w:rsidRDefault="00DA70DE" w:rsidP="00DA70DE">
      <w:pPr>
        <w:shd w:val="clear" w:color="auto" w:fill="FFFFFF"/>
        <w:tabs>
          <w:tab w:val="left" w:pos="898"/>
        </w:tabs>
        <w:spacing w:before="80" w:line="235" w:lineRule="auto"/>
        <w:ind w:firstLine="709"/>
        <w:jc w:val="both"/>
        <w:rPr>
          <w:b/>
          <w:sz w:val="18"/>
          <w:szCs w:val="18"/>
          <w:vertAlign w:val="superscript"/>
        </w:rPr>
      </w:pPr>
      <w:r w:rsidRPr="00485DE0">
        <w:rPr>
          <w:sz w:val="18"/>
          <w:szCs w:val="18"/>
        </w:rPr>
        <w:t>4.</w:t>
      </w:r>
      <w:r w:rsidR="00576014">
        <w:rPr>
          <w:sz w:val="18"/>
          <w:szCs w:val="18"/>
        </w:rPr>
        <w:t>3</w:t>
      </w:r>
      <w:r w:rsidRPr="00485DE0">
        <w:rPr>
          <w:sz w:val="18"/>
          <w:szCs w:val="18"/>
        </w:rPr>
        <w:t>.5.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первого числа месяца, следующего за истекшим месяцем.</w:t>
      </w:r>
    </w:p>
    <w:p w:rsidR="00DA70DE" w:rsidRPr="00485DE0" w:rsidRDefault="00DA70DE" w:rsidP="00DA70DE">
      <w:pPr>
        <w:shd w:val="clear" w:color="auto" w:fill="FFFFFF"/>
        <w:tabs>
          <w:tab w:val="left" w:pos="898"/>
        </w:tabs>
        <w:spacing w:before="80" w:line="235" w:lineRule="auto"/>
        <w:ind w:firstLine="709"/>
        <w:jc w:val="both"/>
        <w:rPr>
          <w:sz w:val="18"/>
          <w:szCs w:val="18"/>
        </w:rPr>
      </w:pPr>
      <w:r w:rsidRPr="00485DE0">
        <w:rPr>
          <w:sz w:val="18"/>
          <w:szCs w:val="18"/>
        </w:rPr>
        <w:t>4.</w:t>
      </w:r>
      <w:r w:rsidR="00576014">
        <w:rPr>
          <w:sz w:val="18"/>
          <w:szCs w:val="18"/>
        </w:rPr>
        <w:t>3</w:t>
      </w:r>
      <w:r w:rsidRPr="00485DE0">
        <w:rPr>
          <w:sz w:val="18"/>
          <w:szCs w:val="18"/>
        </w:rPr>
        <w:t>.6. Наймодателям и Собственникам нежилых помещений для оплаты ими услуг, работ Управляющей организации по настоящему договору, Управляющая организация представляет акт об оказанных услугах, выполненных работах в порядке, установленном п.7.3 настоящего договора.</w:t>
      </w:r>
    </w:p>
    <w:p w:rsidR="00DA70DE" w:rsidRPr="00485DE0" w:rsidRDefault="00DA70DE" w:rsidP="00DA70DE">
      <w:pPr>
        <w:shd w:val="clear" w:color="auto" w:fill="FFFFFF"/>
        <w:tabs>
          <w:tab w:val="left" w:pos="898"/>
        </w:tabs>
        <w:spacing w:before="80" w:line="235" w:lineRule="auto"/>
        <w:ind w:firstLine="709"/>
        <w:jc w:val="both"/>
        <w:rPr>
          <w:color w:val="000000"/>
          <w:sz w:val="18"/>
          <w:szCs w:val="18"/>
        </w:rPr>
      </w:pPr>
      <w:r w:rsidRPr="00485DE0">
        <w:rPr>
          <w:color w:val="000000"/>
          <w:sz w:val="18"/>
          <w:szCs w:val="18"/>
        </w:rPr>
        <w:t>4.4.7. Срок внесения ежемесячных платежей по настоящему договору устанавливается: для граждан - до  10 числа месяца, следующего за истекшим месяцем, для Наймодателей и Собственников нежилых помещений – до 5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DA70DE" w:rsidRPr="00485DE0" w:rsidRDefault="00DA70DE" w:rsidP="00DA70DE">
      <w:pPr>
        <w:spacing w:line="235" w:lineRule="auto"/>
        <w:ind w:firstLine="709"/>
        <w:jc w:val="both"/>
        <w:rPr>
          <w:sz w:val="18"/>
          <w:szCs w:val="18"/>
        </w:rPr>
      </w:pPr>
      <w:r w:rsidRPr="00485DE0">
        <w:rPr>
          <w:color w:val="000000"/>
          <w:sz w:val="18"/>
          <w:szCs w:val="18"/>
        </w:rPr>
        <w:lastRenderedPageBreak/>
        <w:t xml:space="preserve">4.4.8. </w:t>
      </w:r>
      <w:r w:rsidRPr="00485DE0">
        <w:rPr>
          <w:sz w:val="18"/>
          <w:szCs w:val="18"/>
        </w:rPr>
        <w:t>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DA70DE" w:rsidRPr="00485DE0" w:rsidRDefault="00DA70DE" w:rsidP="00DA70DE">
      <w:pPr>
        <w:spacing w:before="60" w:line="235" w:lineRule="auto"/>
        <w:ind w:firstLine="709"/>
        <w:rPr>
          <w:sz w:val="18"/>
          <w:szCs w:val="18"/>
        </w:rPr>
      </w:pPr>
      <w:r w:rsidRPr="00485DE0">
        <w:rPr>
          <w:i/>
          <w:sz w:val="18"/>
          <w:szCs w:val="18"/>
        </w:rPr>
        <w:t>(или)</w:t>
      </w:r>
      <w:r w:rsidRPr="00485DE0">
        <w:rPr>
          <w:sz w:val="18"/>
          <w:szCs w:val="18"/>
        </w:rPr>
        <w:t xml:space="preserve"> – непосредственно абонентским отделом или расчетным центром Управляющей организации,</w:t>
      </w:r>
    </w:p>
    <w:p w:rsidR="00DA70DE" w:rsidRPr="00485DE0" w:rsidRDefault="00DA70DE" w:rsidP="00DA70DE">
      <w:pPr>
        <w:spacing w:before="60" w:line="235" w:lineRule="auto"/>
        <w:ind w:firstLine="709"/>
        <w:rPr>
          <w:sz w:val="18"/>
          <w:szCs w:val="18"/>
        </w:rPr>
      </w:pPr>
      <w:r w:rsidRPr="00485DE0">
        <w:rPr>
          <w:i/>
          <w:sz w:val="18"/>
          <w:szCs w:val="18"/>
        </w:rPr>
        <w:t>(или)</w:t>
      </w:r>
      <w:r w:rsidRPr="00485DE0">
        <w:rPr>
          <w:sz w:val="18"/>
          <w:szCs w:val="18"/>
        </w:rPr>
        <w:t xml:space="preserve"> –  _____________________________________________ </w:t>
      </w:r>
    </w:p>
    <w:p w:rsidR="00DA70DE" w:rsidRPr="00485DE0" w:rsidRDefault="00DA70DE" w:rsidP="00DA70DE">
      <w:pPr>
        <w:spacing w:line="235" w:lineRule="auto"/>
        <w:ind w:firstLine="709"/>
        <w:rPr>
          <w:sz w:val="18"/>
          <w:szCs w:val="18"/>
        </w:rPr>
      </w:pPr>
      <w:r w:rsidRPr="00485DE0">
        <w:rPr>
          <w:sz w:val="18"/>
          <w:szCs w:val="18"/>
        </w:rPr>
        <w:tab/>
      </w:r>
      <w:r w:rsidRPr="00485DE0">
        <w:rPr>
          <w:sz w:val="18"/>
          <w:szCs w:val="18"/>
        </w:rPr>
        <w:tab/>
      </w:r>
      <w:r w:rsidRPr="00485DE0">
        <w:rPr>
          <w:sz w:val="18"/>
          <w:szCs w:val="18"/>
        </w:rPr>
        <w:tab/>
      </w:r>
      <w:r w:rsidRPr="00485DE0">
        <w:rPr>
          <w:sz w:val="18"/>
          <w:szCs w:val="18"/>
        </w:rPr>
        <w:tab/>
      </w:r>
      <w:r w:rsidRPr="00485DE0">
        <w:rPr>
          <w:sz w:val="18"/>
          <w:szCs w:val="18"/>
        </w:rPr>
        <w:tab/>
        <w:t>(наименование организации)</w:t>
      </w:r>
    </w:p>
    <w:p w:rsidR="00DA70DE" w:rsidRPr="00485DE0" w:rsidRDefault="00DA70DE" w:rsidP="00DA70DE">
      <w:pPr>
        <w:spacing w:before="120" w:line="235" w:lineRule="auto"/>
        <w:ind w:firstLine="709"/>
        <w:rPr>
          <w:sz w:val="18"/>
          <w:szCs w:val="18"/>
        </w:rPr>
      </w:pPr>
      <w:r w:rsidRPr="00485DE0">
        <w:rPr>
          <w:sz w:val="18"/>
          <w:szCs w:val="18"/>
        </w:rPr>
        <w:t>Указанная организация уполномочена Управляющей организацией:</w:t>
      </w:r>
    </w:p>
    <w:p w:rsidR="00DA70DE" w:rsidRPr="00485DE0" w:rsidRDefault="00DA70DE" w:rsidP="00DA70DE">
      <w:pPr>
        <w:spacing w:before="20" w:line="235" w:lineRule="auto"/>
        <w:ind w:firstLine="709"/>
        <w:rPr>
          <w:sz w:val="18"/>
          <w:szCs w:val="18"/>
        </w:rPr>
      </w:pPr>
      <w:r w:rsidRPr="00485DE0">
        <w:rPr>
          <w:sz w:val="18"/>
          <w:szCs w:val="18"/>
        </w:rPr>
        <w:t>- осуществлять начисления платежей граждан и Собственников жилых помещений;</w:t>
      </w:r>
    </w:p>
    <w:p w:rsidR="00DA70DE" w:rsidRPr="00485DE0" w:rsidRDefault="00DA70DE" w:rsidP="00DA70DE">
      <w:pPr>
        <w:spacing w:before="20" w:line="235" w:lineRule="auto"/>
        <w:ind w:firstLine="709"/>
        <w:rPr>
          <w:sz w:val="18"/>
          <w:szCs w:val="18"/>
        </w:rPr>
      </w:pPr>
      <w:r w:rsidRPr="00485DE0">
        <w:rPr>
          <w:sz w:val="18"/>
          <w:szCs w:val="18"/>
        </w:rPr>
        <w:t>- выставлять гражданам платежные документы для внесения платы;</w:t>
      </w:r>
    </w:p>
    <w:p w:rsidR="00DA70DE" w:rsidRPr="00485DE0" w:rsidRDefault="00DA70DE" w:rsidP="00DA70DE">
      <w:pPr>
        <w:spacing w:before="20" w:line="235" w:lineRule="auto"/>
        <w:ind w:firstLine="709"/>
        <w:rPr>
          <w:sz w:val="18"/>
          <w:szCs w:val="18"/>
        </w:rPr>
      </w:pPr>
      <w:r w:rsidRPr="00485DE0">
        <w:rPr>
          <w:sz w:val="18"/>
          <w:szCs w:val="18"/>
        </w:rPr>
        <w:t>- производить сверку расчетов с гражданами;</w:t>
      </w:r>
    </w:p>
    <w:p w:rsidR="00DA70DE" w:rsidRPr="00485DE0" w:rsidRDefault="00DA70DE" w:rsidP="00DA70DE">
      <w:pPr>
        <w:spacing w:before="20" w:line="235" w:lineRule="auto"/>
        <w:ind w:firstLine="709"/>
        <w:rPr>
          <w:sz w:val="18"/>
          <w:szCs w:val="18"/>
        </w:rPr>
      </w:pPr>
      <w:r w:rsidRPr="00485DE0">
        <w:rPr>
          <w:sz w:val="18"/>
          <w:szCs w:val="18"/>
        </w:rPr>
        <w:t>- производить пересчет и корректировку размеров платы, начислять пени и предъявлять их к оплате;</w:t>
      </w:r>
    </w:p>
    <w:p w:rsidR="00DA70DE" w:rsidRPr="00485DE0" w:rsidRDefault="00DA70DE" w:rsidP="00DA70DE">
      <w:pPr>
        <w:spacing w:before="20" w:line="235" w:lineRule="auto"/>
        <w:ind w:firstLine="709"/>
        <w:rPr>
          <w:sz w:val="18"/>
          <w:szCs w:val="18"/>
        </w:rPr>
      </w:pPr>
      <w:r w:rsidRPr="00485DE0">
        <w:rPr>
          <w:sz w:val="18"/>
          <w:szCs w:val="18"/>
        </w:rPr>
        <w:t>- осуществлять контроль за своевременным внесением платежей;</w:t>
      </w:r>
    </w:p>
    <w:p w:rsidR="00DA70DE" w:rsidRPr="00485DE0" w:rsidRDefault="00DA70DE" w:rsidP="00DA70DE">
      <w:pPr>
        <w:spacing w:before="20" w:line="235" w:lineRule="auto"/>
        <w:ind w:firstLine="709"/>
        <w:rPr>
          <w:sz w:val="18"/>
          <w:szCs w:val="18"/>
        </w:rPr>
      </w:pPr>
      <w:r w:rsidRPr="00485DE0">
        <w:rPr>
          <w:sz w:val="18"/>
          <w:szCs w:val="18"/>
        </w:rPr>
        <w:t>- осуществлять действия по взысканию платежей граждан.</w:t>
      </w:r>
    </w:p>
    <w:p w:rsidR="00DA70DE" w:rsidRPr="00485DE0" w:rsidRDefault="00DA70DE" w:rsidP="00DA70DE">
      <w:pPr>
        <w:shd w:val="clear" w:color="auto" w:fill="FFFFFF"/>
        <w:tabs>
          <w:tab w:val="left" w:pos="898"/>
        </w:tabs>
        <w:spacing w:line="235" w:lineRule="auto"/>
        <w:ind w:firstLine="709"/>
        <w:jc w:val="both"/>
        <w:rPr>
          <w:color w:val="000000"/>
          <w:sz w:val="18"/>
          <w:szCs w:val="18"/>
        </w:rPr>
      </w:pPr>
    </w:p>
    <w:p w:rsidR="00DA70DE" w:rsidRPr="00485DE0" w:rsidRDefault="00DA70DE" w:rsidP="00DA70DE">
      <w:pPr>
        <w:shd w:val="clear" w:color="auto" w:fill="FFFFFF"/>
        <w:spacing w:before="120" w:after="120" w:line="235" w:lineRule="auto"/>
        <w:ind w:firstLine="709"/>
        <w:jc w:val="center"/>
        <w:rPr>
          <w:b/>
          <w:bCs/>
          <w:color w:val="000000"/>
          <w:sz w:val="18"/>
          <w:szCs w:val="18"/>
        </w:rPr>
      </w:pPr>
    </w:p>
    <w:p w:rsidR="00DA70DE" w:rsidRPr="00485DE0" w:rsidRDefault="00DA70DE" w:rsidP="00DA70DE">
      <w:pPr>
        <w:shd w:val="clear" w:color="auto" w:fill="FFFFFF"/>
        <w:spacing w:before="120" w:after="120" w:line="235" w:lineRule="auto"/>
        <w:ind w:firstLine="709"/>
        <w:jc w:val="center"/>
        <w:rPr>
          <w:b/>
          <w:bCs/>
          <w:color w:val="000000"/>
          <w:sz w:val="18"/>
          <w:szCs w:val="18"/>
        </w:rPr>
      </w:pPr>
      <w:r w:rsidRPr="00485DE0">
        <w:rPr>
          <w:b/>
          <w:bCs/>
          <w:color w:val="000000"/>
          <w:sz w:val="18"/>
          <w:szCs w:val="18"/>
        </w:rPr>
        <w:t>5. Ответственность сторон</w:t>
      </w:r>
    </w:p>
    <w:p w:rsidR="00DA70DE" w:rsidRPr="00485DE0" w:rsidRDefault="00DA70DE" w:rsidP="00DA70DE">
      <w:pPr>
        <w:shd w:val="clear" w:color="auto" w:fill="FFFFFF"/>
        <w:tabs>
          <w:tab w:val="left" w:pos="-180"/>
        </w:tabs>
        <w:spacing w:line="235" w:lineRule="auto"/>
        <w:ind w:firstLine="709"/>
        <w:jc w:val="both"/>
        <w:rPr>
          <w:b/>
          <w:bCs/>
          <w:color w:val="000000"/>
          <w:sz w:val="18"/>
          <w:szCs w:val="18"/>
        </w:rPr>
      </w:pPr>
      <w:r w:rsidRPr="00485DE0">
        <w:rPr>
          <w:b/>
          <w:bCs/>
          <w:color w:val="000000"/>
          <w:sz w:val="18"/>
          <w:szCs w:val="18"/>
        </w:rPr>
        <w:t>5.1.</w:t>
      </w:r>
      <w:r w:rsidRPr="00485DE0">
        <w:rPr>
          <w:b/>
          <w:bCs/>
          <w:color w:val="000000"/>
          <w:sz w:val="18"/>
          <w:szCs w:val="18"/>
        </w:rPr>
        <w:tab/>
        <w:t>Ответственность Управляющей организации:</w:t>
      </w:r>
    </w:p>
    <w:p w:rsidR="00DA70DE" w:rsidRPr="00485DE0" w:rsidRDefault="00DA70DE" w:rsidP="00DA70DE">
      <w:pPr>
        <w:shd w:val="clear" w:color="auto" w:fill="FFFFFF"/>
        <w:spacing w:before="80" w:line="235" w:lineRule="auto"/>
        <w:ind w:firstLine="709"/>
        <w:jc w:val="both"/>
        <w:rPr>
          <w:sz w:val="18"/>
          <w:szCs w:val="18"/>
        </w:rPr>
      </w:pPr>
      <w:r w:rsidRPr="00485DE0">
        <w:rPr>
          <w:bCs/>
          <w:color w:val="000000"/>
          <w:sz w:val="18"/>
          <w:szCs w:val="18"/>
        </w:rPr>
        <w:t>5.1.1.</w:t>
      </w:r>
      <w:r w:rsidRPr="00485DE0">
        <w:rPr>
          <w:b/>
          <w:bCs/>
          <w:color w:val="000000"/>
          <w:sz w:val="18"/>
          <w:szCs w:val="18"/>
        </w:rPr>
        <w:t xml:space="preserve"> </w:t>
      </w:r>
      <w:r w:rsidRPr="00485DE0">
        <w:rPr>
          <w:color w:val="000000"/>
          <w:sz w:val="18"/>
          <w:szCs w:val="18"/>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DA70DE" w:rsidRPr="00485DE0" w:rsidRDefault="00DA70DE" w:rsidP="00DA70DE">
      <w:pPr>
        <w:widowControl w:val="0"/>
        <w:shd w:val="clear" w:color="auto" w:fill="FFFFFF"/>
        <w:spacing w:before="80" w:line="235" w:lineRule="auto"/>
        <w:ind w:firstLine="709"/>
        <w:jc w:val="both"/>
        <w:rPr>
          <w:bCs/>
          <w:color w:val="000000"/>
          <w:sz w:val="18"/>
          <w:szCs w:val="18"/>
        </w:rPr>
      </w:pPr>
      <w:r w:rsidRPr="00485DE0">
        <w:rPr>
          <w:bCs/>
          <w:color w:val="000000"/>
          <w:sz w:val="18"/>
          <w:szCs w:val="18"/>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__________ за свой счет. </w:t>
      </w:r>
    </w:p>
    <w:p w:rsidR="00DA70DE" w:rsidRPr="00485DE0" w:rsidRDefault="00DA70DE" w:rsidP="00DA70DE">
      <w:pPr>
        <w:widowControl w:val="0"/>
        <w:shd w:val="clear" w:color="auto" w:fill="FFFFFF"/>
        <w:spacing w:before="80" w:line="235" w:lineRule="auto"/>
        <w:ind w:firstLine="709"/>
        <w:jc w:val="both"/>
        <w:rPr>
          <w:bCs/>
          <w:color w:val="000000"/>
          <w:sz w:val="18"/>
          <w:szCs w:val="18"/>
        </w:rPr>
      </w:pPr>
      <w:r w:rsidRPr="00485DE0">
        <w:rPr>
          <w:bCs/>
          <w:color w:val="000000"/>
          <w:sz w:val="18"/>
          <w:szCs w:val="18"/>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 ____________.</w:t>
      </w:r>
    </w:p>
    <w:p w:rsidR="00DA70DE" w:rsidRPr="00485DE0" w:rsidRDefault="00411157" w:rsidP="00DA70DE">
      <w:pPr>
        <w:widowControl w:val="0"/>
        <w:shd w:val="clear" w:color="auto" w:fill="FFFFFF"/>
        <w:spacing w:line="235" w:lineRule="auto"/>
        <w:ind w:firstLine="709"/>
        <w:jc w:val="both"/>
        <w:rPr>
          <w:bCs/>
          <w:color w:val="000000"/>
          <w:sz w:val="18"/>
          <w:szCs w:val="18"/>
        </w:rPr>
      </w:pPr>
      <w:r>
        <w:rPr>
          <w:bCs/>
          <w:color w:val="000000"/>
          <w:sz w:val="18"/>
          <w:szCs w:val="18"/>
        </w:rPr>
        <w:t>Собственник помещения</w:t>
      </w:r>
      <w:r w:rsidR="00DA70DE" w:rsidRPr="00485DE0">
        <w:rPr>
          <w:bCs/>
          <w:color w:val="000000"/>
          <w:sz w:val="18"/>
          <w:szCs w:val="18"/>
        </w:rPr>
        <w:t>, в пользу которого в соответствии с п.3.1.4. настоящего договора представляется обеспечение исполнения обязательств, вправе предъявить требования по надлежащему исполнению Управляющей организацией обязательств за счет средств обеспечения путем ______________________________________________.</w:t>
      </w:r>
    </w:p>
    <w:p w:rsidR="00DA70DE" w:rsidRPr="00485DE0" w:rsidRDefault="00DA70DE" w:rsidP="00DA70DE">
      <w:pPr>
        <w:shd w:val="clear" w:color="auto" w:fill="FFFFFF"/>
        <w:spacing w:before="80" w:line="235" w:lineRule="auto"/>
        <w:ind w:firstLine="709"/>
        <w:jc w:val="both"/>
        <w:rPr>
          <w:bCs/>
          <w:color w:val="000000"/>
          <w:sz w:val="18"/>
          <w:szCs w:val="18"/>
        </w:rPr>
      </w:pPr>
      <w:r w:rsidRPr="00485DE0">
        <w:rPr>
          <w:bCs/>
          <w:color w:val="000000"/>
          <w:sz w:val="18"/>
          <w:szCs w:val="18"/>
        </w:rPr>
        <w:t>5.1.4. Если Управляющая организация при изменении размеров платы за содержание и ремонт помещений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п.7.5 настоящего договора.</w:t>
      </w:r>
    </w:p>
    <w:p w:rsidR="00DA70DE" w:rsidRPr="00485DE0" w:rsidRDefault="00DA70DE" w:rsidP="00DA70DE">
      <w:pPr>
        <w:numPr>
          <w:ilvl w:val="1"/>
          <w:numId w:val="6"/>
        </w:numPr>
        <w:shd w:val="clear" w:color="auto" w:fill="FFFFFF"/>
        <w:tabs>
          <w:tab w:val="left" w:pos="-180"/>
        </w:tabs>
        <w:spacing w:before="120" w:line="235" w:lineRule="auto"/>
        <w:ind w:left="1066" w:hanging="357"/>
        <w:jc w:val="both"/>
        <w:rPr>
          <w:b/>
          <w:bCs/>
          <w:color w:val="000000"/>
          <w:sz w:val="18"/>
          <w:szCs w:val="18"/>
        </w:rPr>
      </w:pPr>
      <w:r w:rsidRPr="00485DE0">
        <w:rPr>
          <w:b/>
          <w:bCs/>
          <w:color w:val="000000"/>
          <w:sz w:val="18"/>
          <w:szCs w:val="18"/>
        </w:rPr>
        <w:t>Ответственность Собственников помещений:</w:t>
      </w:r>
    </w:p>
    <w:p w:rsidR="00DA70DE" w:rsidRPr="00485DE0" w:rsidRDefault="00DA70DE" w:rsidP="00DA70DE">
      <w:pPr>
        <w:spacing w:before="60" w:after="40" w:line="235" w:lineRule="auto"/>
        <w:ind w:firstLine="720"/>
        <w:jc w:val="both"/>
        <w:rPr>
          <w:sz w:val="18"/>
          <w:szCs w:val="18"/>
        </w:rPr>
      </w:pPr>
      <w:r w:rsidRPr="00485DE0">
        <w:rPr>
          <w:sz w:val="18"/>
          <w:szCs w:val="18"/>
        </w:rPr>
        <w:t>5.2.1.</w:t>
      </w:r>
      <w:r w:rsidRPr="00485DE0">
        <w:rPr>
          <w:b/>
          <w:sz w:val="18"/>
          <w:szCs w:val="18"/>
        </w:rPr>
        <w:t xml:space="preserve"> </w:t>
      </w:r>
      <w:r w:rsidRPr="00485DE0">
        <w:rPr>
          <w:sz w:val="18"/>
          <w:szCs w:val="18"/>
        </w:rPr>
        <w:t>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DA70DE" w:rsidRPr="00485DE0" w:rsidRDefault="00DA70DE" w:rsidP="00DA70DE">
      <w:pPr>
        <w:spacing w:before="60" w:after="40" w:line="235" w:lineRule="auto"/>
        <w:ind w:firstLine="720"/>
        <w:jc w:val="both"/>
        <w:rPr>
          <w:sz w:val="18"/>
          <w:szCs w:val="18"/>
        </w:rPr>
      </w:pPr>
      <w:r w:rsidRPr="00485DE0">
        <w:rPr>
          <w:sz w:val="18"/>
          <w:szCs w:val="18"/>
        </w:rPr>
        <w:t xml:space="preserve">5.2.2. Если в случаях, указанных в п.2.3.4 настоящего договора, даты начала применения новых размеров платы, указываемые Наймодателями в письменных извещениях Управляющей организации, не позволяют Управляющей </w:t>
      </w:r>
      <w:r w:rsidRPr="00411157">
        <w:rPr>
          <w:sz w:val="18"/>
          <w:szCs w:val="18"/>
          <w:highlight w:val="yellow"/>
        </w:rPr>
        <w:t>организации исполнить условие, установленное п.2.5.</w:t>
      </w:r>
      <w:r w:rsidR="00114E5D">
        <w:rPr>
          <w:sz w:val="18"/>
          <w:szCs w:val="18"/>
          <w:highlight w:val="yellow"/>
        </w:rPr>
        <w:t>4.</w:t>
      </w:r>
      <w:r w:rsidRPr="00411157">
        <w:rPr>
          <w:sz w:val="18"/>
          <w:szCs w:val="18"/>
          <w:highlight w:val="yellow"/>
        </w:rPr>
        <w:t xml:space="preserve"> настоящего договора, разница в стоимости работ, услуг между</w:t>
      </w:r>
      <w:r w:rsidRPr="00485DE0">
        <w:rPr>
          <w:sz w:val="18"/>
          <w:szCs w:val="18"/>
        </w:rPr>
        <w:t xml:space="preserve"> определяемой в соответствии с новыми размерами платы, указанными в извещении Наймодателя, и определяемой в соответствии с размерами платы, установленными для нанимателей в период до принятия решения Наймодателя об их изменении, подлежит оплате Управляющей организации Наймодателями в течение месяца, следующего за месяцем их возникновения.</w:t>
      </w:r>
    </w:p>
    <w:p w:rsidR="00DA70DE" w:rsidRPr="00485DE0" w:rsidRDefault="00DA70DE" w:rsidP="00DA70DE">
      <w:pPr>
        <w:spacing w:before="60" w:line="235" w:lineRule="auto"/>
        <w:ind w:firstLine="720"/>
        <w:jc w:val="both"/>
        <w:rPr>
          <w:sz w:val="18"/>
          <w:szCs w:val="18"/>
        </w:rPr>
      </w:pPr>
      <w:r w:rsidRPr="00485DE0">
        <w:rPr>
          <w:sz w:val="18"/>
          <w:szCs w:val="18"/>
        </w:rPr>
        <w:t>5.2.3.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DA70DE" w:rsidRPr="00485DE0" w:rsidRDefault="00DA70DE" w:rsidP="00DA70DE">
      <w:pPr>
        <w:shd w:val="clear" w:color="auto" w:fill="FFFFFF"/>
        <w:spacing w:after="120" w:line="235" w:lineRule="auto"/>
        <w:ind w:firstLine="709"/>
        <w:jc w:val="center"/>
        <w:rPr>
          <w:b/>
          <w:bCs/>
          <w:color w:val="000000"/>
          <w:sz w:val="18"/>
          <w:szCs w:val="18"/>
        </w:rPr>
      </w:pPr>
      <w:r w:rsidRPr="00485DE0">
        <w:rPr>
          <w:b/>
          <w:bCs/>
          <w:color w:val="000000"/>
          <w:sz w:val="18"/>
          <w:szCs w:val="18"/>
        </w:rPr>
        <w:t>6. Порядок разрешения споров</w:t>
      </w:r>
    </w:p>
    <w:p w:rsidR="00DA70DE" w:rsidRPr="00485DE0" w:rsidRDefault="00DA70DE" w:rsidP="00DA70DE">
      <w:pPr>
        <w:widowControl w:val="0"/>
        <w:numPr>
          <w:ilvl w:val="0"/>
          <w:numId w:val="7"/>
        </w:numPr>
        <w:shd w:val="clear" w:color="auto" w:fill="FFFFFF"/>
        <w:tabs>
          <w:tab w:val="left" w:pos="1260"/>
        </w:tabs>
        <w:autoSpaceDE w:val="0"/>
        <w:autoSpaceDN w:val="0"/>
        <w:adjustRightInd w:val="0"/>
        <w:spacing w:before="120" w:line="235" w:lineRule="auto"/>
        <w:ind w:firstLine="720"/>
        <w:jc w:val="both"/>
        <w:rPr>
          <w:b/>
          <w:bCs/>
          <w:color w:val="000000"/>
          <w:sz w:val="18"/>
          <w:szCs w:val="18"/>
        </w:rPr>
      </w:pPr>
      <w:r w:rsidRPr="00485DE0">
        <w:rPr>
          <w:color w:val="000000"/>
          <w:sz w:val="18"/>
          <w:szCs w:val="18"/>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DA70DE" w:rsidRPr="00485DE0" w:rsidRDefault="00DA70DE" w:rsidP="00DA70DE">
      <w:pPr>
        <w:widowControl w:val="0"/>
        <w:numPr>
          <w:ilvl w:val="0"/>
          <w:numId w:val="7"/>
        </w:numPr>
        <w:shd w:val="clear" w:color="auto" w:fill="FFFFFF"/>
        <w:tabs>
          <w:tab w:val="left" w:pos="1260"/>
        </w:tabs>
        <w:autoSpaceDE w:val="0"/>
        <w:autoSpaceDN w:val="0"/>
        <w:adjustRightInd w:val="0"/>
        <w:spacing w:before="120" w:line="235" w:lineRule="auto"/>
        <w:ind w:firstLine="720"/>
        <w:jc w:val="both"/>
        <w:rPr>
          <w:color w:val="000000"/>
          <w:sz w:val="18"/>
          <w:szCs w:val="18"/>
        </w:rPr>
      </w:pPr>
      <w:r w:rsidRPr="00485DE0">
        <w:rPr>
          <w:color w:val="000000"/>
          <w:sz w:val="18"/>
          <w:szCs w:val="18"/>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DA70DE" w:rsidRPr="00485DE0" w:rsidRDefault="00DA70DE" w:rsidP="00DA70DE">
      <w:pPr>
        <w:shd w:val="clear" w:color="auto" w:fill="FFFFFF"/>
        <w:spacing w:line="235" w:lineRule="auto"/>
        <w:ind w:firstLine="709"/>
        <w:jc w:val="center"/>
        <w:rPr>
          <w:b/>
          <w:bCs/>
          <w:color w:val="000000"/>
          <w:sz w:val="18"/>
          <w:szCs w:val="18"/>
        </w:rPr>
      </w:pPr>
    </w:p>
    <w:p w:rsidR="00DA70DE" w:rsidRPr="00485DE0" w:rsidRDefault="00DA70DE" w:rsidP="00DA70DE">
      <w:pPr>
        <w:shd w:val="clear" w:color="auto" w:fill="FFFFFF"/>
        <w:spacing w:line="235" w:lineRule="auto"/>
        <w:ind w:firstLine="709"/>
        <w:jc w:val="center"/>
        <w:rPr>
          <w:b/>
          <w:bCs/>
          <w:color w:val="000000"/>
          <w:sz w:val="18"/>
          <w:szCs w:val="18"/>
          <w:vertAlign w:val="superscript"/>
        </w:rPr>
      </w:pPr>
      <w:r w:rsidRPr="00485DE0">
        <w:rPr>
          <w:b/>
          <w:bCs/>
          <w:color w:val="000000"/>
          <w:sz w:val="18"/>
          <w:szCs w:val="18"/>
        </w:rPr>
        <w:t>7. Порядок осуществления контроля</w:t>
      </w:r>
    </w:p>
    <w:p w:rsidR="00DA70DE" w:rsidRPr="00485DE0" w:rsidRDefault="00DA70DE" w:rsidP="00DA70DE">
      <w:pPr>
        <w:widowControl w:val="0"/>
        <w:spacing w:before="120" w:line="235" w:lineRule="auto"/>
        <w:ind w:firstLine="709"/>
        <w:jc w:val="both"/>
        <w:rPr>
          <w:sz w:val="18"/>
          <w:szCs w:val="18"/>
        </w:rPr>
      </w:pPr>
      <w:r w:rsidRPr="00485DE0">
        <w:rPr>
          <w:sz w:val="18"/>
          <w:szCs w:val="18"/>
        </w:rPr>
        <w:t xml:space="preserve">7.1. Контроль за выполнением Управляющей организацией условий настоящего договора осуществляется лицами, уполномоченными организатором конкурса </w:t>
      </w:r>
      <w:r w:rsidR="00114E5D">
        <w:rPr>
          <w:sz w:val="18"/>
          <w:szCs w:val="18"/>
        </w:rPr>
        <w:t>–</w:t>
      </w:r>
      <w:r w:rsidRPr="00485DE0">
        <w:rPr>
          <w:sz w:val="18"/>
          <w:szCs w:val="18"/>
        </w:rPr>
        <w:t xml:space="preserve"> </w:t>
      </w:r>
      <w:r w:rsidR="00114E5D">
        <w:rPr>
          <w:sz w:val="18"/>
          <w:szCs w:val="18"/>
        </w:rPr>
        <w:t>администрации городского поселения Игрим</w:t>
      </w:r>
      <w:r w:rsidRPr="00485DE0">
        <w:rPr>
          <w:sz w:val="18"/>
          <w:szCs w:val="18"/>
        </w:rPr>
        <w:t>, действующими на основании выданной им  организатором конкурса доверенности.</w:t>
      </w:r>
    </w:p>
    <w:p w:rsidR="00DA70DE" w:rsidRPr="00485DE0" w:rsidRDefault="00DA70DE" w:rsidP="00DA70DE">
      <w:pPr>
        <w:shd w:val="clear" w:color="auto" w:fill="FFFFFF"/>
        <w:tabs>
          <w:tab w:val="left" w:leader="underscore" w:pos="8962"/>
        </w:tabs>
        <w:spacing w:before="120" w:line="235" w:lineRule="auto"/>
        <w:ind w:firstLine="709"/>
        <w:jc w:val="both"/>
        <w:rPr>
          <w:sz w:val="18"/>
          <w:szCs w:val="18"/>
        </w:rPr>
      </w:pPr>
      <w:r w:rsidRPr="00485DE0">
        <w:rPr>
          <w:color w:val="000000"/>
          <w:sz w:val="18"/>
          <w:szCs w:val="18"/>
        </w:rPr>
        <w:t xml:space="preserve">7.2. </w:t>
      </w:r>
      <w:r w:rsidRPr="00485DE0">
        <w:rPr>
          <w:sz w:val="18"/>
          <w:szCs w:val="18"/>
        </w:rPr>
        <w:t xml:space="preserve">Управляющая организация по окончании  каждого месяца в срок до __   -го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w:t>
      </w:r>
      <w:r w:rsidRPr="00485DE0">
        <w:rPr>
          <w:sz w:val="18"/>
          <w:szCs w:val="18"/>
        </w:rPr>
        <w:lastRenderedPageBreak/>
        <w:t xml:space="preserve">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DA70DE" w:rsidRPr="00485DE0" w:rsidRDefault="00DA70DE" w:rsidP="00DA70DE">
      <w:pPr>
        <w:shd w:val="clear" w:color="auto" w:fill="FFFFFF"/>
        <w:tabs>
          <w:tab w:val="left" w:leader="underscore" w:pos="8962"/>
        </w:tabs>
        <w:spacing w:before="120" w:line="235" w:lineRule="auto"/>
        <w:ind w:firstLine="709"/>
        <w:jc w:val="both"/>
        <w:rPr>
          <w:sz w:val="18"/>
          <w:szCs w:val="18"/>
        </w:rPr>
      </w:pPr>
      <w:r w:rsidRPr="00485DE0">
        <w:rPr>
          <w:sz w:val="18"/>
          <w:szCs w:val="18"/>
        </w:rPr>
        <w:t>7.3. Подписанные в установленном п.7.2. настоящего договора порядке акты оказанных услуг, выполненных работ являются основанием для подписания соответствующих актов между Управляющей организацией и Наймодателями и Собственниками нежилых помещений в установленных настоящим договором, случаях расчетов между ними на основании актов выполненных работ.</w:t>
      </w:r>
    </w:p>
    <w:p w:rsidR="00DA70DE" w:rsidRPr="00485DE0" w:rsidRDefault="00DA70DE" w:rsidP="00DA70DE">
      <w:pPr>
        <w:shd w:val="clear" w:color="auto" w:fill="FFFFFF"/>
        <w:tabs>
          <w:tab w:val="left" w:leader="underscore" w:pos="8962"/>
        </w:tabs>
        <w:spacing w:line="235" w:lineRule="auto"/>
        <w:ind w:firstLine="709"/>
        <w:jc w:val="both"/>
        <w:rPr>
          <w:sz w:val="18"/>
          <w:szCs w:val="18"/>
        </w:rPr>
      </w:pPr>
      <w:r w:rsidRPr="00485DE0">
        <w:rPr>
          <w:sz w:val="18"/>
          <w:szCs w:val="18"/>
        </w:rPr>
        <w:t xml:space="preserve">Указанные в настоящем пункте акты подписываются в срок не позднее </w:t>
      </w:r>
      <w:r w:rsidRPr="00485DE0">
        <w:rPr>
          <w:b/>
          <w:sz w:val="18"/>
          <w:szCs w:val="18"/>
        </w:rPr>
        <w:t>3-х</w:t>
      </w:r>
      <w:r w:rsidRPr="00485DE0">
        <w:rPr>
          <w:sz w:val="18"/>
          <w:szCs w:val="18"/>
        </w:rPr>
        <w:t xml:space="preserve"> дней после подписания акта, указанного в п.7.2. настоящего договора.</w:t>
      </w:r>
    </w:p>
    <w:p w:rsidR="00DA70DE" w:rsidRPr="00485DE0" w:rsidRDefault="00DA70DE" w:rsidP="00DA70DE">
      <w:pPr>
        <w:spacing w:before="120" w:line="235" w:lineRule="auto"/>
        <w:ind w:firstLine="720"/>
        <w:jc w:val="both"/>
        <w:rPr>
          <w:sz w:val="18"/>
          <w:szCs w:val="18"/>
        </w:rPr>
      </w:pPr>
      <w:r w:rsidRPr="00485DE0">
        <w:rPr>
          <w:bCs/>
          <w:color w:val="000000"/>
          <w:sz w:val="18"/>
          <w:szCs w:val="18"/>
        </w:rPr>
        <w:t>7.4.</w:t>
      </w:r>
      <w:r w:rsidRPr="00485DE0">
        <w:rPr>
          <w:b/>
          <w:bCs/>
          <w:color w:val="000000"/>
          <w:sz w:val="18"/>
          <w:szCs w:val="18"/>
        </w:rPr>
        <w:t xml:space="preserve"> </w:t>
      </w:r>
      <w:r w:rsidRPr="00485DE0">
        <w:rPr>
          <w:bCs/>
          <w:sz w:val="18"/>
          <w:szCs w:val="18"/>
        </w:rPr>
        <w:t xml:space="preserve">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w:t>
      </w:r>
      <w:r w:rsidRPr="00485DE0">
        <w:rPr>
          <w:sz w:val="18"/>
          <w:szCs w:val="18"/>
        </w:rPr>
        <w:t>наряд-задания на  выполнение работ по ремонту, акты на списание материалов, акты о снятии показаний общедомовых приборов учета.</w:t>
      </w:r>
    </w:p>
    <w:p w:rsidR="00DA70DE" w:rsidRPr="00485DE0" w:rsidRDefault="00DA70DE" w:rsidP="00DA70DE">
      <w:pPr>
        <w:shd w:val="clear" w:color="auto" w:fill="FFFFFF"/>
        <w:spacing w:line="235" w:lineRule="auto"/>
        <w:ind w:firstLine="709"/>
        <w:jc w:val="both"/>
        <w:rPr>
          <w:bCs/>
          <w:sz w:val="18"/>
          <w:szCs w:val="18"/>
        </w:rPr>
      </w:pPr>
      <w:r w:rsidRPr="00485DE0">
        <w:rPr>
          <w:bCs/>
          <w:sz w:val="18"/>
          <w:szCs w:val="18"/>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DA70DE" w:rsidRPr="00485DE0" w:rsidRDefault="00DA70DE" w:rsidP="00DA70DE">
      <w:pPr>
        <w:shd w:val="clear" w:color="auto" w:fill="FFFFFF"/>
        <w:spacing w:before="120" w:line="235" w:lineRule="auto"/>
        <w:ind w:firstLine="709"/>
        <w:jc w:val="both"/>
        <w:rPr>
          <w:color w:val="000000"/>
          <w:sz w:val="18"/>
          <w:szCs w:val="18"/>
        </w:rPr>
      </w:pPr>
      <w:r w:rsidRPr="00485DE0">
        <w:rPr>
          <w:bCs/>
          <w:sz w:val="18"/>
          <w:szCs w:val="18"/>
        </w:rPr>
        <w:t xml:space="preserve">7.5. Не ранее чем за ___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w:t>
      </w:r>
      <w:r w:rsidRPr="00485DE0">
        <w:rPr>
          <w:color w:val="000000"/>
          <w:sz w:val="18"/>
          <w:szCs w:val="18"/>
        </w:rPr>
        <w:t xml:space="preserve">В отчете указываются: </w:t>
      </w:r>
    </w:p>
    <w:p w:rsidR="00DA70DE" w:rsidRPr="00485DE0" w:rsidRDefault="00DA70DE" w:rsidP="00DA70DE">
      <w:pPr>
        <w:shd w:val="clear" w:color="auto" w:fill="FFFFFF"/>
        <w:spacing w:line="235" w:lineRule="auto"/>
        <w:ind w:firstLine="709"/>
        <w:jc w:val="both"/>
        <w:rPr>
          <w:color w:val="000000"/>
          <w:sz w:val="18"/>
          <w:szCs w:val="18"/>
        </w:rPr>
      </w:pPr>
      <w:r w:rsidRPr="00485DE0">
        <w:rPr>
          <w:color w:val="000000"/>
          <w:sz w:val="18"/>
          <w:szCs w:val="18"/>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DA70DE" w:rsidRPr="00485DE0" w:rsidRDefault="00DA70DE" w:rsidP="00DA70DE">
      <w:pPr>
        <w:shd w:val="clear" w:color="auto" w:fill="FFFFFF"/>
        <w:spacing w:line="235" w:lineRule="auto"/>
        <w:ind w:firstLine="709"/>
        <w:jc w:val="both"/>
        <w:rPr>
          <w:color w:val="000000"/>
          <w:sz w:val="18"/>
          <w:szCs w:val="18"/>
        </w:rPr>
      </w:pPr>
      <w:r w:rsidRPr="00485DE0">
        <w:rPr>
          <w:color w:val="000000"/>
          <w:sz w:val="18"/>
          <w:szCs w:val="18"/>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DA70DE" w:rsidRPr="00485DE0" w:rsidRDefault="00DA70DE" w:rsidP="00DA70DE">
      <w:pPr>
        <w:shd w:val="clear" w:color="auto" w:fill="FFFFFF"/>
        <w:spacing w:line="235" w:lineRule="auto"/>
        <w:ind w:firstLine="709"/>
        <w:jc w:val="both"/>
        <w:rPr>
          <w:color w:val="000000"/>
          <w:sz w:val="18"/>
          <w:szCs w:val="18"/>
        </w:rPr>
      </w:pPr>
      <w:r w:rsidRPr="00485DE0">
        <w:rPr>
          <w:color w:val="000000"/>
          <w:sz w:val="18"/>
          <w:szCs w:val="18"/>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DA70DE" w:rsidRPr="00485DE0" w:rsidRDefault="00DA70DE" w:rsidP="00DA70DE">
      <w:pPr>
        <w:shd w:val="clear" w:color="auto" w:fill="FFFFFF"/>
        <w:spacing w:line="235" w:lineRule="auto"/>
        <w:ind w:firstLine="709"/>
        <w:jc w:val="both"/>
        <w:rPr>
          <w:color w:val="000000"/>
          <w:sz w:val="18"/>
          <w:szCs w:val="18"/>
        </w:rPr>
      </w:pPr>
      <w:r w:rsidRPr="00485DE0">
        <w:rPr>
          <w:color w:val="000000"/>
          <w:sz w:val="18"/>
          <w:szCs w:val="18"/>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DA70DE" w:rsidRPr="00485DE0" w:rsidRDefault="00DA70DE" w:rsidP="00DA70DE">
      <w:pPr>
        <w:shd w:val="clear" w:color="auto" w:fill="FFFFFF"/>
        <w:spacing w:line="235" w:lineRule="auto"/>
        <w:ind w:firstLine="709"/>
        <w:jc w:val="both"/>
        <w:rPr>
          <w:color w:val="000000"/>
          <w:sz w:val="18"/>
          <w:szCs w:val="18"/>
        </w:rPr>
      </w:pPr>
      <w:r w:rsidRPr="00485DE0">
        <w:rPr>
          <w:sz w:val="18"/>
          <w:szCs w:val="18"/>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DA70DE" w:rsidRPr="00485DE0" w:rsidRDefault="00DA70DE" w:rsidP="00DA70DE">
      <w:pPr>
        <w:shd w:val="clear" w:color="auto" w:fill="FFFFFF"/>
        <w:spacing w:line="235" w:lineRule="auto"/>
        <w:ind w:firstLine="709"/>
        <w:jc w:val="both"/>
        <w:rPr>
          <w:color w:val="000000"/>
          <w:sz w:val="18"/>
          <w:szCs w:val="18"/>
        </w:rPr>
      </w:pPr>
    </w:p>
    <w:p w:rsidR="00DA70DE" w:rsidRPr="00485DE0" w:rsidRDefault="00DA70DE" w:rsidP="00DA70DE">
      <w:pPr>
        <w:shd w:val="clear" w:color="auto" w:fill="FFFFFF"/>
        <w:spacing w:before="120" w:line="235" w:lineRule="auto"/>
        <w:ind w:firstLine="709"/>
        <w:jc w:val="center"/>
        <w:rPr>
          <w:b/>
          <w:bCs/>
          <w:color w:val="000000"/>
          <w:sz w:val="18"/>
          <w:szCs w:val="18"/>
        </w:rPr>
      </w:pPr>
      <w:r w:rsidRPr="00485DE0">
        <w:rPr>
          <w:b/>
          <w:bCs/>
          <w:color w:val="000000"/>
          <w:sz w:val="18"/>
          <w:szCs w:val="18"/>
        </w:rPr>
        <w:t>8. Условия досрочного изменения настоящего договора</w:t>
      </w:r>
    </w:p>
    <w:p w:rsidR="00DA70DE" w:rsidRPr="00485DE0" w:rsidRDefault="00DA70DE" w:rsidP="00DA70DE">
      <w:pPr>
        <w:spacing w:before="120" w:line="235" w:lineRule="auto"/>
        <w:ind w:firstLine="720"/>
        <w:jc w:val="both"/>
        <w:rPr>
          <w:sz w:val="18"/>
          <w:szCs w:val="18"/>
        </w:rPr>
      </w:pPr>
      <w:r w:rsidRPr="00485DE0">
        <w:rPr>
          <w:color w:val="000000"/>
          <w:sz w:val="18"/>
          <w:szCs w:val="18"/>
        </w:rPr>
        <w:t>8.1.</w:t>
      </w:r>
      <w:r w:rsidRPr="00485DE0">
        <w:rPr>
          <w:color w:val="000000"/>
          <w:sz w:val="18"/>
          <w:szCs w:val="18"/>
        </w:rPr>
        <w:tab/>
      </w:r>
      <w:r w:rsidRPr="00485DE0">
        <w:rPr>
          <w:sz w:val="18"/>
          <w:szCs w:val="18"/>
        </w:rPr>
        <w:t>Обязательства сторон по настоящему договору могут быть изменены в следующих случаях:</w:t>
      </w:r>
    </w:p>
    <w:p w:rsidR="00DA70DE" w:rsidRPr="00485DE0" w:rsidRDefault="00DA70DE" w:rsidP="00DA70DE">
      <w:pPr>
        <w:spacing w:line="235" w:lineRule="auto"/>
        <w:ind w:firstLine="720"/>
        <w:jc w:val="both"/>
        <w:rPr>
          <w:sz w:val="18"/>
          <w:szCs w:val="18"/>
        </w:rPr>
      </w:pPr>
      <w:r w:rsidRPr="00485DE0">
        <w:rPr>
          <w:sz w:val="18"/>
          <w:szCs w:val="18"/>
        </w:rPr>
        <w:t>- при наступлении обстоятельств непреодолимой силы;</w:t>
      </w:r>
    </w:p>
    <w:p w:rsidR="00DA70DE" w:rsidRPr="00485DE0" w:rsidRDefault="00DA70DE" w:rsidP="00DA70DE">
      <w:pPr>
        <w:spacing w:line="235" w:lineRule="auto"/>
        <w:ind w:firstLine="720"/>
        <w:jc w:val="both"/>
        <w:rPr>
          <w:sz w:val="18"/>
          <w:szCs w:val="18"/>
        </w:rPr>
      </w:pPr>
      <w:r w:rsidRPr="00485DE0">
        <w:rPr>
          <w:sz w:val="18"/>
          <w:szCs w:val="18"/>
        </w:rPr>
        <w:t xml:space="preserve">- на основании решения общего собрания собственников помещений.  </w:t>
      </w:r>
    </w:p>
    <w:p w:rsidR="00DA70DE" w:rsidRPr="00485DE0" w:rsidRDefault="00DA70DE" w:rsidP="00DA70DE">
      <w:pPr>
        <w:pStyle w:val="ConsPlusNormal"/>
        <w:spacing w:before="80" w:line="235" w:lineRule="auto"/>
        <w:ind w:firstLine="709"/>
        <w:jc w:val="both"/>
        <w:rPr>
          <w:rFonts w:ascii="Times New Roman" w:hAnsi="Times New Roman" w:cs="Times New Roman"/>
          <w:sz w:val="18"/>
          <w:szCs w:val="18"/>
        </w:rPr>
      </w:pPr>
      <w:r w:rsidRPr="00485DE0">
        <w:rPr>
          <w:rFonts w:ascii="Times New Roman" w:hAnsi="Times New Roman" w:cs="Times New Roman"/>
          <w:color w:val="000000"/>
          <w:sz w:val="18"/>
          <w:szCs w:val="18"/>
        </w:rPr>
        <w:t xml:space="preserve">8.2. </w:t>
      </w:r>
      <w:r w:rsidRPr="00485DE0">
        <w:rPr>
          <w:rFonts w:ascii="Times New Roman" w:hAnsi="Times New Roman" w:cs="Times New Roman"/>
          <w:sz w:val="18"/>
          <w:szCs w:val="18"/>
        </w:rPr>
        <w:t xml:space="preserve">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DA70DE" w:rsidRPr="00485DE0" w:rsidRDefault="00DA70DE" w:rsidP="00DA70DE">
      <w:pPr>
        <w:pStyle w:val="ConsPlusNormal"/>
        <w:spacing w:before="80" w:line="235" w:lineRule="auto"/>
        <w:ind w:firstLine="709"/>
        <w:jc w:val="both"/>
        <w:rPr>
          <w:rFonts w:ascii="Times New Roman" w:hAnsi="Times New Roman" w:cs="Times New Roman"/>
          <w:sz w:val="18"/>
          <w:szCs w:val="18"/>
        </w:rPr>
      </w:pPr>
      <w:r w:rsidRPr="00485DE0">
        <w:rPr>
          <w:rFonts w:ascii="Times New Roman" w:hAnsi="Times New Roman" w:cs="Times New Roman"/>
          <w:color w:val="000000"/>
          <w:sz w:val="18"/>
          <w:szCs w:val="18"/>
        </w:rPr>
        <w:t xml:space="preserve">8.3. </w:t>
      </w:r>
      <w:r w:rsidRPr="00485DE0">
        <w:rPr>
          <w:rFonts w:ascii="Times New Roman" w:hAnsi="Times New Roman" w:cs="Times New Roman"/>
          <w:sz w:val="18"/>
          <w:szCs w:val="18"/>
        </w:rPr>
        <w:t xml:space="preserve">При наступлении обстоятельств непреодолимой силы Управляющая организация осуществляет указанные в Приложении № 3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DA70DE" w:rsidRPr="00485DE0" w:rsidRDefault="00DA70DE" w:rsidP="00DA70DE">
      <w:pPr>
        <w:keepLines/>
        <w:widowControl w:val="0"/>
        <w:shd w:val="clear" w:color="auto" w:fill="FFFFFF"/>
        <w:tabs>
          <w:tab w:val="left" w:pos="-180"/>
        </w:tabs>
        <w:autoSpaceDE w:val="0"/>
        <w:autoSpaceDN w:val="0"/>
        <w:adjustRightInd w:val="0"/>
        <w:spacing w:line="235" w:lineRule="auto"/>
        <w:ind w:firstLine="709"/>
        <w:jc w:val="center"/>
        <w:rPr>
          <w:b/>
          <w:bCs/>
          <w:color w:val="000000"/>
          <w:sz w:val="18"/>
          <w:szCs w:val="18"/>
        </w:rPr>
      </w:pPr>
    </w:p>
    <w:p w:rsidR="00DA70DE" w:rsidRPr="00485DE0" w:rsidRDefault="00DA70DE" w:rsidP="00DA70DE">
      <w:pPr>
        <w:keepLines/>
        <w:widowControl w:val="0"/>
        <w:shd w:val="clear" w:color="auto" w:fill="FFFFFF"/>
        <w:tabs>
          <w:tab w:val="left" w:pos="-180"/>
        </w:tabs>
        <w:autoSpaceDE w:val="0"/>
        <w:autoSpaceDN w:val="0"/>
        <w:adjustRightInd w:val="0"/>
        <w:spacing w:line="235" w:lineRule="auto"/>
        <w:ind w:firstLine="709"/>
        <w:jc w:val="center"/>
        <w:rPr>
          <w:b/>
          <w:bCs/>
          <w:color w:val="000000"/>
          <w:sz w:val="18"/>
          <w:szCs w:val="18"/>
        </w:rPr>
      </w:pPr>
      <w:r w:rsidRPr="00485DE0">
        <w:rPr>
          <w:b/>
          <w:bCs/>
          <w:color w:val="000000"/>
          <w:sz w:val="18"/>
          <w:szCs w:val="18"/>
        </w:rPr>
        <w:t>9. Условия окончания договора и его досрочного расторжения</w:t>
      </w:r>
    </w:p>
    <w:p w:rsidR="00DA70DE" w:rsidRPr="00485DE0" w:rsidRDefault="00DA70DE" w:rsidP="00DA70DE">
      <w:pPr>
        <w:spacing w:before="80" w:line="235" w:lineRule="auto"/>
        <w:ind w:firstLine="709"/>
        <w:jc w:val="both"/>
        <w:rPr>
          <w:sz w:val="18"/>
          <w:szCs w:val="18"/>
        </w:rPr>
      </w:pPr>
      <w:r w:rsidRPr="00485DE0">
        <w:rPr>
          <w:sz w:val="18"/>
          <w:szCs w:val="18"/>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DA70DE" w:rsidRPr="00485DE0" w:rsidRDefault="00DA70DE" w:rsidP="00DA70DE">
      <w:pPr>
        <w:pStyle w:val="ConsPlusNormal"/>
        <w:numPr>
          <w:ilvl w:val="0"/>
          <w:numId w:val="8"/>
        </w:numPr>
        <w:tabs>
          <w:tab w:val="clear" w:pos="1428"/>
          <w:tab w:val="left" w:pos="900"/>
        </w:tabs>
        <w:spacing w:line="235" w:lineRule="auto"/>
        <w:ind w:left="0" w:firstLine="720"/>
        <w:jc w:val="both"/>
        <w:rPr>
          <w:rFonts w:ascii="Times New Roman" w:hAnsi="Times New Roman" w:cs="Times New Roman"/>
          <w:sz w:val="18"/>
          <w:szCs w:val="18"/>
        </w:rPr>
      </w:pPr>
      <w:r w:rsidRPr="00485DE0">
        <w:rPr>
          <w:rFonts w:ascii="Times New Roman" w:hAnsi="Times New Roman" w:cs="Times New Roman"/>
          <w:sz w:val="18"/>
          <w:szCs w:val="1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DA70DE" w:rsidRPr="00485DE0" w:rsidRDefault="00DA70DE" w:rsidP="00DA70DE">
      <w:pPr>
        <w:pStyle w:val="ConsPlusNormal"/>
        <w:numPr>
          <w:ilvl w:val="0"/>
          <w:numId w:val="8"/>
        </w:numPr>
        <w:tabs>
          <w:tab w:val="clear" w:pos="1428"/>
          <w:tab w:val="left" w:pos="900"/>
        </w:tabs>
        <w:spacing w:line="235" w:lineRule="auto"/>
        <w:ind w:left="0" w:firstLine="720"/>
        <w:jc w:val="both"/>
        <w:rPr>
          <w:rFonts w:ascii="Times New Roman" w:hAnsi="Times New Roman" w:cs="Times New Roman"/>
          <w:sz w:val="18"/>
          <w:szCs w:val="18"/>
        </w:rPr>
      </w:pPr>
      <w:r w:rsidRPr="00485DE0">
        <w:rPr>
          <w:rFonts w:ascii="Times New Roman" w:hAnsi="Times New Roman" w:cs="Times New Roman"/>
          <w:sz w:val="18"/>
          <w:szCs w:val="1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A70DE" w:rsidRPr="00485DE0" w:rsidRDefault="00DA70DE" w:rsidP="00DA70DE">
      <w:pPr>
        <w:pStyle w:val="ConsPlusNormal"/>
        <w:numPr>
          <w:ilvl w:val="0"/>
          <w:numId w:val="8"/>
        </w:numPr>
        <w:tabs>
          <w:tab w:val="clear" w:pos="1428"/>
          <w:tab w:val="left" w:pos="900"/>
        </w:tabs>
        <w:spacing w:line="235" w:lineRule="auto"/>
        <w:ind w:left="0" w:firstLine="720"/>
        <w:jc w:val="both"/>
        <w:rPr>
          <w:rFonts w:ascii="Times New Roman" w:hAnsi="Times New Roman" w:cs="Times New Roman"/>
          <w:sz w:val="18"/>
          <w:szCs w:val="18"/>
        </w:rPr>
      </w:pPr>
      <w:r w:rsidRPr="00485DE0">
        <w:rPr>
          <w:rFonts w:ascii="Times New Roman" w:hAnsi="Times New Roman" w:cs="Times New Roman"/>
          <w:sz w:val="18"/>
          <w:szCs w:val="1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DA70DE" w:rsidRPr="00485DE0" w:rsidRDefault="00DA70DE" w:rsidP="00DA70DE">
      <w:pPr>
        <w:pStyle w:val="ConsPlusNormal"/>
        <w:numPr>
          <w:ilvl w:val="0"/>
          <w:numId w:val="8"/>
        </w:numPr>
        <w:tabs>
          <w:tab w:val="clear" w:pos="1428"/>
          <w:tab w:val="left" w:pos="900"/>
        </w:tabs>
        <w:spacing w:line="235" w:lineRule="auto"/>
        <w:ind w:left="0" w:firstLine="720"/>
        <w:jc w:val="both"/>
        <w:rPr>
          <w:rFonts w:ascii="Times New Roman" w:hAnsi="Times New Roman" w:cs="Times New Roman"/>
          <w:sz w:val="18"/>
          <w:szCs w:val="18"/>
        </w:rPr>
      </w:pPr>
      <w:r w:rsidRPr="00485DE0">
        <w:rPr>
          <w:rFonts w:ascii="Times New Roman" w:hAnsi="Times New Roman" w:cs="Times New Roman"/>
          <w:sz w:val="18"/>
          <w:szCs w:val="18"/>
        </w:rPr>
        <w:t>другая управляющая организация, отобранная органом местного самоуправления для управления многоквартирным домом в порядке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DA70DE" w:rsidRPr="00485DE0" w:rsidRDefault="00DA70DE" w:rsidP="00DA70DE">
      <w:pPr>
        <w:widowControl w:val="0"/>
        <w:shd w:val="clear" w:color="auto" w:fill="FFFFFF"/>
        <w:tabs>
          <w:tab w:val="left" w:pos="-180"/>
        </w:tabs>
        <w:autoSpaceDE w:val="0"/>
        <w:autoSpaceDN w:val="0"/>
        <w:adjustRightInd w:val="0"/>
        <w:spacing w:before="100" w:line="235" w:lineRule="auto"/>
        <w:ind w:firstLine="709"/>
        <w:jc w:val="both"/>
        <w:rPr>
          <w:b/>
          <w:color w:val="000000"/>
          <w:sz w:val="18"/>
          <w:szCs w:val="18"/>
          <w:vertAlign w:val="superscript"/>
        </w:rPr>
      </w:pPr>
      <w:r w:rsidRPr="00485DE0">
        <w:rPr>
          <w:sz w:val="18"/>
          <w:szCs w:val="18"/>
        </w:rPr>
        <w:t>9.2.</w:t>
      </w:r>
      <w:r w:rsidRPr="00485DE0">
        <w:rPr>
          <w:b/>
          <w:sz w:val="18"/>
          <w:szCs w:val="18"/>
        </w:rPr>
        <w:t xml:space="preserve"> </w:t>
      </w:r>
      <w:r w:rsidRPr="00485DE0">
        <w:rPr>
          <w:color w:val="000000"/>
          <w:sz w:val="18"/>
          <w:szCs w:val="18"/>
        </w:rPr>
        <w:t>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DA70DE" w:rsidRPr="00485DE0" w:rsidRDefault="00DA70DE" w:rsidP="00DA70DE">
      <w:pPr>
        <w:widowControl w:val="0"/>
        <w:shd w:val="clear" w:color="auto" w:fill="FFFFFF"/>
        <w:tabs>
          <w:tab w:val="left" w:pos="-180"/>
        </w:tabs>
        <w:autoSpaceDE w:val="0"/>
        <w:autoSpaceDN w:val="0"/>
        <w:adjustRightInd w:val="0"/>
        <w:spacing w:before="60" w:line="235" w:lineRule="auto"/>
        <w:ind w:firstLine="709"/>
        <w:jc w:val="both"/>
        <w:rPr>
          <w:color w:val="000000"/>
          <w:sz w:val="18"/>
          <w:szCs w:val="18"/>
        </w:rPr>
      </w:pPr>
      <w:r w:rsidRPr="00485DE0">
        <w:rPr>
          <w:b/>
          <w:color w:val="000000"/>
          <w:sz w:val="18"/>
          <w:szCs w:val="18"/>
        </w:rPr>
        <w:t xml:space="preserve">- </w:t>
      </w:r>
      <w:r w:rsidRPr="00485DE0">
        <w:rPr>
          <w:color w:val="000000"/>
          <w:sz w:val="18"/>
          <w:szCs w:val="18"/>
        </w:rPr>
        <w:t>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DA70DE" w:rsidRPr="00485DE0" w:rsidRDefault="00DA70DE" w:rsidP="00DA70DE">
      <w:pPr>
        <w:widowControl w:val="0"/>
        <w:shd w:val="clear" w:color="auto" w:fill="FFFFFF"/>
        <w:tabs>
          <w:tab w:val="left" w:pos="-180"/>
        </w:tabs>
        <w:autoSpaceDE w:val="0"/>
        <w:autoSpaceDN w:val="0"/>
        <w:adjustRightInd w:val="0"/>
        <w:spacing w:before="60" w:line="235" w:lineRule="auto"/>
        <w:ind w:firstLine="709"/>
        <w:jc w:val="both"/>
        <w:rPr>
          <w:color w:val="000000"/>
          <w:sz w:val="18"/>
          <w:szCs w:val="18"/>
        </w:rPr>
      </w:pPr>
      <w:r w:rsidRPr="00485DE0">
        <w:rPr>
          <w:color w:val="000000"/>
          <w:sz w:val="18"/>
          <w:szCs w:val="18"/>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 3 к настоящему договору;</w:t>
      </w:r>
    </w:p>
    <w:p w:rsidR="00DA70DE" w:rsidRPr="00485DE0" w:rsidRDefault="00DA70DE" w:rsidP="00DA70DE">
      <w:pPr>
        <w:widowControl w:val="0"/>
        <w:shd w:val="clear" w:color="auto" w:fill="FFFFFF"/>
        <w:tabs>
          <w:tab w:val="left" w:pos="-180"/>
        </w:tabs>
        <w:autoSpaceDE w:val="0"/>
        <w:autoSpaceDN w:val="0"/>
        <w:adjustRightInd w:val="0"/>
        <w:spacing w:before="60" w:line="235" w:lineRule="auto"/>
        <w:ind w:firstLine="709"/>
        <w:jc w:val="both"/>
        <w:rPr>
          <w:color w:val="000000"/>
          <w:sz w:val="18"/>
          <w:szCs w:val="18"/>
        </w:rPr>
      </w:pPr>
      <w:r w:rsidRPr="00485DE0">
        <w:rPr>
          <w:color w:val="000000"/>
          <w:sz w:val="18"/>
          <w:szCs w:val="18"/>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DA70DE" w:rsidRPr="00485DE0" w:rsidRDefault="00DA70DE" w:rsidP="00DA70DE">
      <w:pPr>
        <w:widowControl w:val="0"/>
        <w:shd w:val="clear" w:color="auto" w:fill="FFFFFF"/>
        <w:tabs>
          <w:tab w:val="left" w:pos="-180"/>
        </w:tabs>
        <w:autoSpaceDE w:val="0"/>
        <w:autoSpaceDN w:val="0"/>
        <w:adjustRightInd w:val="0"/>
        <w:spacing w:before="120" w:line="235" w:lineRule="auto"/>
        <w:ind w:firstLine="709"/>
        <w:jc w:val="both"/>
        <w:rPr>
          <w:color w:val="000000"/>
          <w:sz w:val="18"/>
          <w:szCs w:val="18"/>
        </w:rPr>
      </w:pPr>
      <w:r w:rsidRPr="00485DE0">
        <w:rPr>
          <w:sz w:val="18"/>
          <w:szCs w:val="18"/>
        </w:rPr>
        <w:lastRenderedPageBreak/>
        <w:t xml:space="preserve">9.3. </w:t>
      </w:r>
      <w:r w:rsidRPr="00485DE0">
        <w:rPr>
          <w:color w:val="000000"/>
          <w:sz w:val="18"/>
          <w:szCs w:val="18"/>
        </w:rPr>
        <w:t>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DA70DE" w:rsidRPr="00485DE0" w:rsidRDefault="00DA70DE" w:rsidP="00DA70DE">
      <w:pPr>
        <w:widowControl w:val="0"/>
        <w:shd w:val="clear" w:color="auto" w:fill="FFFFFF"/>
        <w:tabs>
          <w:tab w:val="left" w:pos="-180"/>
        </w:tabs>
        <w:autoSpaceDE w:val="0"/>
        <w:autoSpaceDN w:val="0"/>
        <w:adjustRightInd w:val="0"/>
        <w:spacing w:before="120" w:line="235" w:lineRule="auto"/>
        <w:ind w:firstLine="709"/>
        <w:jc w:val="both"/>
        <w:rPr>
          <w:color w:val="000000"/>
          <w:sz w:val="18"/>
          <w:szCs w:val="18"/>
        </w:rPr>
      </w:pPr>
      <w:r w:rsidRPr="00485DE0">
        <w:rPr>
          <w:sz w:val="18"/>
          <w:szCs w:val="18"/>
        </w:rPr>
        <w:t>9.4.</w:t>
      </w:r>
      <w:r w:rsidRPr="00485DE0">
        <w:rPr>
          <w:b/>
          <w:sz w:val="18"/>
          <w:szCs w:val="18"/>
        </w:rPr>
        <w:t xml:space="preserve"> </w:t>
      </w:r>
      <w:r w:rsidRPr="00485DE0">
        <w:rPr>
          <w:color w:val="000000"/>
          <w:sz w:val="18"/>
          <w:szCs w:val="18"/>
        </w:rPr>
        <w:t xml:space="preserve">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DA70DE" w:rsidRPr="00485DE0" w:rsidRDefault="00DA70DE" w:rsidP="00DA70DE">
      <w:pPr>
        <w:widowControl w:val="0"/>
        <w:shd w:val="clear" w:color="auto" w:fill="FFFFFF"/>
        <w:tabs>
          <w:tab w:val="left" w:pos="-180"/>
        </w:tabs>
        <w:autoSpaceDE w:val="0"/>
        <w:autoSpaceDN w:val="0"/>
        <w:adjustRightInd w:val="0"/>
        <w:spacing w:before="80" w:line="235" w:lineRule="auto"/>
        <w:ind w:firstLine="720"/>
        <w:jc w:val="both"/>
        <w:rPr>
          <w:sz w:val="18"/>
          <w:szCs w:val="18"/>
        </w:rPr>
      </w:pPr>
      <w:r w:rsidRPr="00485DE0">
        <w:rPr>
          <w:sz w:val="18"/>
          <w:szCs w:val="18"/>
        </w:rPr>
        <w:t xml:space="preserve">9.5.  </w:t>
      </w:r>
      <w:r w:rsidRPr="00485DE0">
        <w:rPr>
          <w:color w:val="000000"/>
          <w:sz w:val="18"/>
          <w:szCs w:val="18"/>
        </w:rPr>
        <w:t>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w:t>
      </w:r>
      <w:r w:rsidRPr="00485DE0">
        <w:rPr>
          <w:sz w:val="18"/>
          <w:szCs w:val="18"/>
        </w:rPr>
        <w:t xml:space="preserve"> </w:t>
      </w:r>
    </w:p>
    <w:p w:rsidR="00DA70DE" w:rsidRPr="00485DE0" w:rsidRDefault="00DA70DE" w:rsidP="00DA70DE">
      <w:pPr>
        <w:widowControl w:val="0"/>
        <w:shd w:val="clear" w:color="auto" w:fill="FFFFFF"/>
        <w:tabs>
          <w:tab w:val="left" w:pos="-180"/>
        </w:tabs>
        <w:autoSpaceDE w:val="0"/>
        <w:autoSpaceDN w:val="0"/>
        <w:adjustRightInd w:val="0"/>
        <w:spacing w:before="80" w:line="235" w:lineRule="auto"/>
        <w:ind w:firstLine="720"/>
        <w:jc w:val="both"/>
        <w:rPr>
          <w:sz w:val="18"/>
          <w:szCs w:val="18"/>
        </w:rPr>
      </w:pPr>
    </w:p>
    <w:p w:rsidR="00DA70DE" w:rsidRPr="00485DE0" w:rsidRDefault="00DA70DE" w:rsidP="00DA70DE">
      <w:pPr>
        <w:keepLines/>
        <w:widowControl w:val="0"/>
        <w:shd w:val="clear" w:color="auto" w:fill="FFFFFF"/>
        <w:tabs>
          <w:tab w:val="left" w:pos="-180"/>
        </w:tabs>
        <w:autoSpaceDE w:val="0"/>
        <w:autoSpaceDN w:val="0"/>
        <w:adjustRightInd w:val="0"/>
        <w:spacing w:line="235" w:lineRule="auto"/>
        <w:ind w:firstLine="709"/>
        <w:jc w:val="center"/>
        <w:rPr>
          <w:sz w:val="18"/>
          <w:szCs w:val="18"/>
        </w:rPr>
      </w:pPr>
      <w:r w:rsidRPr="00485DE0">
        <w:rPr>
          <w:b/>
          <w:bCs/>
          <w:color w:val="000000"/>
          <w:sz w:val="18"/>
          <w:szCs w:val="18"/>
        </w:rPr>
        <w:t>10.  Прочие условия</w:t>
      </w:r>
    </w:p>
    <w:p w:rsidR="00DA70DE" w:rsidRPr="00485DE0" w:rsidRDefault="00DA70DE" w:rsidP="00DA70DE">
      <w:pPr>
        <w:widowControl w:val="0"/>
        <w:shd w:val="clear" w:color="auto" w:fill="FFFFFF"/>
        <w:tabs>
          <w:tab w:val="left" w:pos="826"/>
        </w:tabs>
        <w:autoSpaceDE w:val="0"/>
        <w:autoSpaceDN w:val="0"/>
        <w:adjustRightInd w:val="0"/>
        <w:spacing w:before="80" w:line="235" w:lineRule="auto"/>
        <w:ind w:firstLine="709"/>
        <w:jc w:val="both"/>
        <w:rPr>
          <w:b/>
          <w:color w:val="000000"/>
          <w:sz w:val="18"/>
          <w:szCs w:val="18"/>
        </w:rPr>
      </w:pPr>
      <w:r w:rsidRPr="00485DE0">
        <w:rPr>
          <w:color w:val="000000"/>
          <w:sz w:val="18"/>
          <w:szCs w:val="18"/>
        </w:rPr>
        <w:t>10.1.</w:t>
      </w:r>
      <w:r w:rsidRPr="00485DE0">
        <w:rPr>
          <w:b/>
          <w:color w:val="000000"/>
          <w:sz w:val="18"/>
          <w:szCs w:val="18"/>
        </w:rPr>
        <w:t xml:space="preserve"> </w:t>
      </w:r>
      <w:r w:rsidRPr="00485DE0">
        <w:rPr>
          <w:sz w:val="18"/>
          <w:szCs w:val="18"/>
        </w:rPr>
        <w:t xml:space="preserve">Настоящий договор составлен на __ листах в количестве 2х экземпляров по одному экземпляру для каждой из Сторон. Экземпляр договора для Стороны Собственников помещений хранится: _________________________________________.  </w:t>
      </w:r>
    </w:p>
    <w:p w:rsidR="00DA70DE" w:rsidRPr="00485DE0" w:rsidRDefault="00DA70DE" w:rsidP="00DA70DE">
      <w:pPr>
        <w:widowControl w:val="0"/>
        <w:shd w:val="clear" w:color="auto" w:fill="FFFFFF"/>
        <w:tabs>
          <w:tab w:val="left" w:pos="826"/>
        </w:tabs>
        <w:autoSpaceDE w:val="0"/>
        <w:autoSpaceDN w:val="0"/>
        <w:adjustRightInd w:val="0"/>
        <w:spacing w:before="80" w:line="235" w:lineRule="auto"/>
        <w:ind w:firstLine="709"/>
        <w:jc w:val="both"/>
        <w:rPr>
          <w:sz w:val="18"/>
          <w:szCs w:val="18"/>
        </w:rPr>
      </w:pPr>
      <w:r w:rsidRPr="00485DE0">
        <w:rPr>
          <w:color w:val="000000"/>
          <w:sz w:val="18"/>
          <w:szCs w:val="18"/>
        </w:rPr>
        <w:t>10.2.</w:t>
      </w:r>
      <w:r w:rsidRPr="00485DE0">
        <w:rPr>
          <w:b/>
          <w:sz w:val="18"/>
          <w:szCs w:val="18"/>
        </w:rPr>
        <w:t xml:space="preserve"> </w:t>
      </w:r>
      <w:r w:rsidRPr="00485DE0">
        <w:rPr>
          <w:sz w:val="18"/>
          <w:szCs w:val="18"/>
        </w:rPr>
        <w:t>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DA70DE" w:rsidRPr="00485DE0" w:rsidRDefault="00DA70DE" w:rsidP="00DA70DE">
      <w:pPr>
        <w:keepLines/>
        <w:widowControl w:val="0"/>
        <w:shd w:val="clear" w:color="auto" w:fill="FFFFFF"/>
        <w:tabs>
          <w:tab w:val="left" w:pos="-180"/>
        </w:tabs>
        <w:autoSpaceDE w:val="0"/>
        <w:autoSpaceDN w:val="0"/>
        <w:adjustRightInd w:val="0"/>
        <w:spacing w:before="80" w:line="235" w:lineRule="auto"/>
        <w:ind w:firstLine="720"/>
        <w:jc w:val="both"/>
        <w:rPr>
          <w:sz w:val="18"/>
          <w:szCs w:val="18"/>
        </w:rPr>
      </w:pPr>
      <w:r w:rsidRPr="00485DE0">
        <w:rPr>
          <w:sz w:val="18"/>
          <w:szCs w:val="18"/>
        </w:rPr>
        <w:t>10.3. Между Управляющей организацией и каждым из Собственников помещений – Наймодателей и Собственников нежилых помещений оформляется двухсторонний договор на выполнение работ, оказание услуг во исполнение договора управления, определяющий объем обязательств по настоящему договору соответственно Управляющей организации и каждого Собственника помещений, подписывающего указанный в настоящем пункте договор.</w:t>
      </w:r>
    </w:p>
    <w:p w:rsidR="00DA70DE" w:rsidRPr="00485DE0" w:rsidRDefault="00DA70DE" w:rsidP="00DA70DE">
      <w:pPr>
        <w:keepLines/>
        <w:widowControl w:val="0"/>
        <w:shd w:val="clear" w:color="auto" w:fill="FFFFFF"/>
        <w:tabs>
          <w:tab w:val="left" w:pos="-180"/>
        </w:tabs>
        <w:autoSpaceDE w:val="0"/>
        <w:autoSpaceDN w:val="0"/>
        <w:adjustRightInd w:val="0"/>
        <w:spacing w:before="80" w:line="235" w:lineRule="auto"/>
        <w:ind w:firstLine="709"/>
        <w:jc w:val="both"/>
        <w:rPr>
          <w:sz w:val="18"/>
          <w:szCs w:val="18"/>
        </w:rPr>
      </w:pPr>
      <w:r w:rsidRPr="00485DE0">
        <w:rPr>
          <w:sz w:val="18"/>
          <w:szCs w:val="18"/>
        </w:rPr>
        <w:t>В указанном в настоящем пункте порядке оформляются договоры между Управляющей организацией и остальными Собственниками помещений по их требованию.</w:t>
      </w:r>
    </w:p>
    <w:p w:rsidR="00DA70DE" w:rsidRPr="00485DE0" w:rsidRDefault="00DA70DE" w:rsidP="00DA70DE">
      <w:pPr>
        <w:widowControl w:val="0"/>
        <w:shd w:val="clear" w:color="auto" w:fill="FFFFFF"/>
        <w:tabs>
          <w:tab w:val="left" w:pos="826"/>
        </w:tabs>
        <w:autoSpaceDE w:val="0"/>
        <w:autoSpaceDN w:val="0"/>
        <w:adjustRightInd w:val="0"/>
        <w:spacing w:before="80" w:line="235" w:lineRule="auto"/>
        <w:ind w:firstLine="709"/>
        <w:jc w:val="both"/>
        <w:rPr>
          <w:color w:val="000000"/>
          <w:sz w:val="18"/>
          <w:szCs w:val="18"/>
        </w:rPr>
      </w:pPr>
      <w:r w:rsidRPr="00485DE0">
        <w:rPr>
          <w:color w:val="000000"/>
          <w:sz w:val="18"/>
          <w:szCs w:val="18"/>
        </w:rPr>
        <w:t xml:space="preserve">10.4. </w:t>
      </w:r>
      <w:r w:rsidRPr="00485DE0">
        <w:rPr>
          <w:sz w:val="18"/>
          <w:szCs w:val="18"/>
        </w:rPr>
        <w:t xml:space="preserve">Все </w:t>
      </w:r>
      <w:r w:rsidR="00114E5D">
        <w:rPr>
          <w:sz w:val="18"/>
          <w:szCs w:val="18"/>
        </w:rPr>
        <w:t xml:space="preserve"> </w:t>
      </w:r>
      <w:r w:rsidRPr="00485DE0">
        <w:rPr>
          <w:sz w:val="18"/>
          <w:szCs w:val="18"/>
        </w:rPr>
        <w:t>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DA70DE" w:rsidRPr="00485DE0" w:rsidRDefault="00DA70DE" w:rsidP="00DA70DE">
      <w:pPr>
        <w:widowControl w:val="0"/>
        <w:shd w:val="clear" w:color="auto" w:fill="FFFFFF"/>
        <w:tabs>
          <w:tab w:val="left" w:pos="826"/>
        </w:tabs>
        <w:autoSpaceDE w:val="0"/>
        <w:autoSpaceDN w:val="0"/>
        <w:adjustRightInd w:val="0"/>
        <w:spacing w:before="80" w:line="235" w:lineRule="auto"/>
        <w:ind w:firstLine="709"/>
        <w:jc w:val="both"/>
        <w:rPr>
          <w:color w:val="000000"/>
          <w:sz w:val="18"/>
          <w:szCs w:val="18"/>
        </w:rPr>
      </w:pPr>
      <w:r w:rsidRPr="00485DE0">
        <w:rPr>
          <w:color w:val="000000"/>
          <w:sz w:val="18"/>
          <w:szCs w:val="18"/>
        </w:rPr>
        <w:t>10.5. К настоящему договору прилагаются:</w:t>
      </w:r>
    </w:p>
    <w:p w:rsidR="00DA70DE" w:rsidRPr="00485DE0" w:rsidRDefault="00DA70DE" w:rsidP="00DA70DE">
      <w:pPr>
        <w:shd w:val="clear" w:color="auto" w:fill="FFFFFF"/>
        <w:tabs>
          <w:tab w:val="left" w:pos="2405"/>
        </w:tabs>
        <w:spacing w:line="235" w:lineRule="auto"/>
        <w:ind w:left="2160" w:hanging="2160"/>
        <w:jc w:val="both"/>
        <w:rPr>
          <w:color w:val="000000"/>
          <w:sz w:val="18"/>
          <w:szCs w:val="18"/>
        </w:rPr>
      </w:pPr>
      <w:r w:rsidRPr="00485DE0">
        <w:rPr>
          <w:color w:val="000000"/>
          <w:sz w:val="18"/>
          <w:szCs w:val="18"/>
        </w:rPr>
        <w:t xml:space="preserve">Приложение № 1а  - Список Собственников жилых помещений. </w:t>
      </w:r>
    </w:p>
    <w:p w:rsidR="00DA70DE" w:rsidRPr="00485DE0" w:rsidRDefault="00DA70DE" w:rsidP="00DA70DE">
      <w:pPr>
        <w:shd w:val="clear" w:color="auto" w:fill="FFFFFF"/>
        <w:tabs>
          <w:tab w:val="left" w:pos="2405"/>
        </w:tabs>
        <w:spacing w:line="235" w:lineRule="auto"/>
        <w:ind w:left="2160" w:hanging="2160"/>
        <w:jc w:val="both"/>
        <w:rPr>
          <w:color w:val="000000"/>
          <w:sz w:val="18"/>
          <w:szCs w:val="18"/>
        </w:rPr>
      </w:pPr>
      <w:r w:rsidRPr="00485DE0">
        <w:rPr>
          <w:color w:val="000000"/>
          <w:sz w:val="18"/>
          <w:szCs w:val="18"/>
        </w:rPr>
        <w:t>Приложение № 1б  - Список Наймодателей.</w:t>
      </w:r>
    </w:p>
    <w:p w:rsidR="00DA70DE" w:rsidRPr="00485DE0" w:rsidRDefault="00DA70DE" w:rsidP="00DA70DE">
      <w:pPr>
        <w:shd w:val="clear" w:color="auto" w:fill="FFFFFF"/>
        <w:tabs>
          <w:tab w:val="left" w:pos="2405"/>
        </w:tabs>
        <w:spacing w:line="235" w:lineRule="auto"/>
        <w:ind w:left="2160" w:hanging="2160"/>
        <w:jc w:val="both"/>
        <w:rPr>
          <w:sz w:val="18"/>
          <w:szCs w:val="18"/>
        </w:rPr>
      </w:pPr>
      <w:r w:rsidRPr="00485DE0">
        <w:rPr>
          <w:color w:val="000000"/>
          <w:sz w:val="18"/>
          <w:szCs w:val="18"/>
        </w:rPr>
        <w:t>Приложение № 1 в - Список Владельцев нежилых помещений.</w:t>
      </w:r>
    </w:p>
    <w:p w:rsidR="00DA70DE" w:rsidRPr="00485DE0" w:rsidRDefault="00DA70DE" w:rsidP="00DA70DE">
      <w:pPr>
        <w:shd w:val="clear" w:color="auto" w:fill="FFFFFF"/>
        <w:tabs>
          <w:tab w:val="left" w:pos="2405"/>
          <w:tab w:val="left" w:pos="2458"/>
        </w:tabs>
        <w:spacing w:line="235" w:lineRule="auto"/>
        <w:ind w:left="2160" w:hanging="2160"/>
        <w:jc w:val="both"/>
        <w:rPr>
          <w:color w:val="000000"/>
          <w:sz w:val="18"/>
          <w:szCs w:val="18"/>
        </w:rPr>
      </w:pPr>
      <w:r w:rsidRPr="00485DE0">
        <w:rPr>
          <w:color w:val="000000"/>
          <w:sz w:val="18"/>
          <w:szCs w:val="18"/>
        </w:rPr>
        <w:t>Приложение № 2    - Состав общего имущества многоквартирного дома.</w:t>
      </w:r>
    </w:p>
    <w:p w:rsidR="00DA70DE" w:rsidRPr="00485DE0" w:rsidRDefault="00DA70DE" w:rsidP="00DA70DE">
      <w:pPr>
        <w:shd w:val="clear" w:color="auto" w:fill="FFFFFF"/>
        <w:tabs>
          <w:tab w:val="left" w:pos="-180"/>
          <w:tab w:val="left" w:pos="2405"/>
        </w:tabs>
        <w:spacing w:line="235" w:lineRule="auto"/>
        <w:ind w:left="2160" w:hanging="2160"/>
        <w:rPr>
          <w:color w:val="000000"/>
          <w:sz w:val="18"/>
          <w:szCs w:val="18"/>
        </w:rPr>
      </w:pPr>
      <w:r w:rsidRPr="00485DE0">
        <w:rPr>
          <w:color w:val="000000"/>
          <w:sz w:val="18"/>
          <w:szCs w:val="18"/>
        </w:rPr>
        <w:t xml:space="preserve">Приложение № 3    - Перечень услуг (работ) по содержанию и ремонту Общего имущества. </w:t>
      </w:r>
    </w:p>
    <w:p w:rsidR="00DA70DE" w:rsidRPr="00485DE0" w:rsidRDefault="00DA70DE" w:rsidP="00DA70DE">
      <w:pPr>
        <w:shd w:val="clear" w:color="auto" w:fill="FFFFFF"/>
        <w:tabs>
          <w:tab w:val="left" w:pos="2525"/>
          <w:tab w:val="left" w:leader="underscore" w:pos="9540"/>
        </w:tabs>
        <w:spacing w:line="228" w:lineRule="auto"/>
        <w:ind w:left="2160" w:hanging="2160"/>
        <w:jc w:val="both"/>
        <w:rPr>
          <w:color w:val="000000"/>
          <w:sz w:val="18"/>
          <w:szCs w:val="18"/>
        </w:rPr>
      </w:pPr>
      <w:r w:rsidRPr="00485DE0">
        <w:rPr>
          <w:color w:val="000000"/>
          <w:sz w:val="18"/>
          <w:szCs w:val="18"/>
        </w:rPr>
        <w:t xml:space="preserve">Приложение № 4    -  Акт обследования объектов. </w:t>
      </w:r>
    </w:p>
    <w:p w:rsidR="00DA70DE" w:rsidRPr="00485DE0" w:rsidRDefault="00DA70DE" w:rsidP="00DA70DE">
      <w:pPr>
        <w:spacing w:line="228" w:lineRule="auto"/>
        <w:ind w:firstLine="720"/>
        <w:jc w:val="center"/>
        <w:rPr>
          <w:b/>
          <w:sz w:val="18"/>
          <w:szCs w:val="18"/>
        </w:rPr>
      </w:pPr>
    </w:p>
    <w:p w:rsidR="00DA70DE" w:rsidRPr="00485DE0" w:rsidRDefault="00DA70DE" w:rsidP="00DA70DE">
      <w:pPr>
        <w:spacing w:line="228" w:lineRule="auto"/>
        <w:jc w:val="center"/>
        <w:rPr>
          <w:b/>
          <w:sz w:val="18"/>
          <w:szCs w:val="18"/>
        </w:rPr>
      </w:pPr>
      <w:r w:rsidRPr="00485DE0">
        <w:rPr>
          <w:b/>
          <w:sz w:val="18"/>
          <w:szCs w:val="18"/>
        </w:rPr>
        <w:t xml:space="preserve">11. Адреса и реквизиты сторон: </w:t>
      </w:r>
    </w:p>
    <w:p w:rsidR="00DA70DE" w:rsidRPr="00485DE0" w:rsidRDefault="00DA70DE" w:rsidP="00DA70DE">
      <w:pPr>
        <w:spacing w:line="228" w:lineRule="auto"/>
        <w:jc w:val="center"/>
        <w:rPr>
          <w:b/>
          <w:sz w:val="18"/>
          <w:szCs w:val="18"/>
        </w:rPr>
      </w:pPr>
    </w:p>
    <w:tbl>
      <w:tblPr>
        <w:tblW w:w="9468" w:type="dxa"/>
        <w:tblLook w:val="01E0"/>
      </w:tblPr>
      <w:tblGrid>
        <w:gridCol w:w="4428"/>
        <w:gridCol w:w="5040"/>
      </w:tblGrid>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r w:rsidRPr="00485DE0">
              <w:rPr>
                <w:b/>
                <w:sz w:val="18"/>
                <w:szCs w:val="18"/>
              </w:rPr>
              <w:t xml:space="preserve">Управляющая организация: </w:t>
            </w:r>
          </w:p>
          <w:p w:rsidR="00DA70DE" w:rsidRPr="00485DE0" w:rsidRDefault="00DA70DE" w:rsidP="00024D46">
            <w:pPr>
              <w:tabs>
                <w:tab w:val="left" w:pos="993"/>
              </w:tabs>
              <w:spacing w:line="228" w:lineRule="auto"/>
              <w:ind w:left="360"/>
              <w:jc w:val="both"/>
              <w:rPr>
                <w:b/>
                <w:sz w:val="18"/>
                <w:szCs w:val="18"/>
              </w:rPr>
            </w:pPr>
          </w:p>
          <w:p w:rsidR="00DA70DE" w:rsidRPr="00485DE0" w:rsidRDefault="00DA70DE" w:rsidP="00024D46">
            <w:pPr>
              <w:tabs>
                <w:tab w:val="left" w:pos="993"/>
              </w:tabs>
              <w:spacing w:line="228" w:lineRule="auto"/>
              <w:ind w:left="360"/>
              <w:jc w:val="both"/>
              <w:rPr>
                <w:sz w:val="18"/>
                <w:szCs w:val="18"/>
              </w:rPr>
            </w:pPr>
            <w:r w:rsidRPr="00485DE0">
              <w:rPr>
                <w:sz w:val="18"/>
                <w:szCs w:val="18"/>
              </w:rPr>
              <w:t>М.п.</w:t>
            </w:r>
          </w:p>
        </w:tc>
        <w:tc>
          <w:tcPr>
            <w:tcW w:w="5040" w:type="dxa"/>
          </w:tcPr>
          <w:p w:rsidR="00DA70DE" w:rsidRPr="00485DE0" w:rsidRDefault="00DA70DE" w:rsidP="00024D46">
            <w:pPr>
              <w:tabs>
                <w:tab w:val="left" w:pos="993"/>
              </w:tabs>
              <w:spacing w:line="228" w:lineRule="auto"/>
              <w:ind w:left="360"/>
              <w:jc w:val="both"/>
              <w:rPr>
                <w:b/>
                <w:sz w:val="18"/>
                <w:szCs w:val="18"/>
              </w:rPr>
            </w:pPr>
            <w:r w:rsidRPr="00485DE0">
              <w:rPr>
                <w:b/>
                <w:sz w:val="18"/>
                <w:szCs w:val="18"/>
              </w:rPr>
              <w:t>Собственники помещений:</w:t>
            </w:r>
          </w:p>
          <w:p w:rsidR="00DA70DE" w:rsidRPr="00485DE0" w:rsidRDefault="00DA70DE" w:rsidP="00024D46">
            <w:pPr>
              <w:tabs>
                <w:tab w:val="left" w:pos="993"/>
              </w:tabs>
              <w:spacing w:line="228" w:lineRule="auto"/>
              <w:ind w:left="-57" w:right="-57"/>
              <w:rPr>
                <w:sz w:val="18"/>
                <w:szCs w:val="18"/>
              </w:rPr>
            </w:pPr>
            <w:r w:rsidRPr="00485DE0">
              <w:rPr>
                <w:sz w:val="18"/>
                <w:szCs w:val="18"/>
              </w:rPr>
              <w:t>Сведения о Собственниках помещений   представлены в приложениях № 1а,б,в  к настоящему договору</w:t>
            </w:r>
          </w:p>
          <w:p w:rsidR="00DA70DE" w:rsidRPr="00485DE0" w:rsidRDefault="00DA70DE" w:rsidP="00024D46">
            <w:pPr>
              <w:tabs>
                <w:tab w:val="left" w:pos="993"/>
              </w:tabs>
              <w:spacing w:line="228" w:lineRule="auto"/>
              <w:jc w:val="both"/>
              <w:rPr>
                <w:sz w:val="18"/>
                <w:szCs w:val="18"/>
              </w:rPr>
            </w:pPr>
          </w:p>
          <w:p w:rsidR="00DA70DE" w:rsidRPr="00485DE0" w:rsidRDefault="00DA70DE" w:rsidP="00024D46">
            <w:pPr>
              <w:tabs>
                <w:tab w:val="left" w:pos="993"/>
              </w:tabs>
              <w:spacing w:line="228" w:lineRule="auto"/>
              <w:ind w:left="-57" w:right="-57"/>
              <w:jc w:val="both"/>
              <w:rPr>
                <w:b/>
                <w:sz w:val="18"/>
                <w:szCs w:val="18"/>
              </w:rPr>
            </w:pPr>
            <w:r w:rsidRPr="00485DE0">
              <w:rPr>
                <w:b/>
                <w:sz w:val="18"/>
                <w:szCs w:val="18"/>
              </w:rPr>
              <w:t>__________________  ________  _ ________</w:t>
            </w:r>
          </w:p>
          <w:p w:rsidR="00DA70DE" w:rsidRPr="00485DE0" w:rsidRDefault="00DA70DE" w:rsidP="00024D46">
            <w:pPr>
              <w:tabs>
                <w:tab w:val="left" w:pos="993"/>
              </w:tabs>
              <w:spacing w:line="228" w:lineRule="auto"/>
              <w:jc w:val="both"/>
              <w:rPr>
                <w:sz w:val="18"/>
                <w:szCs w:val="18"/>
              </w:rPr>
            </w:pPr>
            <w:r w:rsidRPr="00485DE0">
              <w:rPr>
                <w:sz w:val="18"/>
                <w:szCs w:val="18"/>
              </w:rPr>
              <w:t>(Ф.и.о.  руководителя         (№  помещ.)   (подпись)</w:t>
            </w:r>
          </w:p>
          <w:p w:rsidR="00DA70DE" w:rsidRPr="00485DE0" w:rsidRDefault="00DA70DE" w:rsidP="00024D46">
            <w:pPr>
              <w:tabs>
                <w:tab w:val="left" w:pos="993"/>
              </w:tabs>
              <w:spacing w:line="228" w:lineRule="auto"/>
              <w:jc w:val="both"/>
              <w:rPr>
                <w:sz w:val="18"/>
                <w:szCs w:val="18"/>
              </w:rPr>
            </w:pPr>
            <w:r w:rsidRPr="00485DE0">
              <w:rPr>
                <w:sz w:val="18"/>
                <w:szCs w:val="18"/>
              </w:rPr>
              <w:t xml:space="preserve">организации и ее </w:t>
            </w:r>
          </w:p>
          <w:p w:rsidR="00DA70DE" w:rsidRPr="00485DE0" w:rsidRDefault="00DA70DE" w:rsidP="00024D46">
            <w:pPr>
              <w:tabs>
                <w:tab w:val="left" w:pos="993"/>
              </w:tabs>
              <w:spacing w:line="228" w:lineRule="auto"/>
              <w:jc w:val="both"/>
              <w:rPr>
                <w:sz w:val="18"/>
                <w:szCs w:val="18"/>
              </w:rPr>
            </w:pPr>
            <w:r w:rsidRPr="00485DE0">
              <w:rPr>
                <w:sz w:val="18"/>
                <w:szCs w:val="18"/>
              </w:rPr>
              <w:t xml:space="preserve">наименование)  </w:t>
            </w:r>
          </w:p>
          <w:p w:rsidR="00DA70DE" w:rsidRPr="00485DE0" w:rsidRDefault="00DA70DE" w:rsidP="00024D46">
            <w:pPr>
              <w:tabs>
                <w:tab w:val="left" w:pos="993"/>
              </w:tabs>
              <w:spacing w:line="228" w:lineRule="auto"/>
              <w:jc w:val="both"/>
              <w:rPr>
                <w:sz w:val="18"/>
                <w:szCs w:val="18"/>
              </w:rPr>
            </w:pPr>
          </w:p>
          <w:p w:rsidR="00DA70DE" w:rsidRPr="00485DE0" w:rsidRDefault="00DA70DE" w:rsidP="00024D46">
            <w:pPr>
              <w:tabs>
                <w:tab w:val="left" w:pos="993"/>
              </w:tabs>
              <w:spacing w:line="228" w:lineRule="auto"/>
              <w:jc w:val="both"/>
              <w:rPr>
                <w:sz w:val="18"/>
                <w:szCs w:val="18"/>
              </w:rPr>
            </w:pPr>
            <w:r w:rsidRPr="00485DE0">
              <w:rPr>
                <w:sz w:val="18"/>
                <w:szCs w:val="18"/>
              </w:rPr>
              <w:t xml:space="preserve">М.п.          </w:t>
            </w:r>
          </w:p>
        </w:tc>
      </w:tr>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p>
        </w:tc>
        <w:tc>
          <w:tcPr>
            <w:tcW w:w="5040" w:type="dxa"/>
          </w:tcPr>
          <w:p w:rsidR="00DA70DE" w:rsidRPr="00485DE0" w:rsidRDefault="00DA70DE" w:rsidP="00024D46">
            <w:pPr>
              <w:tabs>
                <w:tab w:val="left" w:pos="993"/>
              </w:tabs>
              <w:spacing w:line="228" w:lineRule="auto"/>
              <w:ind w:left="-57" w:right="-57"/>
              <w:jc w:val="both"/>
              <w:rPr>
                <w:b/>
                <w:sz w:val="18"/>
                <w:szCs w:val="18"/>
              </w:rPr>
            </w:pPr>
            <w:r w:rsidRPr="00485DE0">
              <w:rPr>
                <w:b/>
                <w:sz w:val="18"/>
                <w:szCs w:val="18"/>
              </w:rPr>
              <w:t>__________________  ________  _ ________</w:t>
            </w:r>
          </w:p>
          <w:p w:rsidR="00DA70DE" w:rsidRPr="00485DE0" w:rsidRDefault="00DA70DE" w:rsidP="00024D46">
            <w:pPr>
              <w:tabs>
                <w:tab w:val="left" w:pos="993"/>
              </w:tabs>
              <w:spacing w:line="228" w:lineRule="auto"/>
              <w:jc w:val="both"/>
              <w:rPr>
                <w:sz w:val="18"/>
                <w:szCs w:val="18"/>
              </w:rPr>
            </w:pPr>
            <w:r w:rsidRPr="00485DE0">
              <w:rPr>
                <w:sz w:val="18"/>
                <w:szCs w:val="18"/>
              </w:rPr>
              <w:t>(Ф.и.о.  гражданина)         (№  помещ.)   (подпись)</w:t>
            </w:r>
          </w:p>
          <w:p w:rsidR="00DA70DE" w:rsidRPr="00485DE0" w:rsidRDefault="00DA70DE" w:rsidP="00024D46">
            <w:pPr>
              <w:tabs>
                <w:tab w:val="left" w:pos="993"/>
              </w:tabs>
              <w:spacing w:line="228" w:lineRule="auto"/>
              <w:ind w:left="360"/>
              <w:jc w:val="both"/>
              <w:rPr>
                <w:b/>
                <w:sz w:val="18"/>
                <w:szCs w:val="18"/>
              </w:rPr>
            </w:pPr>
            <w:r w:rsidRPr="00485DE0">
              <w:rPr>
                <w:sz w:val="18"/>
                <w:szCs w:val="18"/>
              </w:rPr>
              <w:t xml:space="preserve">                       </w:t>
            </w:r>
          </w:p>
        </w:tc>
      </w:tr>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p>
        </w:tc>
        <w:tc>
          <w:tcPr>
            <w:tcW w:w="5040" w:type="dxa"/>
          </w:tcPr>
          <w:p w:rsidR="00DA70DE" w:rsidRPr="00485DE0" w:rsidRDefault="00DA70DE" w:rsidP="00024D46">
            <w:pPr>
              <w:tabs>
                <w:tab w:val="left" w:pos="993"/>
              </w:tabs>
              <w:spacing w:line="228" w:lineRule="auto"/>
              <w:ind w:left="-57" w:right="-57"/>
              <w:rPr>
                <w:i/>
                <w:sz w:val="18"/>
                <w:szCs w:val="18"/>
              </w:rPr>
            </w:pPr>
          </w:p>
        </w:tc>
      </w:tr>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p>
        </w:tc>
        <w:tc>
          <w:tcPr>
            <w:tcW w:w="5040" w:type="dxa"/>
          </w:tcPr>
          <w:p w:rsidR="00DA70DE" w:rsidRPr="00485DE0" w:rsidRDefault="00DA70DE" w:rsidP="00024D46">
            <w:pPr>
              <w:tabs>
                <w:tab w:val="left" w:pos="993"/>
              </w:tabs>
              <w:spacing w:line="228" w:lineRule="auto"/>
              <w:ind w:left="-57"/>
              <w:rPr>
                <w:sz w:val="18"/>
                <w:szCs w:val="18"/>
              </w:rPr>
            </w:pPr>
            <w:r w:rsidRPr="00485DE0">
              <w:rPr>
                <w:i/>
                <w:sz w:val="18"/>
                <w:szCs w:val="18"/>
              </w:rPr>
              <w:t xml:space="preserve">(или) </w:t>
            </w:r>
            <w:r w:rsidRPr="00485DE0">
              <w:rPr>
                <w:sz w:val="18"/>
                <w:szCs w:val="18"/>
              </w:rPr>
              <w:t>Представитель Собственника помещения от Стороны Собственников помещений</w:t>
            </w:r>
          </w:p>
          <w:p w:rsidR="00DA70DE" w:rsidRPr="00485DE0" w:rsidRDefault="00DA70DE" w:rsidP="00024D46">
            <w:pPr>
              <w:tabs>
                <w:tab w:val="left" w:pos="993"/>
              </w:tabs>
              <w:spacing w:line="228" w:lineRule="auto"/>
              <w:ind w:left="-57"/>
              <w:jc w:val="both"/>
              <w:rPr>
                <w:sz w:val="18"/>
                <w:szCs w:val="18"/>
              </w:rPr>
            </w:pPr>
            <w:r w:rsidRPr="00485DE0">
              <w:rPr>
                <w:sz w:val="18"/>
                <w:szCs w:val="18"/>
              </w:rPr>
              <w:t>по доверенности от ___________ № ____</w:t>
            </w:r>
            <w:r w:rsidRPr="00485DE0">
              <w:rPr>
                <w:i/>
                <w:sz w:val="18"/>
                <w:szCs w:val="18"/>
              </w:rPr>
              <w:t xml:space="preserve"> </w:t>
            </w:r>
          </w:p>
          <w:p w:rsidR="00DA70DE" w:rsidRPr="00485DE0" w:rsidRDefault="00DA70DE" w:rsidP="00024D46">
            <w:pPr>
              <w:tabs>
                <w:tab w:val="left" w:pos="993"/>
              </w:tabs>
              <w:spacing w:line="228" w:lineRule="auto"/>
              <w:ind w:left="-57"/>
              <w:jc w:val="both"/>
              <w:rPr>
                <w:sz w:val="18"/>
                <w:szCs w:val="18"/>
              </w:rPr>
            </w:pPr>
            <w:r w:rsidRPr="00485DE0">
              <w:rPr>
                <w:sz w:val="18"/>
                <w:szCs w:val="18"/>
              </w:rPr>
              <w:t>(доверенность прилагается)</w:t>
            </w:r>
          </w:p>
        </w:tc>
      </w:tr>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p>
        </w:tc>
        <w:tc>
          <w:tcPr>
            <w:tcW w:w="5040" w:type="dxa"/>
          </w:tcPr>
          <w:p w:rsidR="00DA70DE" w:rsidRPr="00485DE0" w:rsidRDefault="00DA70DE" w:rsidP="00024D46">
            <w:pPr>
              <w:tabs>
                <w:tab w:val="left" w:pos="993"/>
              </w:tabs>
              <w:spacing w:line="228" w:lineRule="auto"/>
              <w:ind w:left="-57" w:right="-57"/>
              <w:jc w:val="both"/>
              <w:rPr>
                <w:b/>
                <w:sz w:val="18"/>
                <w:szCs w:val="18"/>
              </w:rPr>
            </w:pPr>
            <w:r w:rsidRPr="00485DE0">
              <w:rPr>
                <w:b/>
                <w:sz w:val="18"/>
                <w:szCs w:val="18"/>
              </w:rPr>
              <w:t>__________________  _________  _______</w:t>
            </w:r>
          </w:p>
          <w:p w:rsidR="00DA70DE" w:rsidRPr="00485DE0" w:rsidRDefault="00DA70DE" w:rsidP="00024D46">
            <w:pPr>
              <w:tabs>
                <w:tab w:val="left" w:pos="993"/>
              </w:tabs>
              <w:spacing w:line="228" w:lineRule="auto"/>
              <w:ind w:left="-57"/>
              <w:jc w:val="both"/>
              <w:rPr>
                <w:sz w:val="18"/>
                <w:szCs w:val="18"/>
              </w:rPr>
            </w:pPr>
            <w:r w:rsidRPr="00485DE0">
              <w:rPr>
                <w:sz w:val="18"/>
                <w:szCs w:val="18"/>
              </w:rPr>
              <w:t>(Ф.и.о.  представителя)       (№  помещ.)   (подпись)</w:t>
            </w:r>
          </w:p>
          <w:p w:rsidR="00DA70DE" w:rsidRPr="00485DE0" w:rsidRDefault="00DA70DE" w:rsidP="00024D46">
            <w:pPr>
              <w:tabs>
                <w:tab w:val="left" w:pos="993"/>
              </w:tabs>
              <w:spacing w:line="228" w:lineRule="auto"/>
              <w:jc w:val="both"/>
              <w:rPr>
                <w:b/>
                <w:sz w:val="18"/>
                <w:szCs w:val="18"/>
              </w:rPr>
            </w:pPr>
          </w:p>
          <w:p w:rsidR="00DA70DE" w:rsidRPr="00485DE0" w:rsidRDefault="00DA70DE" w:rsidP="00024D46">
            <w:pPr>
              <w:tabs>
                <w:tab w:val="left" w:pos="993"/>
              </w:tabs>
              <w:spacing w:line="228" w:lineRule="auto"/>
              <w:jc w:val="both"/>
              <w:rPr>
                <w:sz w:val="18"/>
                <w:szCs w:val="18"/>
              </w:rPr>
            </w:pPr>
            <w:r w:rsidRPr="00485DE0">
              <w:rPr>
                <w:sz w:val="18"/>
                <w:szCs w:val="18"/>
              </w:rPr>
              <w:t xml:space="preserve">М.п.  – (для юридического лица)                     </w:t>
            </w:r>
          </w:p>
        </w:tc>
      </w:tr>
      <w:tr w:rsidR="00DA70DE" w:rsidRPr="00485DE0" w:rsidTr="00024D46">
        <w:tc>
          <w:tcPr>
            <w:tcW w:w="4428" w:type="dxa"/>
          </w:tcPr>
          <w:p w:rsidR="00DA70DE" w:rsidRPr="00485DE0" w:rsidRDefault="00DA70DE" w:rsidP="00024D46">
            <w:pPr>
              <w:tabs>
                <w:tab w:val="left" w:pos="993"/>
              </w:tabs>
              <w:spacing w:line="228" w:lineRule="auto"/>
              <w:ind w:left="360"/>
              <w:jc w:val="both"/>
              <w:rPr>
                <w:b/>
                <w:sz w:val="18"/>
                <w:szCs w:val="18"/>
              </w:rPr>
            </w:pPr>
          </w:p>
        </w:tc>
        <w:tc>
          <w:tcPr>
            <w:tcW w:w="5040" w:type="dxa"/>
          </w:tcPr>
          <w:p w:rsidR="00DA70DE" w:rsidRPr="00485DE0" w:rsidRDefault="00DA70DE" w:rsidP="00024D46">
            <w:pPr>
              <w:tabs>
                <w:tab w:val="left" w:pos="993"/>
              </w:tabs>
              <w:spacing w:line="228" w:lineRule="auto"/>
              <w:ind w:left="-57" w:right="-57"/>
              <w:rPr>
                <w:i/>
                <w:spacing w:val="-10"/>
                <w:sz w:val="18"/>
                <w:szCs w:val="18"/>
              </w:rPr>
            </w:pPr>
            <w:r w:rsidRPr="00485DE0">
              <w:rPr>
                <w:i/>
                <w:spacing w:val="-10"/>
                <w:sz w:val="18"/>
                <w:szCs w:val="18"/>
              </w:rPr>
              <w:t>(и т.д.  подписавшиеся Собственники помещений)</w:t>
            </w:r>
          </w:p>
        </w:tc>
      </w:tr>
    </w:tbl>
    <w:p w:rsidR="00114E5D" w:rsidRPr="008D1E22" w:rsidRDefault="00114E5D" w:rsidP="00114E5D">
      <w:pPr>
        <w:widowControl w:val="0"/>
        <w:spacing w:line="233" w:lineRule="auto"/>
        <w:jc w:val="right"/>
      </w:pPr>
      <w:r w:rsidRPr="008D1E22">
        <w:t>Приложение № 1а</w:t>
      </w:r>
      <w:r w:rsidRPr="008D1E22">
        <w:rPr>
          <w:noProof/>
        </w:rPr>
        <w:br/>
      </w:r>
      <w:r w:rsidRPr="008D1E22">
        <w:t xml:space="preserve">к договору № </w:t>
      </w:r>
      <w:r w:rsidRPr="008D1E22">
        <w:rPr>
          <w:noProof/>
        </w:rPr>
        <w:t>____</w:t>
      </w:r>
      <w:r w:rsidRPr="008D1E22">
        <w:rPr>
          <w:noProof/>
        </w:rPr>
        <w:br/>
      </w:r>
      <w:r w:rsidRPr="008D1E22">
        <w:t>от " ___</w:t>
      </w:r>
      <w:r w:rsidRPr="008D1E22">
        <w:rPr>
          <w:noProof/>
        </w:rPr>
        <w:t xml:space="preserve"> "</w:t>
      </w:r>
      <w:r w:rsidRPr="008D1E22">
        <w:t>_____________</w:t>
      </w:r>
      <w:r w:rsidRPr="008D1E22">
        <w:rPr>
          <w:noProof/>
        </w:rPr>
        <w:t xml:space="preserve"> ____</w:t>
      </w:r>
      <w:r w:rsidRPr="008D1E22">
        <w:t>____ г.</w:t>
      </w:r>
    </w:p>
    <w:p w:rsidR="00114E5D" w:rsidRPr="008D1E22" w:rsidRDefault="00114E5D" w:rsidP="00114E5D">
      <w:pPr>
        <w:spacing w:line="233" w:lineRule="auto"/>
        <w:jc w:val="right"/>
      </w:pPr>
    </w:p>
    <w:p w:rsidR="00114E5D" w:rsidRPr="008D1E22" w:rsidRDefault="00114E5D" w:rsidP="00114E5D">
      <w:pPr>
        <w:spacing w:line="233" w:lineRule="auto"/>
        <w:jc w:val="right"/>
      </w:pPr>
    </w:p>
    <w:p w:rsidR="00114E5D" w:rsidRPr="008D1E22" w:rsidRDefault="00114E5D" w:rsidP="00114E5D">
      <w:pPr>
        <w:spacing w:line="233" w:lineRule="auto"/>
        <w:jc w:val="center"/>
        <w:rPr>
          <w:b/>
        </w:rPr>
      </w:pPr>
      <w:r w:rsidRPr="008D1E22">
        <w:rPr>
          <w:b/>
        </w:rPr>
        <w:t>Список Собственников  жилых помещений</w:t>
      </w:r>
    </w:p>
    <w:p w:rsidR="00114E5D" w:rsidRPr="008D1E22" w:rsidRDefault="00114E5D" w:rsidP="00114E5D">
      <w:pPr>
        <w:spacing w:line="233" w:lineRule="auto"/>
        <w:jc w:val="right"/>
        <w:rPr>
          <w:sz w:val="16"/>
          <w:szCs w:val="16"/>
        </w:rPr>
      </w:pPr>
    </w:p>
    <w:tbl>
      <w:tblPr>
        <w:tblW w:w="9450" w:type="dxa"/>
        <w:tblInd w:w="108" w:type="dxa"/>
        <w:tblLayout w:type="fixed"/>
        <w:tblLook w:val="01E0"/>
      </w:tblPr>
      <w:tblGrid>
        <w:gridCol w:w="540"/>
        <w:gridCol w:w="1080"/>
        <w:gridCol w:w="1260"/>
        <w:gridCol w:w="540"/>
        <w:gridCol w:w="1440"/>
        <w:gridCol w:w="900"/>
        <w:gridCol w:w="900"/>
        <w:gridCol w:w="900"/>
        <w:gridCol w:w="900"/>
        <w:gridCol w:w="990"/>
      </w:tblGrid>
      <w:tr w:rsidR="00114E5D" w:rsidRPr="00114E5D" w:rsidTr="00DD2749">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0" w:name="_Toc149724501"/>
            <w:bookmarkStart w:id="1" w:name="_Toc149730648"/>
            <w:bookmarkStart w:id="2" w:name="_Toc149732992"/>
            <w:r w:rsidRPr="00114E5D">
              <w:rPr>
                <w:sz w:val="16"/>
                <w:szCs w:val="16"/>
              </w:rPr>
              <w:t>№</w:t>
            </w:r>
            <w:bookmarkEnd w:id="0"/>
            <w:bookmarkEnd w:id="1"/>
            <w:bookmarkEnd w:id="2"/>
          </w:p>
          <w:p w:rsidR="00114E5D" w:rsidRPr="00114E5D" w:rsidRDefault="00114E5D" w:rsidP="00DD2749">
            <w:pPr>
              <w:spacing w:line="233" w:lineRule="auto"/>
              <w:ind w:left="-57" w:right="-57"/>
              <w:jc w:val="center"/>
              <w:rPr>
                <w:sz w:val="16"/>
                <w:szCs w:val="16"/>
              </w:rPr>
            </w:pPr>
            <w:bookmarkStart w:id="3" w:name="_Toc149724502"/>
            <w:bookmarkStart w:id="4" w:name="_Toc149730649"/>
            <w:bookmarkStart w:id="5" w:name="_Toc149732993"/>
            <w:r w:rsidRPr="00114E5D">
              <w:rPr>
                <w:sz w:val="16"/>
                <w:szCs w:val="16"/>
              </w:rPr>
              <w:t>п/п</w:t>
            </w:r>
            <w:bookmarkEnd w:id="3"/>
            <w:bookmarkEnd w:id="4"/>
            <w:bookmarkEnd w:id="5"/>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6" w:name="_Toc149724503"/>
            <w:bookmarkStart w:id="7" w:name="_Toc149730650"/>
            <w:bookmarkStart w:id="8" w:name="_Toc149732994"/>
            <w:r w:rsidRPr="00114E5D">
              <w:rPr>
                <w:sz w:val="16"/>
                <w:szCs w:val="16"/>
              </w:rPr>
              <w:t>ФИО собст-венника жилого помеще-ния, наимено-вание юридиче-ского лица</w:t>
            </w:r>
            <w:bookmarkEnd w:id="6"/>
            <w:bookmarkEnd w:id="7"/>
            <w:bookmarkEnd w:id="8"/>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9" w:name="_Toc149724504"/>
            <w:bookmarkStart w:id="10" w:name="_Toc149730651"/>
            <w:bookmarkStart w:id="11" w:name="_Toc149732995"/>
            <w:r w:rsidRPr="00114E5D">
              <w:rPr>
                <w:sz w:val="16"/>
                <w:szCs w:val="16"/>
              </w:rPr>
              <w:t>Паспортные данные собственни-</w:t>
            </w:r>
            <w:bookmarkEnd w:id="9"/>
            <w:bookmarkEnd w:id="10"/>
            <w:bookmarkEnd w:id="11"/>
          </w:p>
          <w:p w:rsidR="00114E5D" w:rsidRPr="00114E5D" w:rsidRDefault="00114E5D" w:rsidP="00DD2749">
            <w:pPr>
              <w:spacing w:line="233" w:lineRule="auto"/>
              <w:ind w:left="-57" w:right="-57"/>
              <w:jc w:val="center"/>
              <w:rPr>
                <w:sz w:val="16"/>
                <w:szCs w:val="16"/>
              </w:rPr>
            </w:pPr>
            <w:bookmarkStart w:id="12" w:name="_Toc149724505"/>
            <w:bookmarkStart w:id="13" w:name="_Toc149730652"/>
            <w:bookmarkStart w:id="14" w:name="_Toc149732996"/>
            <w:r w:rsidRPr="00114E5D">
              <w:rPr>
                <w:sz w:val="16"/>
                <w:szCs w:val="16"/>
              </w:rPr>
              <w:t>ка жилого помещения. Для юр. лиц № Свиде-</w:t>
            </w:r>
            <w:bookmarkEnd w:id="12"/>
            <w:bookmarkEnd w:id="13"/>
            <w:bookmarkEnd w:id="14"/>
          </w:p>
          <w:p w:rsidR="00114E5D" w:rsidRPr="00114E5D" w:rsidRDefault="00114E5D" w:rsidP="00DD2749">
            <w:pPr>
              <w:spacing w:line="233" w:lineRule="auto"/>
              <w:ind w:left="-57" w:right="-57"/>
              <w:jc w:val="center"/>
              <w:rPr>
                <w:sz w:val="16"/>
                <w:szCs w:val="16"/>
              </w:rPr>
            </w:pPr>
            <w:bookmarkStart w:id="15" w:name="_Toc149724506"/>
            <w:bookmarkStart w:id="16" w:name="_Toc149730653"/>
            <w:bookmarkStart w:id="17" w:name="_Toc149732997"/>
            <w:r w:rsidRPr="00114E5D">
              <w:rPr>
                <w:sz w:val="16"/>
                <w:szCs w:val="16"/>
              </w:rPr>
              <w:t>тельства о гос. регистрации</w:t>
            </w:r>
            <w:bookmarkEnd w:id="15"/>
            <w:bookmarkEnd w:id="16"/>
            <w:bookmarkEnd w:id="17"/>
          </w:p>
          <w:p w:rsidR="00114E5D" w:rsidRPr="00114E5D" w:rsidRDefault="00114E5D" w:rsidP="00DD2749">
            <w:pPr>
              <w:spacing w:line="233" w:lineRule="auto"/>
              <w:ind w:left="-57" w:right="-57"/>
              <w:jc w:val="center"/>
              <w:rPr>
                <w:sz w:val="16"/>
                <w:szCs w:val="16"/>
              </w:rPr>
            </w:pPr>
            <w:bookmarkStart w:id="18" w:name="_Toc149724507"/>
            <w:bookmarkStart w:id="19" w:name="_Toc149730654"/>
            <w:bookmarkStart w:id="20" w:name="_Toc149732998"/>
            <w:r w:rsidRPr="00114E5D">
              <w:rPr>
                <w:sz w:val="16"/>
                <w:szCs w:val="16"/>
              </w:rPr>
              <w:t>и сведения о представи-теле</w:t>
            </w:r>
            <w:bookmarkEnd w:id="18"/>
            <w:bookmarkEnd w:id="19"/>
            <w:bookmarkEnd w:id="20"/>
          </w:p>
          <w:p w:rsidR="00114E5D" w:rsidRPr="00114E5D" w:rsidRDefault="00114E5D" w:rsidP="00DD2749">
            <w:pPr>
              <w:spacing w:line="233" w:lineRule="auto"/>
              <w:ind w:left="-57" w:right="-57"/>
              <w:jc w:val="center"/>
              <w:rPr>
                <w:sz w:val="16"/>
                <w:szCs w:val="16"/>
              </w:rPr>
            </w:pPr>
            <w:bookmarkStart w:id="21" w:name="_Toc149724508"/>
            <w:bookmarkStart w:id="22" w:name="_Toc149730655"/>
            <w:bookmarkStart w:id="23" w:name="_Toc149732999"/>
            <w:r w:rsidRPr="00114E5D">
              <w:rPr>
                <w:sz w:val="16"/>
                <w:szCs w:val="16"/>
              </w:rPr>
              <w:t>(с указанием</w:t>
            </w:r>
            <w:bookmarkEnd w:id="21"/>
            <w:bookmarkEnd w:id="22"/>
            <w:bookmarkEnd w:id="23"/>
          </w:p>
          <w:p w:rsidR="00114E5D" w:rsidRPr="00114E5D" w:rsidRDefault="00114E5D" w:rsidP="00DD2749">
            <w:pPr>
              <w:spacing w:line="233" w:lineRule="auto"/>
              <w:ind w:left="-57" w:right="-57"/>
              <w:jc w:val="center"/>
              <w:rPr>
                <w:sz w:val="16"/>
                <w:szCs w:val="16"/>
              </w:rPr>
            </w:pPr>
            <w:bookmarkStart w:id="24" w:name="_Toc149724509"/>
            <w:bookmarkStart w:id="25" w:name="_Toc149730656"/>
            <w:bookmarkStart w:id="26" w:name="_Toc149733000"/>
            <w:r w:rsidRPr="00114E5D">
              <w:rPr>
                <w:sz w:val="16"/>
                <w:szCs w:val="16"/>
              </w:rPr>
              <w:t>основания</w:t>
            </w:r>
            <w:bookmarkEnd w:id="24"/>
            <w:bookmarkEnd w:id="25"/>
            <w:bookmarkEnd w:id="26"/>
          </w:p>
          <w:p w:rsidR="00114E5D" w:rsidRPr="00114E5D" w:rsidRDefault="00114E5D" w:rsidP="00DD2749">
            <w:pPr>
              <w:spacing w:line="233" w:lineRule="auto"/>
              <w:ind w:left="-57" w:right="-57"/>
              <w:jc w:val="center"/>
              <w:rPr>
                <w:sz w:val="16"/>
                <w:szCs w:val="16"/>
              </w:rPr>
            </w:pPr>
            <w:bookmarkStart w:id="27" w:name="_Toc149724510"/>
            <w:bookmarkStart w:id="28" w:name="_Toc149730657"/>
            <w:bookmarkStart w:id="29" w:name="_Toc149733001"/>
            <w:r w:rsidRPr="00114E5D">
              <w:rPr>
                <w:sz w:val="16"/>
                <w:szCs w:val="16"/>
              </w:rPr>
              <w:t>возникнове-ния такого</w:t>
            </w:r>
            <w:bookmarkEnd w:id="27"/>
            <w:bookmarkEnd w:id="28"/>
            <w:bookmarkEnd w:id="29"/>
          </w:p>
          <w:p w:rsidR="00114E5D" w:rsidRPr="00114E5D" w:rsidRDefault="00114E5D" w:rsidP="00DD2749">
            <w:pPr>
              <w:spacing w:line="233" w:lineRule="auto"/>
              <w:ind w:left="-57" w:right="-57"/>
              <w:jc w:val="center"/>
              <w:rPr>
                <w:sz w:val="16"/>
                <w:szCs w:val="16"/>
              </w:rPr>
            </w:pPr>
            <w:bookmarkStart w:id="30" w:name="_Toc149724511"/>
            <w:bookmarkStart w:id="31" w:name="_Toc149730658"/>
            <w:bookmarkStart w:id="32" w:name="_Toc149733002"/>
            <w:r w:rsidRPr="00114E5D">
              <w:rPr>
                <w:sz w:val="16"/>
                <w:szCs w:val="16"/>
              </w:rPr>
              <w:t>права)</w:t>
            </w:r>
            <w:bookmarkEnd w:id="30"/>
            <w:bookmarkEnd w:id="31"/>
            <w:bookmarkEnd w:id="32"/>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33" w:name="_Toc149724512"/>
            <w:bookmarkStart w:id="34" w:name="_Toc149730659"/>
            <w:bookmarkStart w:id="35" w:name="_Toc149733003"/>
            <w:r w:rsidRPr="00114E5D">
              <w:rPr>
                <w:sz w:val="16"/>
                <w:szCs w:val="16"/>
              </w:rPr>
              <w:t>№ кв.</w:t>
            </w:r>
            <w:bookmarkEnd w:id="33"/>
            <w:bookmarkEnd w:id="34"/>
            <w:bookmarkEnd w:id="35"/>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36" w:name="_Toc149724513"/>
            <w:bookmarkStart w:id="37" w:name="_Toc149730660"/>
            <w:bookmarkStart w:id="38" w:name="_Toc149733004"/>
            <w:r w:rsidRPr="00114E5D">
              <w:rPr>
                <w:sz w:val="16"/>
                <w:szCs w:val="16"/>
              </w:rPr>
              <w:t>Наименование и номер документа, подтвержда-</w:t>
            </w:r>
            <w:bookmarkEnd w:id="36"/>
            <w:bookmarkEnd w:id="37"/>
            <w:bookmarkEnd w:id="38"/>
          </w:p>
          <w:p w:rsidR="00114E5D" w:rsidRPr="00114E5D" w:rsidRDefault="00114E5D" w:rsidP="00DD2749">
            <w:pPr>
              <w:spacing w:line="233" w:lineRule="auto"/>
              <w:ind w:left="-57" w:right="-57"/>
              <w:jc w:val="center"/>
              <w:rPr>
                <w:sz w:val="16"/>
                <w:szCs w:val="16"/>
              </w:rPr>
            </w:pPr>
            <w:bookmarkStart w:id="39" w:name="_Toc149724514"/>
            <w:bookmarkStart w:id="40" w:name="_Toc149730661"/>
            <w:bookmarkStart w:id="41" w:name="_Toc149733005"/>
            <w:r w:rsidRPr="00114E5D">
              <w:rPr>
                <w:sz w:val="16"/>
                <w:szCs w:val="16"/>
              </w:rPr>
              <w:t>ющего  право собственности</w:t>
            </w:r>
            <w:bookmarkEnd w:id="39"/>
            <w:bookmarkEnd w:id="40"/>
            <w:bookmarkEnd w:id="41"/>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42" w:name="_Toc149724515"/>
            <w:bookmarkStart w:id="43" w:name="_Toc149730662"/>
            <w:bookmarkStart w:id="44" w:name="_Toc149733006"/>
            <w:r w:rsidRPr="00114E5D">
              <w:rPr>
                <w:sz w:val="16"/>
                <w:szCs w:val="16"/>
              </w:rPr>
              <w:t>Общая площадькв.м.</w:t>
            </w:r>
            <w:bookmarkEnd w:id="42"/>
            <w:bookmarkEnd w:id="43"/>
            <w:bookmarkEnd w:id="44"/>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45" w:name="_Toc149724516"/>
            <w:bookmarkStart w:id="46" w:name="_Toc149730663"/>
            <w:bookmarkStart w:id="47" w:name="_Toc149733007"/>
            <w:r w:rsidRPr="00114E5D">
              <w:rPr>
                <w:sz w:val="16"/>
                <w:szCs w:val="16"/>
              </w:rPr>
              <w:t>Жилая пло-щадь, кв.м.</w:t>
            </w:r>
            <w:bookmarkEnd w:id="45"/>
            <w:bookmarkEnd w:id="46"/>
            <w:bookmarkEnd w:id="47"/>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48" w:name="_Toc149724517"/>
            <w:bookmarkStart w:id="49" w:name="_Toc149730664"/>
            <w:bookmarkStart w:id="50" w:name="_Toc149733008"/>
            <w:r w:rsidRPr="00114E5D">
              <w:rPr>
                <w:sz w:val="16"/>
                <w:szCs w:val="16"/>
              </w:rPr>
              <w:t>Количе-ство комнат</w:t>
            </w:r>
            <w:bookmarkEnd w:id="48"/>
            <w:bookmarkEnd w:id="49"/>
            <w:bookmarkEnd w:id="50"/>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51" w:name="_Toc149724518"/>
            <w:bookmarkStart w:id="52" w:name="_Toc149730665"/>
            <w:bookmarkStart w:id="53" w:name="_Toc149733009"/>
            <w:r w:rsidRPr="00114E5D">
              <w:rPr>
                <w:sz w:val="16"/>
                <w:szCs w:val="16"/>
              </w:rPr>
              <w:t>Доля в общем иму-ществе</w:t>
            </w:r>
            <w:bookmarkEnd w:id="51"/>
            <w:bookmarkEnd w:id="52"/>
            <w:bookmarkEnd w:id="53"/>
          </w:p>
          <w:p w:rsidR="00114E5D" w:rsidRPr="00114E5D" w:rsidRDefault="00114E5D" w:rsidP="00DD2749">
            <w:pPr>
              <w:spacing w:line="233" w:lineRule="auto"/>
              <w:ind w:left="-57" w:right="-57"/>
              <w:jc w:val="center"/>
              <w:rPr>
                <w:sz w:val="16"/>
                <w:szCs w:val="16"/>
              </w:rPr>
            </w:pPr>
            <w:bookmarkStart w:id="54" w:name="_Toc149724519"/>
            <w:bookmarkStart w:id="55" w:name="_Toc149730666"/>
            <w:bookmarkStart w:id="56" w:name="_Toc149733010"/>
            <w:r w:rsidRPr="00114E5D">
              <w:rPr>
                <w:sz w:val="16"/>
                <w:szCs w:val="16"/>
              </w:rPr>
              <w:t>многокв.</w:t>
            </w:r>
            <w:bookmarkEnd w:id="54"/>
            <w:bookmarkEnd w:id="55"/>
            <w:bookmarkEnd w:id="56"/>
          </w:p>
          <w:p w:rsidR="00114E5D" w:rsidRPr="00114E5D" w:rsidRDefault="00114E5D" w:rsidP="00DD2749">
            <w:pPr>
              <w:spacing w:line="233" w:lineRule="auto"/>
              <w:ind w:left="-57" w:right="-57"/>
              <w:jc w:val="center"/>
              <w:rPr>
                <w:sz w:val="16"/>
                <w:szCs w:val="16"/>
              </w:rPr>
            </w:pPr>
            <w:bookmarkStart w:id="57" w:name="_Toc149724520"/>
            <w:bookmarkStart w:id="58" w:name="_Toc149730667"/>
            <w:bookmarkStart w:id="59" w:name="_Toc149733011"/>
            <w:r w:rsidRPr="00114E5D">
              <w:rPr>
                <w:sz w:val="16"/>
                <w:szCs w:val="16"/>
              </w:rPr>
              <w:t>дома</w:t>
            </w:r>
            <w:bookmarkEnd w:id="57"/>
            <w:bookmarkEnd w:id="58"/>
            <w:bookmarkEnd w:id="59"/>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ind w:left="-57" w:right="-57"/>
              <w:jc w:val="center"/>
              <w:rPr>
                <w:sz w:val="16"/>
                <w:szCs w:val="16"/>
              </w:rPr>
            </w:pPr>
            <w:bookmarkStart w:id="60" w:name="_Toc149724521"/>
            <w:bookmarkStart w:id="61" w:name="_Toc149730668"/>
            <w:bookmarkStart w:id="62" w:name="_Toc149733012"/>
            <w:r w:rsidRPr="00114E5D">
              <w:rPr>
                <w:sz w:val="16"/>
                <w:szCs w:val="16"/>
              </w:rPr>
              <w:t>Кол-во</w:t>
            </w:r>
            <w:bookmarkEnd w:id="60"/>
            <w:bookmarkEnd w:id="61"/>
            <w:bookmarkEnd w:id="62"/>
          </w:p>
          <w:p w:rsidR="00114E5D" w:rsidRPr="00114E5D" w:rsidRDefault="00114E5D" w:rsidP="00DD2749">
            <w:pPr>
              <w:spacing w:line="233" w:lineRule="auto"/>
              <w:ind w:left="-57" w:right="-57"/>
              <w:jc w:val="center"/>
              <w:rPr>
                <w:sz w:val="16"/>
                <w:szCs w:val="16"/>
              </w:rPr>
            </w:pPr>
            <w:bookmarkStart w:id="63" w:name="_Toc149724522"/>
            <w:bookmarkStart w:id="64" w:name="_Toc149730669"/>
            <w:bookmarkStart w:id="65" w:name="_Toc149733013"/>
            <w:r w:rsidRPr="00114E5D">
              <w:rPr>
                <w:sz w:val="16"/>
                <w:szCs w:val="16"/>
              </w:rPr>
              <w:t>постоянно прожи-вающих граждан</w:t>
            </w:r>
            <w:bookmarkEnd w:id="63"/>
            <w:bookmarkEnd w:id="64"/>
            <w:bookmarkEnd w:id="65"/>
          </w:p>
        </w:tc>
      </w:tr>
      <w:tr w:rsidR="00114E5D" w:rsidRPr="008D1E22" w:rsidTr="00DD2749">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14E5D" w:rsidRPr="008D1E22" w:rsidRDefault="00114E5D" w:rsidP="00DD2749">
            <w:pPr>
              <w:spacing w:line="233" w:lineRule="auto"/>
              <w:jc w:val="center"/>
            </w:pPr>
          </w:p>
        </w:tc>
      </w:tr>
    </w:tbl>
    <w:p w:rsidR="00114E5D" w:rsidRPr="008D1E22" w:rsidRDefault="00114E5D" w:rsidP="00114E5D">
      <w:pPr>
        <w:spacing w:line="233" w:lineRule="auto"/>
      </w:pPr>
    </w:p>
    <w:p w:rsidR="00114E5D" w:rsidRPr="008D1E22" w:rsidRDefault="00114E5D" w:rsidP="00114E5D">
      <w:pPr>
        <w:spacing w:line="233" w:lineRule="auto"/>
      </w:pPr>
    </w:p>
    <w:p w:rsidR="00114E5D" w:rsidRPr="008D1E22" w:rsidRDefault="00114E5D" w:rsidP="00114E5D">
      <w:pPr>
        <w:spacing w:line="233" w:lineRule="auto"/>
      </w:pPr>
    </w:p>
    <w:p w:rsidR="00114E5D" w:rsidRPr="008D1E22" w:rsidRDefault="00114E5D" w:rsidP="00114E5D">
      <w:pPr>
        <w:widowControl w:val="0"/>
        <w:spacing w:line="233" w:lineRule="auto"/>
        <w:jc w:val="right"/>
      </w:pPr>
      <w:r w:rsidRPr="008D1E22">
        <w:t>Приложение № 1б</w:t>
      </w:r>
      <w:r w:rsidRPr="008D1E22">
        <w:rPr>
          <w:noProof/>
        </w:rPr>
        <w:br/>
      </w:r>
      <w:r w:rsidRPr="008D1E22">
        <w:t xml:space="preserve">к договору № </w:t>
      </w:r>
      <w:r w:rsidRPr="008D1E22">
        <w:rPr>
          <w:noProof/>
        </w:rPr>
        <w:t>____</w:t>
      </w:r>
      <w:r w:rsidRPr="008D1E22">
        <w:rPr>
          <w:noProof/>
        </w:rPr>
        <w:br/>
      </w:r>
      <w:r w:rsidRPr="008D1E22">
        <w:t>от " ___</w:t>
      </w:r>
      <w:r w:rsidRPr="008D1E22">
        <w:rPr>
          <w:noProof/>
        </w:rPr>
        <w:t xml:space="preserve"> "</w:t>
      </w:r>
      <w:r w:rsidRPr="008D1E22">
        <w:t>_____________</w:t>
      </w:r>
      <w:r w:rsidRPr="008D1E22">
        <w:rPr>
          <w:noProof/>
        </w:rPr>
        <w:t xml:space="preserve"> ____</w:t>
      </w:r>
      <w:r w:rsidRPr="008D1E22">
        <w:t>____ г.</w:t>
      </w:r>
    </w:p>
    <w:p w:rsidR="00114E5D" w:rsidRPr="008D1E22" w:rsidRDefault="00114E5D" w:rsidP="00114E5D">
      <w:pPr>
        <w:spacing w:line="233" w:lineRule="auto"/>
        <w:jc w:val="center"/>
        <w:rPr>
          <w:b/>
        </w:rPr>
      </w:pPr>
    </w:p>
    <w:p w:rsidR="00114E5D" w:rsidRPr="008D1E22" w:rsidRDefault="00114E5D" w:rsidP="00114E5D">
      <w:pPr>
        <w:spacing w:line="233" w:lineRule="auto"/>
        <w:jc w:val="center"/>
        <w:rPr>
          <w:b/>
        </w:rPr>
      </w:pPr>
      <w:r w:rsidRPr="008D1E22">
        <w:rPr>
          <w:b/>
        </w:rPr>
        <w:t xml:space="preserve">Список Собственников жилых помещений - Наймодателей  </w:t>
      </w:r>
    </w:p>
    <w:p w:rsidR="00114E5D" w:rsidRPr="008D1E22" w:rsidRDefault="00114E5D" w:rsidP="00114E5D">
      <w:pPr>
        <w:spacing w:line="233" w:lineRule="auto"/>
        <w:jc w:val="right"/>
        <w:rPr>
          <w:sz w:val="16"/>
          <w:szCs w:val="16"/>
        </w:rPr>
      </w:pPr>
    </w:p>
    <w:tbl>
      <w:tblPr>
        <w:tblW w:w="9360" w:type="dxa"/>
        <w:tblInd w:w="108" w:type="dxa"/>
        <w:tblLayout w:type="fixed"/>
        <w:tblLook w:val="01E0"/>
      </w:tblPr>
      <w:tblGrid>
        <w:gridCol w:w="540"/>
        <w:gridCol w:w="2340"/>
        <w:gridCol w:w="540"/>
        <w:gridCol w:w="1260"/>
        <w:gridCol w:w="900"/>
        <w:gridCol w:w="900"/>
        <w:gridCol w:w="900"/>
        <w:gridCol w:w="1080"/>
        <w:gridCol w:w="900"/>
      </w:tblGrid>
      <w:tr w:rsidR="00114E5D" w:rsidRPr="00114E5D" w:rsidTr="00DD2749">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rPr>
                <w:sz w:val="16"/>
                <w:szCs w:val="16"/>
              </w:rPr>
            </w:pPr>
            <w:bookmarkStart w:id="66" w:name="_Toc149724523"/>
            <w:bookmarkStart w:id="67" w:name="_Toc149730670"/>
            <w:bookmarkStart w:id="68" w:name="_Toc149733014"/>
            <w:r w:rsidRPr="00114E5D">
              <w:rPr>
                <w:sz w:val="16"/>
                <w:szCs w:val="16"/>
              </w:rPr>
              <w:t>№ п/п</w:t>
            </w:r>
            <w:bookmarkEnd w:id="66"/>
            <w:bookmarkEnd w:id="67"/>
            <w:bookmarkEnd w:id="68"/>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69" w:name="_Toc149724524"/>
            <w:bookmarkStart w:id="70" w:name="_Toc149730671"/>
            <w:bookmarkStart w:id="71" w:name="_Toc149733015"/>
            <w:r w:rsidRPr="00114E5D">
              <w:rPr>
                <w:sz w:val="16"/>
                <w:szCs w:val="16"/>
              </w:rPr>
              <w:t>Сведения  о Наймодателе жилого помещения и его представителе, имеющем право подписи настоящего договора (с указанием основания возникновения такого права)</w:t>
            </w:r>
            <w:bookmarkEnd w:id="69"/>
            <w:bookmarkEnd w:id="70"/>
            <w:bookmarkEnd w:id="71"/>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72" w:name="_Toc149724525"/>
            <w:bookmarkStart w:id="73" w:name="_Toc149730672"/>
            <w:bookmarkStart w:id="74" w:name="_Toc149733016"/>
            <w:r w:rsidRPr="00114E5D">
              <w:rPr>
                <w:sz w:val="16"/>
                <w:szCs w:val="16"/>
              </w:rPr>
              <w:t>№ кв.</w:t>
            </w:r>
            <w:bookmarkEnd w:id="72"/>
            <w:bookmarkEnd w:id="73"/>
            <w:bookmarkEnd w:id="74"/>
            <w:r w:rsidRPr="00114E5D">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75" w:name="_Toc149724526"/>
            <w:bookmarkStart w:id="76" w:name="_Toc149730673"/>
            <w:bookmarkStart w:id="77" w:name="_Toc149733017"/>
            <w:r w:rsidRPr="00114E5D">
              <w:rPr>
                <w:sz w:val="16"/>
                <w:szCs w:val="16"/>
              </w:rPr>
              <w:t>Наименова-ние и номер документа, подтвержда-</w:t>
            </w:r>
            <w:bookmarkEnd w:id="75"/>
            <w:bookmarkEnd w:id="76"/>
            <w:bookmarkEnd w:id="77"/>
          </w:p>
          <w:p w:rsidR="00114E5D" w:rsidRPr="00114E5D" w:rsidRDefault="00114E5D" w:rsidP="00DD2749">
            <w:pPr>
              <w:spacing w:line="233" w:lineRule="auto"/>
              <w:ind w:left="-57" w:right="-57" w:firstLine="57"/>
              <w:jc w:val="center"/>
              <w:rPr>
                <w:sz w:val="16"/>
                <w:szCs w:val="16"/>
              </w:rPr>
            </w:pPr>
            <w:bookmarkStart w:id="78" w:name="_Toc149724527"/>
            <w:bookmarkStart w:id="79" w:name="_Toc149730674"/>
            <w:bookmarkStart w:id="80" w:name="_Toc149733018"/>
            <w:r w:rsidRPr="00114E5D">
              <w:rPr>
                <w:sz w:val="16"/>
                <w:szCs w:val="16"/>
              </w:rPr>
              <w:t>ющего  право на жилое помещение</w:t>
            </w:r>
            <w:bookmarkEnd w:id="78"/>
            <w:bookmarkEnd w:id="79"/>
            <w:bookmarkEnd w:id="80"/>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rPr>
                <w:sz w:val="16"/>
                <w:szCs w:val="16"/>
              </w:rPr>
            </w:pPr>
            <w:bookmarkStart w:id="81" w:name="_Toc149724528"/>
            <w:bookmarkStart w:id="82" w:name="_Toc149730675"/>
            <w:bookmarkStart w:id="83" w:name="_Toc149733019"/>
            <w:r w:rsidRPr="00114E5D">
              <w:rPr>
                <w:sz w:val="16"/>
                <w:szCs w:val="16"/>
              </w:rPr>
              <w:t>Общая площадь</w:t>
            </w:r>
            <w:bookmarkEnd w:id="81"/>
            <w:bookmarkEnd w:id="82"/>
            <w:bookmarkEnd w:id="83"/>
          </w:p>
          <w:p w:rsidR="00114E5D" w:rsidRPr="00114E5D" w:rsidRDefault="00114E5D" w:rsidP="00DD2749">
            <w:pPr>
              <w:spacing w:line="233" w:lineRule="auto"/>
              <w:ind w:left="-57" w:right="-57" w:firstLine="57"/>
              <w:rPr>
                <w:sz w:val="16"/>
                <w:szCs w:val="16"/>
              </w:rPr>
            </w:pPr>
            <w:bookmarkStart w:id="84" w:name="_Toc149724529"/>
            <w:bookmarkStart w:id="85" w:name="_Toc149730676"/>
            <w:bookmarkStart w:id="86" w:name="_Toc149733020"/>
            <w:r w:rsidRPr="00114E5D">
              <w:rPr>
                <w:sz w:val="16"/>
                <w:szCs w:val="16"/>
              </w:rPr>
              <w:t>кв.м.</w:t>
            </w:r>
            <w:bookmarkEnd w:id="84"/>
            <w:bookmarkEnd w:id="85"/>
            <w:bookmarkEnd w:id="86"/>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87" w:name="_Toc149724530"/>
            <w:bookmarkStart w:id="88" w:name="_Toc149730677"/>
            <w:bookmarkStart w:id="89" w:name="_Toc149733021"/>
            <w:r w:rsidRPr="00114E5D">
              <w:rPr>
                <w:sz w:val="16"/>
                <w:szCs w:val="16"/>
              </w:rPr>
              <w:t>Жилая площадькв.м.</w:t>
            </w:r>
            <w:bookmarkEnd w:id="87"/>
            <w:bookmarkEnd w:id="88"/>
            <w:bookmarkEnd w:id="89"/>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90" w:name="_Toc149724531"/>
            <w:bookmarkStart w:id="91" w:name="_Toc149730678"/>
            <w:bookmarkStart w:id="92" w:name="_Toc149733022"/>
            <w:r w:rsidRPr="00114E5D">
              <w:rPr>
                <w:sz w:val="16"/>
                <w:szCs w:val="16"/>
              </w:rPr>
              <w:t>Количе-ство комнат</w:t>
            </w:r>
            <w:bookmarkEnd w:id="90"/>
            <w:bookmarkEnd w:id="91"/>
            <w:bookmarkEnd w:id="92"/>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jc w:val="center"/>
              <w:rPr>
                <w:sz w:val="16"/>
                <w:szCs w:val="16"/>
              </w:rPr>
            </w:pPr>
            <w:bookmarkStart w:id="93" w:name="_Toc149724532"/>
            <w:bookmarkStart w:id="94" w:name="_Toc149730679"/>
            <w:bookmarkStart w:id="95" w:name="_Toc149733023"/>
            <w:r w:rsidRPr="00114E5D">
              <w:rPr>
                <w:sz w:val="16"/>
                <w:szCs w:val="16"/>
              </w:rPr>
              <w:t>Доля в общем иму-ществе</w:t>
            </w:r>
            <w:bookmarkEnd w:id="93"/>
            <w:bookmarkEnd w:id="94"/>
            <w:bookmarkEnd w:id="95"/>
          </w:p>
          <w:p w:rsidR="00114E5D" w:rsidRPr="00114E5D" w:rsidRDefault="00114E5D" w:rsidP="00DD2749">
            <w:pPr>
              <w:spacing w:line="233" w:lineRule="auto"/>
              <w:ind w:left="-57" w:right="-57" w:firstLine="57"/>
              <w:jc w:val="center"/>
              <w:rPr>
                <w:sz w:val="16"/>
                <w:szCs w:val="16"/>
              </w:rPr>
            </w:pPr>
            <w:bookmarkStart w:id="96" w:name="_Toc149724533"/>
            <w:bookmarkStart w:id="97" w:name="_Toc149730680"/>
            <w:bookmarkStart w:id="98" w:name="_Toc149733024"/>
            <w:r w:rsidRPr="00114E5D">
              <w:rPr>
                <w:sz w:val="16"/>
                <w:szCs w:val="16"/>
              </w:rPr>
              <w:t>многокв.</w:t>
            </w:r>
            <w:bookmarkEnd w:id="96"/>
            <w:bookmarkEnd w:id="97"/>
            <w:bookmarkEnd w:id="98"/>
          </w:p>
          <w:p w:rsidR="00114E5D" w:rsidRPr="00114E5D" w:rsidRDefault="00114E5D" w:rsidP="00DD2749">
            <w:pPr>
              <w:spacing w:line="233" w:lineRule="auto"/>
              <w:ind w:left="-57" w:right="-57" w:firstLine="57"/>
              <w:jc w:val="center"/>
              <w:rPr>
                <w:sz w:val="16"/>
                <w:szCs w:val="16"/>
              </w:rPr>
            </w:pPr>
            <w:bookmarkStart w:id="99" w:name="_Toc149724534"/>
            <w:bookmarkStart w:id="100" w:name="_Toc149730681"/>
            <w:bookmarkStart w:id="101" w:name="_Toc149733025"/>
            <w:r w:rsidRPr="00114E5D">
              <w:rPr>
                <w:sz w:val="16"/>
                <w:szCs w:val="16"/>
              </w:rPr>
              <w:t>дома</w:t>
            </w:r>
            <w:bookmarkEnd w:id="99"/>
            <w:bookmarkEnd w:id="100"/>
            <w:bookmarkEnd w:id="101"/>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before="40" w:line="233" w:lineRule="auto"/>
              <w:ind w:left="-57" w:right="-57" w:firstLine="57"/>
              <w:rPr>
                <w:sz w:val="16"/>
                <w:szCs w:val="16"/>
              </w:rPr>
            </w:pPr>
            <w:bookmarkStart w:id="102" w:name="_Toc149724535"/>
            <w:bookmarkStart w:id="103" w:name="_Toc149730682"/>
            <w:bookmarkStart w:id="104" w:name="_Toc149733026"/>
            <w:r w:rsidRPr="00114E5D">
              <w:rPr>
                <w:sz w:val="16"/>
                <w:szCs w:val="16"/>
              </w:rPr>
              <w:t>Кол-во</w:t>
            </w:r>
            <w:bookmarkEnd w:id="102"/>
            <w:bookmarkEnd w:id="103"/>
            <w:bookmarkEnd w:id="104"/>
          </w:p>
          <w:p w:rsidR="00114E5D" w:rsidRPr="00114E5D" w:rsidRDefault="00114E5D" w:rsidP="00DD2749">
            <w:pPr>
              <w:spacing w:line="233" w:lineRule="auto"/>
              <w:ind w:left="-57" w:right="-57" w:firstLine="57"/>
              <w:rPr>
                <w:sz w:val="16"/>
                <w:szCs w:val="16"/>
              </w:rPr>
            </w:pPr>
            <w:bookmarkStart w:id="105" w:name="_Toc149724536"/>
            <w:bookmarkStart w:id="106" w:name="_Toc149730683"/>
            <w:bookmarkStart w:id="107" w:name="_Toc149733027"/>
            <w:r w:rsidRPr="00114E5D">
              <w:rPr>
                <w:sz w:val="16"/>
                <w:szCs w:val="16"/>
              </w:rPr>
              <w:t>посто-</w:t>
            </w:r>
            <w:bookmarkEnd w:id="105"/>
            <w:bookmarkEnd w:id="106"/>
            <w:bookmarkEnd w:id="107"/>
          </w:p>
          <w:p w:rsidR="00114E5D" w:rsidRPr="00114E5D" w:rsidRDefault="00114E5D" w:rsidP="00DD2749">
            <w:pPr>
              <w:spacing w:line="233" w:lineRule="auto"/>
              <w:ind w:left="-57" w:right="-57" w:firstLine="57"/>
              <w:rPr>
                <w:sz w:val="16"/>
                <w:szCs w:val="16"/>
              </w:rPr>
            </w:pPr>
            <w:bookmarkStart w:id="108" w:name="_Toc149724537"/>
            <w:bookmarkStart w:id="109" w:name="_Toc149730684"/>
            <w:bookmarkStart w:id="110" w:name="_Toc149733028"/>
            <w:r w:rsidRPr="00114E5D">
              <w:rPr>
                <w:sz w:val="16"/>
                <w:szCs w:val="16"/>
              </w:rPr>
              <w:t>янно прожи-вающих граждан</w:t>
            </w:r>
            <w:bookmarkEnd w:id="108"/>
            <w:bookmarkEnd w:id="109"/>
            <w:bookmarkEnd w:id="110"/>
            <w:r w:rsidRPr="00114E5D">
              <w:rPr>
                <w:sz w:val="16"/>
                <w:szCs w:val="16"/>
              </w:rPr>
              <w:t xml:space="preserve"> </w:t>
            </w:r>
          </w:p>
        </w:tc>
      </w:tr>
    </w:tbl>
    <w:p w:rsidR="00114E5D" w:rsidRPr="008D1E22" w:rsidRDefault="00114E5D" w:rsidP="00114E5D">
      <w:pPr>
        <w:spacing w:line="233" w:lineRule="auto"/>
        <w:ind w:firstLine="57"/>
      </w:pPr>
    </w:p>
    <w:p w:rsidR="00114E5D" w:rsidRPr="008D1E22" w:rsidRDefault="00114E5D" w:rsidP="00114E5D">
      <w:pPr>
        <w:spacing w:line="233" w:lineRule="auto"/>
      </w:pPr>
    </w:p>
    <w:p w:rsidR="00114E5D" w:rsidRPr="008D1E22" w:rsidRDefault="00114E5D" w:rsidP="00114E5D">
      <w:pPr>
        <w:spacing w:line="233" w:lineRule="auto"/>
      </w:pPr>
    </w:p>
    <w:p w:rsidR="00114E5D" w:rsidRPr="008D1E22" w:rsidRDefault="00114E5D" w:rsidP="00114E5D">
      <w:pPr>
        <w:widowControl w:val="0"/>
        <w:spacing w:line="233" w:lineRule="auto"/>
        <w:jc w:val="right"/>
      </w:pPr>
      <w:r w:rsidRPr="008D1E22">
        <w:t>Приложение № 1в</w:t>
      </w:r>
      <w:r w:rsidRPr="008D1E22">
        <w:rPr>
          <w:noProof/>
        </w:rPr>
        <w:br/>
      </w:r>
      <w:r w:rsidRPr="008D1E22">
        <w:t xml:space="preserve">к договору № </w:t>
      </w:r>
      <w:r w:rsidRPr="008D1E22">
        <w:rPr>
          <w:noProof/>
        </w:rPr>
        <w:t>____</w:t>
      </w:r>
      <w:r w:rsidRPr="008D1E22">
        <w:rPr>
          <w:noProof/>
        </w:rPr>
        <w:br/>
      </w:r>
      <w:r w:rsidRPr="008D1E22">
        <w:t>от " ___</w:t>
      </w:r>
      <w:r w:rsidRPr="008D1E22">
        <w:rPr>
          <w:noProof/>
        </w:rPr>
        <w:t xml:space="preserve"> "</w:t>
      </w:r>
      <w:r w:rsidRPr="008D1E22">
        <w:t>_____________</w:t>
      </w:r>
      <w:r w:rsidRPr="008D1E22">
        <w:rPr>
          <w:noProof/>
        </w:rPr>
        <w:t xml:space="preserve"> ____</w:t>
      </w:r>
      <w:r w:rsidRPr="008D1E22">
        <w:t>____ г.</w:t>
      </w:r>
    </w:p>
    <w:p w:rsidR="00114E5D" w:rsidRPr="008D1E22" w:rsidRDefault="00114E5D" w:rsidP="00114E5D">
      <w:pPr>
        <w:spacing w:line="233" w:lineRule="auto"/>
        <w:jc w:val="center"/>
        <w:rPr>
          <w:b/>
        </w:rPr>
      </w:pPr>
    </w:p>
    <w:p w:rsidR="00114E5D" w:rsidRPr="008D1E22" w:rsidRDefault="00114E5D" w:rsidP="00114E5D">
      <w:pPr>
        <w:spacing w:line="233" w:lineRule="auto"/>
        <w:jc w:val="center"/>
        <w:rPr>
          <w:b/>
        </w:rPr>
      </w:pPr>
      <w:r w:rsidRPr="008D1E22">
        <w:rPr>
          <w:b/>
        </w:rPr>
        <w:t xml:space="preserve">Список Собственников нежилых помещений </w:t>
      </w:r>
    </w:p>
    <w:p w:rsidR="00114E5D" w:rsidRPr="008D1E22" w:rsidRDefault="00114E5D" w:rsidP="00114E5D">
      <w:pPr>
        <w:spacing w:line="233" w:lineRule="auto"/>
        <w:jc w:val="right"/>
        <w:rPr>
          <w:sz w:val="16"/>
          <w:szCs w:val="16"/>
        </w:rPr>
      </w:pPr>
    </w:p>
    <w:tbl>
      <w:tblPr>
        <w:tblW w:w="9524" w:type="dxa"/>
        <w:tblInd w:w="108" w:type="dxa"/>
        <w:tblLayout w:type="fixed"/>
        <w:tblLook w:val="01E0"/>
      </w:tblPr>
      <w:tblGrid>
        <w:gridCol w:w="540"/>
        <w:gridCol w:w="2340"/>
        <w:gridCol w:w="1980"/>
        <w:gridCol w:w="1080"/>
        <w:gridCol w:w="1080"/>
        <w:gridCol w:w="1064"/>
        <w:gridCol w:w="1440"/>
      </w:tblGrid>
      <w:tr w:rsidR="00114E5D" w:rsidRPr="00114E5D" w:rsidTr="00DD2749">
        <w:tc>
          <w:tcPr>
            <w:tcW w:w="5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rPr>
                <w:sz w:val="16"/>
                <w:szCs w:val="16"/>
              </w:rPr>
            </w:pPr>
            <w:bookmarkStart w:id="111" w:name="_Toc149724538"/>
            <w:bookmarkStart w:id="112" w:name="_Toc149730685"/>
            <w:bookmarkStart w:id="113" w:name="_Toc149733029"/>
            <w:r w:rsidRPr="00114E5D">
              <w:rPr>
                <w:sz w:val="16"/>
                <w:szCs w:val="16"/>
              </w:rPr>
              <w:t>№ п/п</w:t>
            </w:r>
            <w:bookmarkEnd w:id="111"/>
            <w:bookmarkEnd w:id="112"/>
            <w:bookmarkEnd w:id="113"/>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jc w:val="center"/>
              <w:rPr>
                <w:sz w:val="16"/>
                <w:szCs w:val="16"/>
              </w:rPr>
            </w:pPr>
            <w:bookmarkStart w:id="114" w:name="_Toc149724539"/>
            <w:bookmarkStart w:id="115" w:name="_Toc149730686"/>
            <w:bookmarkStart w:id="116" w:name="_Toc149733030"/>
            <w:r w:rsidRPr="00114E5D">
              <w:rPr>
                <w:sz w:val="16"/>
                <w:szCs w:val="16"/>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 *</w:t>
            </w:r>
            <w:bookmarkEnd w:id="114"/>
            <w:bookmarkEnd w:id="115"/>
            <w:bookmarkEnd w:id="116"/>
            <w:r w:rsidRPr="00114E5D">
              <w:rPr>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jc w:val="center"/>
              <w:rPr>
                <w:sz w:val="16"/>
                <w:szCs w:val="16"/>
              </w:rPr>
            </w:pPr>
            <w:bookmarkStart w:id="117" w:name="_Toc149724540"/>
            <w:bookmarkStart w:id="118" w:name="_Toc149730687"/>
            <w:bookmarkStart w:id="119" w:name="_Toc149733031"/>
            <w:r w:rsidRPr="00114E5D">
              <w:rPr>
                <w:sz w:val="16"/>
                <w:szCs w:val="16"/>
              </w:rPr>
              <w:t>Наименование и номер документа, подтвержда-</w:t>
            </w:r>
            <w:bookmarkEnd w:id="117"/>
            <w:bookmarkEnd w:id="118"/>
            <w:bookmarkEnd w:id="119"/>
          </w:p>
          <w:p w:rsidR="00114E5D" w:rsidRPr="00114E5D" w:rsidRDefault="00114E5D" w:rsidP="00DD2749">
            <w:pPr>
              <w:spacing w:line="233" w:lineRule="auto"/>
              <w:jc w:val="center"/>
              <w:rPr>
                <w:sz w:val="16"/>
                <w:szCs w:val="16"/>
              </w:rPr>
            </w:pPr>
            <w:bookmarkStart w:id="120" w:name="_Toc149724541"/>
            <w:bookmarkStart w:id="121" w:name="_Toc149730688"/>
            <w:bookmarkStart w:id="122" w:name="_Toc149733032"/>
            <w:r w:rsidRPr="00114E5D">
              <w:rPr>
                <w:sz w:val="16"/>
                <w:szCs w:val="16"/>
              </w:rPr>
              <w:t>ющего  право собственности, иное вещное право, договора аренды</w:t>
            </w:r>
            <w:bookmarkEnd w:id="120"/>
            <w:bookmarkEnd w:id="121"/>
            <w:bookmarkEnd w:id="122"/>
            <w:r w:rsidRPr="00114E5D">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rPr>
                <w:sz w:val="16"/>
                <w:szCs w:val="16"/>
              </w:rPr>
            </w:pPr>
            <w:bookmarkStart w:id="123" w:name="_Toc149724542"/>
            <w:bookmarkStart w:id="124" w:name="_Toc149730689"/>
            <w:bookmarkStart w:id="125" w:name="_Toc149733033"/>
            <w:r w:rsidRPr="00114E5D">
              <w:rPr>
                <w:sz w:val="16"/>
                <w:szCs w:val="16"/>
              </w:rPr>
              <w:t>Назна-чение исполь-зования помеще-ния</w:t>
            </w:r>
            <w:bookmarkEnd w:id="123"/>
            <w:bookmarkEnd w:id="124"/>
            <w:bookmarkEnd w:id="125"/>
            <w:r w:rsidRPr="00114E5D">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jc w:val="center"/>
              <w:rPr>
                <w:sz w:val="16"/>
                <w:szCs w:val="16"/>
              </w:rPr>
            </w:pPr>
            <w:bookmarkStart w:id="126" w:name="_Toc149724543"/>
            <w:bookmarkStart w:id="127" w:name="_Toc149730690"/>
            <w:bookmarkStart w:id="128" w:name="_Toc149733034"/>
            <w:r w:rsidRPr="00114E5D">
              <w:rPr>
                <w:sz w:val="16"/>
                <w:szCs w:val="16"/>
              </w:rPr>
              <w:t>Общая площадь</w:t>
            </w:r>
            <w:bookmarkEnd w:id="126"/>
            <w:bookmarkEnd w:id="127"/>
            <w:bookmarkEnd w:id="128"/>
            <w:r w:rsidRPr="00114E5D">
              <w:rPr>
                <w:sz w:val="16"/>
                <w:szCs w:val="16"/>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jc w:val="center"/>
              <w:rPr>
                <w:sz w:val="16"/>
                <w:szCs w:val="16"/>
              </w:rPr>
            </w:pPr>
            <w:bookmarkStart w:id="129" w:name="_Toc149724544"/>
            <w:bookmarkStart w:id="130" w:name="_Toc149730691"/>
            <w:bookmarkStart w:id="131" w:name="_Toc149733035"/>
            <w:r w:rsidRPr="00114E5D">
              <w:rPr>
                <w:sz w:val="16"/>
                <w:szCs w:val="16"/>
              </w:rPr>
              <w:t>Доля в общем</w:t>
            </w:r>
            <w:bookmarkEnd w:id="129"/>
            <w:bookmarkEnd w:id="130"/>
            <w:bookmarkEnd w:id="131"/>
          </w:p>
          <w:p w:rsidR="00114E5D" w:rsidRPr="00114E5D" w:rsidRDefault="00114E5D" w:rsidP="00DD2749">
            <w:pPr>
              <w:spacing w:line="233" w:lineRule="auto"/>
              <w:jc w:val="center"/>
              <w:rPr>
                <w:sz w:val="16"/>
                <w:szCs w:val="16"/>
              </w:rPr>
            </w:pPr>
            <w:bookmarkStart w:id="132" w:name="_Toc149724545"/>
            <w:bookmarkStart w:id="133" w:name="_Toc149730692"/>
            <w:bookmarkStart w:id="134" w:name="_Toc149733036"/>
            <w:r w:rsidRPr="00114E5D">
              <w:rPr>
                <w:sz w:val="16"/>
                <w:szCs w:val="16"/>
              </w:rPr>
              <w:t>имущ-ве</w:t>
            </w:r>
            <w:bookmarkEnd w:id="132"/>
            <w:bookmarkEnd w:id="133"/>
            <w:bookmarkEnd w:id="134"/>
          </w:p>
          <w:p w:rsidR="00114E5D" w:rsidRPr="00114E5D" w:rsidRDefault="00114E5D" w:rsidP="00DD2749">
            <w:pPr>
              <w:spacing w:line="233" w:lineRule="auto"/>
              <w:jc w:val="center"/>
              <w:rPr>
                <w:sz w:val="16"/>
                <w:szCs w:val="16"/>
              </w:rPr>
            </w:pPr>
            <w:bookmarkStart w:id="135" w:name="_Toc149724546"/>
            <w:bookmarkStart w:id="136" w:name="_Toc149730693"/>
            <w:bookmarkStart w:id="137" w:name="_Toc149733037"/>
            <w:r w:rsidRPr="00114E5D">
              <w:rPr>
                <w:sz w:val="16"/>
                <w:szCs w:val="16"/>
              </w:rPr>
              <w:t>многокв.</w:t>
            </w:r>
            <w:bookmarkEnd w:id="135"/>
            <w:bookmarkEnd w:id="136"/>
            <w:bookmarkEnd w:id="137"/>
          </w:p>
          <w:p w:rsidR="00114E5D" w:rsidRPr="00114E5D" w:rsidRDefault="00114E5D" w:rsidP="00DD2749">
            <w:pPr>
              <w:spacing w:line="233" w:lineRule="auto"/>
              <w:jc w:val="center"/>
              <w:rPr>
                <w:sz w:val="16"/>
                <w:szCs w:val="16"/>
              </w:rPr>
            </w:pPr>
            <w:bookmarkStart w:id="138" w:name="_Toc149724547"/>
            <w:bookmarkStart w:id="139" w:name="_Toc149730694"/>
            <w:bookmarkStart w:id="140" w:name="_Toc149733038"/>
            <w:r w:rsidRPr="00114E5D">
              <w:rPr>
                <w:sz w:val="16"/>
                <w:szCs w:val="16"/>
              </w:rPr>
              <w:t>дома</w:t>
            </w:r>
            <w:bookmarkEnd w:id="138"/>
            <w:bookmarkEnd w:id="139"/>
            <w:bookmarkEnd w:id="140"/>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4E5D" w:rsidRPr="00114E5D" w:rsidRDefault="00114E5D" w:rsidP="00DD2749">
            <w:pPr>
              <w:spacing w:line="233" w:lineRule="auto"/>
              <w:rPr>
                <w:sz w:val="16"/>
                <w:szCs w:val="16"/>
              </w:rPr>
            </w:pPr>
            <w:r w:rsidRPr="00114E5D">
              <w:rPr>
                <w:sz w:val="16"/>
                <w:szCs w:val="16"/>
              </w:rPr>
              <w:t xml:space="preserve"> </w:t>
            </w:r>
            <w:bookmarkStart w:id="141" w:name="_Toc149724548"/>
            <w:bookmarkStart w:id="142" w:name="_Toc149730695"/>
            <w:bookmarkStart w:id="143" w:name="_Toc149733039"/>
            <w:r w:rsidRPr="00114E5D">
              <w:rPr>
                <w:sz w:val="16"/>
                <w:szCs w:val="16"/>
              </w:rPr>
              <w:t>Сведения, необходимые для управления (обязанносит проводить кап.ремонт)</w:t>
            </w:r>
            <w:bookmarkEnd w:id="141"/>
            <w:bookmarkEnd w:id="142"/>
            <w:bookmarkEnd w:id="143"/>
          </w:p>
        </w:tc>
      </w:tr>
    </w:tbl>
    <w:p w:rsidR="00114E5D" w:rsidRPr="008D1E22" w:rsidRDefault="00114E5D" w:rsidP="00114E5D">
      <w:pPr>
        <w:widowControl w:val="0"/>
        <w:spacing w:before="240" w:line="233" w:lineRule="auto"/>
        <w:ind w:left="360" w:hanging="180"/>
        <w:rPr>
          <w:sz w:val="22"/>
          <w:szCs w:val="22"/>
        </w:rPr>
      </w:pPr>
      <w:r w:rsidRPr="008D1E22">
        <w:rPr>
          <w:sz w:val="22"/>
          <w:szCs w:val="22"/>
        </w:rPr>
        <w:t>* Если помещение находится во владении более одного лица, по такому помещению делается две записи: по собственнику помещения и по владельцу на иных основаниях</w:t>
      </w:r>
    </w:p>
    <w:p w:rsidR="00114E5D" w:rsidRPr="008D1E22" w:rsidRDefault="00114E5D" w:rsidP="00114E5D">
      <w:pPr>
        <w:widowControl w:val="0"/>
        <w:jc w:val="right"/>
      </w:pPr>
      <w:r w:rsidRPr="008D1E22">
        <w:br w:type="page"/>
      </w:r>
      <w:r w:rsidRPr="008D1E22">
        <w:lastRenderedPageBreak/>
        <w:t>Приложение № 2</w:t>
      </w:r>
      <w:r w:rsidRPr="008D1E22">
        <w:rPr>
          <w:noProof/>
        </w:rPr>
        <w:br/>
      </w:r>
      <w:r w:rsidRPr="008D1E22">
        <w:t xml:space="preserve">к договору № </w:t>
      </w:r>
      <w:r w:rsidRPr="008D1E22">
        <w:rPr>
          <w:noProof/>
        </w:rPr>
        <w:t>____</w:t>
      </w:r>
      <w:r w:rsidRPr="008D1E22">
        <w:rPr>
          <w:noProof/>
        </w:rPr>
        <w:br/>
      </w:r>
      <w:r w:rsidRPr="008D1E22">
        <w:t>от"___</w:t>
      </w:r>
      <w:r w:rsidRPr="008D1E22">
        <w:rPr>
          <w:noProof/>
        </w:rPr>
        <w:t xml:space="preserve"> "</w:t>
      </w:r>
      <w:r w:rsidRPr="008D1E22">
        <w:t>_____________</w:t>
      </w:r>
      <w:r w:rsidRPr="008D1E22">
        <w:rPr>
          <w:noProof/>
        </w:rPr>
        <w:t xml:space="preserve"> ____</w:t>
      </w:r>
      <w:r w:rsidRPr="008D1E22">
        <w:t>____ г.</w:t>
      </w:r>
    </w:p>
    <w:p w:rsidR="00114E5D" w:rsidRPr="008D1E22" w:rsidRDefault="00114E5D" w:rsidP="00114E5D">
      <w:pPr>
        <w:widowControl w:val="0"/>
        <w:jc w:val="center"/>
        <w:rPr>
          <w:b/>
          <w:color w:val="000000"/>
        </w:rPr>
      </w:pPr>
    </w:p>
    <w:p w:rsidR="00114E5D" w:rsidRPr="008D1E22" w:rsidRDefault="00114E5D" w:rsidP="00114E5D">
      <w:pPr>
        <w:widowControl w:val="0"/>
        <w:jc w:val="center"/>
        <w:rPr>
          <w:b/>
          <w:color w:val="000000"/>
        </w:rPr>
      </w:pPr>
      <w:r w:rsidRPr="008D1E22">
        <w:rPr>
          <w:b/>
          <w:color w:val="000000"/>
        </w:rPr>
        <w:t>Состав общего имущества многоквартирного дома</w:t>
      </w:r>
    </w:p>
    <w:p w:rsidR="00114E5D" w:rsidRPr="008D1E22" w:rsidRDefault="00114E5D" w:rsidP="00114E5D">
      <w:pPr>
        <w:ind w:firstLine="900"/>
      </w:pPr>
    </w:p>
    <w:tbl>
      <w:tblPr>
        <w:tblStyle w:val="a3"/>
        <w:tblW w:w="0" w:type="auto"/>
        <w:tblLook w:val="01E0"/>
      </w:tblPr>
      <w:tblGrid>
        <w:gridCol w:w="816"/>
        <w:gridCol w:w="5772"/>
        <w:gridCol w:w="2840"/>
      </w:tblGrid>
      <w:tr w:rsidR="00114E5D" w:rsidRPr="00F81DEF" w:rsidTr="00DD2749">
        <w:trPr>
          <w:tblHeader/>
        </w:trPr>
        <w:tc>
          <w:tcPr>
            <w:tcW w:w="816" w:type="dxa"/>
          </w:tcPr>
          <w:p w:rsidR="00114E5D" w:rsidRPr="00F81DEF" w:rsidRDefault="00114E5D" w:rsidP="00DD2749">
            <w:pPr>
              <w:jc w:val="center"/>
              <w:rPr>
                <w:b/>
                <w:sz w:val="16"/>
                <w:szCs w:val="16"/>
              </w:rPr>
            </w:pPr>
            <w:r w:rsidRPr="00F81DEF">
              <w:rPr>
                <w:b/>
                <w:sz w:val="16"/>
                <w:szCs w:val="16"/>
              </w:rPr>
              <w:t>№</w:t>
            </w:r>
          </w:p>
        </w:tc>
        <w:tc>
          <w:tcPr>
            <w:tcW w:w="5772" w:type="dxa"/>
          </w:tcPr>
          <w:p w:rsidR="00114E5D" w:rsidRPr="00F81DEF" w:rsidRDefault="00114E5D" w:rsidP="00DD2749">
            <w:pPr>
              <w:jc w:val="center"/>
              <w:rPr>
                <w:b/>
                <w:sz w:val="16"/>
                <w:szCs w:val="16"/>
              </w:rPr>
            </w:pPr>
            <w:r w:rsidRPr="00F81DEF">
              <w:rPr>
                <w:b/>
                <w:sz w:val="16"/>
                <w:szCs w:val="16"/>
              </w:rPr>
              <w:t>Наименование объекта</w:t>
            </w:r>
          </w:p>
        </w:tc>
        <w:tc>
          <w:tcPr>
            <w:tcW w:w="2840" w:type="dxa"/>
          </w:tcPr>
          <w:p w:rsidR="00114E5D" w:rsidRPr="00F81DEF" w:rsidRDefault="00114E5D" w:rsidP="00DD2749">
            <w:pPr>
              <w:jc w:val="center"/>
              <w:rPr>
                <w:b/>
                <w:sz w:val="16"/>
                <w:szCs w:val="16"/>
              </w:rPr>
            </w:pPr>
            <w:r w:rsidRPr="00F81DEF">
              <w:rPr>
                <w:b/>
                <w:sz w:val="16"/>
                <w:szCs w:val="16"/>
              </w:rPr>
              <w:t>Описание и назначение объекта</w:t>
            </w:r>
          </w:p>
        </w:tc>
      </w:tr>
      <w:tr w:rsidR="00114E5D" w:rsidRPr="00F81DEF" w:rsidTr="00DD2749">
        <w:tc>
          <w:tcPr>
            <w:tcW w:w="816" w:type="dxa"/>
          </w:tcPr>
          <w:p w:rsidR="00114E5D" w:rsidRPr="00F81DEF" w:rsidRDefault="00114E5D" w:rsidP="00DD2749">
            <w:pPr>
              <w:rPr>
                <w:sz w:val="16"/>
                <w:szCs w:val="16"/>
              </w:rPr>
            </w:pPr>
            <w:r w:rsidRPr="00F81DEF">
              <w:rPr>
                <w:sz w:val="16"/>
                <w:szCs w:val="16"/>
              </w:rPr>
              <w:t>1.</w:t>
            </w:r>
          </w:p>
        </w:tc>
        <w:tc>
          <w:tcPr>
            <w:tcW w:w="5772" w:type="dxa"/>
          </w:tcPr>
          <w:p w:rsidR="00114E5D" w:rsidRPr="00F81DEF" w:rsidRDefault="00114E5D" w:rsidP="00DD2749">
            <w:pPr>
              <w:rPr>
                <w:sz w:val="16"/>
                <w:szCs w:val="16"/>
              </w:rPr>
            </w:pPr>
            <w:r w:rsidRPr="00F81DEF">
              <w:rPr>
                <w:sz w:val="16"/>
                <w:szCs w:val="16"/>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межквартирные лестничные площадки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лестницы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чердак</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технический подвал</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r w:rsidRPr="00F81DEF">
              <w:rPr>
                <w:sz w:val="16"/>
                <w:szCs w:val="16"/>
              </w:rPr>
              <w:t>2.</w:t>
            </w:r>
          </w:p>
        </w:tc>
        <w:tc>
          <w:tcPr>
            <w:tcW w:w="5772" w:type="dxa"/>
          </w:tcPr>
          <w:p w:rsidR="00114E5D" w:rsidRPr="00F81DEF" w:rsidRDefault="00114E5D" w:rsidP="00DD2749">
            <w:pPr>
              <w:rPr>
                <w:sz w:val="16"/>
                <w:szCs w:val="16"/>
              </w:rPr>
            </w:pPr>
            <w:r w:rsidRPr="00F81DEF">
              <w:rPr>
                <w:sz w:val="16"/>
                <w:szCs w:val="16"/>
              </w:rPr>
              <w:t>Крыша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r w:rsidRPr="00F81DEF">
              <w:rPr>
                <w:sz w:val="16"/>
                <w:szCs w:val="16"/>
              </w:rPr>
              <w:t xml:space="preserve">3. </w:t>
            </w:r>
          </w:p>
        </w:tc>
        <w:tc>
          <w:tcPr>
            <w:tcW w:w="5772" w:type="dxa"/>
          </w:tcPr>
          <w:p w:rsidR="00114E5D" w:rsidRPr="00F81DEF" w:rsidRDefault="00114E5D" w:rsidP="00DD2749">
            <w:pPr>
              <w:rPr>
                <w:sz w:val="16"/>
                <w:szCs w:val="16"/>
              </w:rPr>
            </w:pPr>
            <w:r w:rsidRPr="00F81DEF">
              <w:rPr>
                <w:sz w:val="16"/>
                <w:szCs w:val="16"/>
              </w:rPr>
              <w:t>Ограждающие несущие конструкции многоквартирного дома, в том числе: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фундамент</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несущие стены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плиты перекрытий</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балконные и иные плиты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r w:rsidRPr="00F81DEF">
              <w:rPr>
                <w:sz w:val="16"/>
                <w:szCs w:val="16"/>
              </w:rPr>
              <w:t>4.</w:t>
            </w:r>
          </w:p>
        </w:tc>
        <w:tc>
          <w:tcPr>
            <w:tcW w:w="5772" w:type="dxa"/>
          </w:tcPr>
          <w:p w:rsidR="00114E5D" w:rsidRPr="00F81DEF" w:rsidRDefault="00114E5D" w:rsidP="00DD2749">
            <w:pPr>
              <w:rPr>
                <w:sz w:val="16"/>
                <w:szCs w:val="16"/>
              </w:rPr>
            </w:pPr>
            <w:r w:rsidRPr="00F81DEF">
              <w:rPr>
                <w:sz w:val="16"/>
                <w:szCs w:val="16"/>
              </w:rPr>
              <w:t>Ограждающие ненесущие конструкции многоквартирного дома, обслуживающие более одного жилого и (или) нежилого помещения, в том числе: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окна помещений общего пользования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двери помещений общего пользования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перила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парапеты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r w:rsidRPr="00F81DEF">
              <w:rPr>
                <w:sz w:val="16"/>
                <w:szCs w:val="16"/>
              </w:rPr>
              <w:t>5.</w:t>
            </w:r>
          </w:p>
        </w:tc>
        <w:tc>
          <w:tcPr>
            <w:tcW w:w="5772" w:type="dxa"/>
          </w:tcPr>
          <w:p w:rsidR="00114E5D" w:rsidRPr="00F81DEF" w:rsidRDefault="00114E5D" w:rsidP="00DD2749">
            <w:pPr>
              <w:rPr>
                <w:sz w:val="16"/>
                <w:szCs w:val="16"/>
              </w:rPr>
            </w:pPr>
            <w:r w:rsidRPr="00F81DEF">
              <w:rPr>
                <w:sz w:val="16"/>
                <w:szCs w:val="16"/>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система трубопроводов:</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 xml:space="preserve">водоснабжения, включая: </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стояки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регулирующая и запорная арматура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водоотведения, включая: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стояки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регулирующая и запорная арматура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 xml:space="preserve">газоснабжения, включая: </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стояки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регулирующая и запорная арматура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отопления, включая: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стояки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обогревающие элементы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 регулирующая и запорная арматура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1512"/>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система электрических сетей, включая: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вводно-распределительные устройства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этажные щитки и шкафы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осветительные установки помещений общего пользования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силовые установки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электрическая проводка (кабель) от внешней границы до индивидуальных приборов учёта электрической энергии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общедомовые приборы учёта: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воды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газа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тепловой энергии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электрической энергии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механическое оборудование, включая:</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двери лифтовой шахты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сетка лифтовой шахты</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ind w:firstLine="792"/>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r w:rsidRPr="00F81DEF">
              <w:rPr>
                <w:sz w:val="16"/>
                <w:szCs w:val="16"/>
              </w:rPr>
              <w:t>6.</w:t>
            </w:r>
          </w:p>
        </w:tc>
        <w:tc>
          <w:tcPr>
            <w:tcW w:w="5772" w:type="dxa"/>
          </w:tcPr>
          <w:p w:rsidR="00114E5D" w:rsidRPr="00F81DEF" w:rsidRDefault="00114E5D" w:rsidP="00DD2749">
            <w:pPr>
              <w:rPr>
                <w:sz w:val="16"/>
                <w:szCs w:val="16"/>
              </w:rPr>
            </w:pPr>
            <w:r w:rsidRPr="00F81DEF">
              <w:rPr>
                <w:sz w:val="16"/>
                <w:szCs w:val="16"/>
              </w:rPr>
              <w:t>Земельный участок</w:t>
            </w:r>
          </w:p>
        </w:tc>
        <w:tc>
          <w:tcPr>
            <w:tcW w:w="2840" w:type="dxa"/>
          </w:tcPr>
          <w:p w:rsidR="00114E5D" w:rsidRPr="00F81DEF" w:rsidRDefault="00114E5D" w:rsidP="00DD2749">
            <w:pPr>
              <w:rPr>
                <w:sz w:val="16"/>
                <w:szCs w:val="16"/>
              </w:rPr>
            </w:pPr>
            <w:r w:rsidRPr="00F81DEF">
              <w:rPr>
                <w:sz w:val="16"/>
                <w:szCs w:val="16"/>
              </w:rPr>
              <w:t>Границы земельного участка устанавливаются согласно кадастровому плану №__ от__</w:t>
            </w:r>
          </w:p>
        </w:tc>
      </w:tr>
      <w:tr w:rsidR="00114E5D" w:rsidRPr="00F81DEF" w:rsidTr="00DD2749">
        <w:tc>
          <w:tcPr>
            <w:tcW w:w="816" w:type="dxa"/>
          </w:tcPr>
          <w:p w:rsidR="00114E5D" w:rsidRPr="00F81DEF" w:rsidRDefault="00114E5D" w:rsidP="00DD2749">
            <w:pPr>
              <w:rPr>
                <w:sz w:val="16"/>
                <w:szCs w:val="16"/>
              </w:rPr>
            </w:pPr>
            <w:r w:rsidRPr="00F81DEF">
              <w:rPr>
                <w:sz w:val="16"/>
                <w:szCs w:val="16"/>
              </w:rPr>
              <w:t>7.</w:t>
            </w:r>
          </w:p>
        </w:tc>
        <w:tc>
          <w:tcPr>
            <w:tcW w:w="5772" w:type="dxa"/>
          </w:tcPr>
          <w:p w:rsidR="00114E5D" w:rsidRPr="00F81DEF" w:rsidRDefault="00114E5D" w:rsidP="00DD2749">
            <w:pPr>
              <w:rPr>
                <w:sz w:val="16"/>
                <w:szCs w:val="16"/>
              </w:rPr>
            </w:pPr>
            <w:r w:rsidRPr="00F81DEF">
              <w:rPr>
                <w:sz w:val="16"/>
                <w:szCs w:val="16"/>
              </w:rPr>
              <w:t>Иные объекты, предназначенные для обслуживания, эксплуатации и благоустройства многоквартирного дома, в том числе:</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трансформаторные подстанции, предназначенные для обслуживания одного многоквартирного дома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тепловые пункты, предназначенные для обслуживания одного многоквартирного дома</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коллективные автостоянки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гаражи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детские площадки</w:t>
            </w:r>
          </w:p>
        </w:tc>
        <w:tc>
          <w:tcPr>
            <w:tcW w:w="2840" w:type="dxa"/>
          </w:tcPr>
          <w:p w:rsidR="00114E5D" w:rsidRPr="00F81DEF" w:rsidRDefault="00114E5D" w:rsidP="00DD2749">
            <w:pPr>
              <w:rPr>
                <w:sz w:val="16"/>
                <w:szCs w:val="16"/>
              </w:rPr>
            </w:pPr>
          </w:p>
        </w:tc>
      </w:tr>
      <w:tr w:rsidR="00114E5D" w:rsidRPr="00F81DEF" w:rsidTr="00DD2749">
        <w:tc>
          <w:tcPr>
            <w:tcW w:w="816" w:type="dxa"/>
          </w:tcPr>
          <w:p w:rsidR="00114E5D" w:rsidRPr="00F81DEF" w:rsidRDefault="00114E5D" w:rsidP="00DD2749">
            <w:pPr>
              <w:rPr>
                <w:sz w:val="16"/>
                <w:szCs w:val="16"/>
              </w:rPr>
            </w:pPr>
          </w:p>
        </w:tc>
        <w:tc>
          <w:tcPr>
            <w:tcW w:w="5772" w:type="dxa"/>
          </w:tcPr>
          <w:p w:rsidR="00114E5D" w:rsidRPr="00F81DEF" w:rsidRDefault="00114E5D" w:rsidP="00DD2749">
            <w:pPr>
              <w:rPr>
                <w:sz w:val="16"/>
                <w:szCs w:val="16"/>
              </w:rPr>
            </w:pPr>
            <w:r w:rsidRPr="00F81DEF">
              <w:rPr>
                <w:sz w:val="16"/>
                <w:szCs w:val="16"/>
              </w:rPr>
              <w:t>другое</w:t>
            </w:r>
          </w:p>
        </w:tc>
        <w:tc>
          <w:tcPr>
            <w:tcW w:w="2840" w:type="dxa"/>
          </w:tcPr>
          <w:p w:rsidR="00114E5D" w:rsidRPr="00F81DEF" w:rsidRDefault="00114E5D" w:rsidP="00DD2749">
            <w:pPr>
              <w:rPr>
                <w:sz w:val="16"/>
                <w:szCs w:val="16"/>
              </w:rPr>
            </w:pPr>
          </w:p>
        </w:tc>
      </w:tr>
    </w:tbl>
    <w:p w:rsidR="00114E5D" w:rsidRPr="008D1E22" w:rsidRDefault="00114E5D" w:rsidP="00114E5D">
      <w:pPr>
        <w:widowControl w:val="0"/>
        <w:jc w:val="right"/>
      </w:pPr>
    </w:p>
    <w:p w:rsidR="00114E5D" w:rsidRPr="008D1E22" w:rsidRDefault="00114E5D" w:rsidP="00114E5D">
      <w:pPr>
        <w:widowControl w:val="0"/>
        <w:jc w:val="right"/>
      </w:pPr>
    </w:p>
    <w:p w:rsidR="00114E5D" w:rsidRPr="008D1E22" w:rsidRDefault="00114E5D" w:rsidP="00114E5D">
      <w:pPr>
        <w:widowControl w:val="0"/>
        <w:jc w:val="right"/>
      </w:pPr>
    </w:p>
    <w:p w:rsidR="00114E5D" w:rsidRPr="008D1E22" w:rsidRDefault="00114E5D" w:rsidP="00114E5D">
      <w:pPr>
        <w:widowControl w:val="0"/>
        <w:ind w:left="1080" w:hanging="1080"/>
        <w:rPr>
          <w:sz w:val="22"/>
          <w:szCs w:val="22"/>
        </w:rPr>
      </w:pPr>
      <w:r w:rsidRPr="008D1E22">
        <w:rPr>
          <w:sz w:val="22"/>
          <w:szCs w:val="22"/>
          <w:u w:val="single"/>
        </w:rPr>
        <w:t>Внимание:</w:t>
      </w:r>
      <w:r w:rsidRPr="008D1E22">
        <w:rPr>
          <w:sz w:val="22"/>
          <w:szCs w:val="22"/>
        </w:rPr>
        <w:t xml:space="preserve">  данное приложение является примерным и формируется сторонами договора на основании технической документации на многоквартирный дом. </w:t>
      </w:r>
    </w:p>
    <w:p w:rsidR="00114E5D" w:rsidRPr="008D1E22" w:rsidRDefault="00114E5D" w:rsidP="00114E5D">
      <w:pPr>
        <w:widowControl w:val="0"/>
        <w:jc w:val="right"/>
      </w:pPr>
    </w:p>
    <w:p w:rsidR="00114E5D" w:rsidRPr="008D1E22" w:rsidRDefault="00114E5D" w:rsidP="00114E5D">
      <w:pPr>
        <w:widowControl w:val="0"/>
        <w:jc w:val="right"/>
      </w:pPr>
      <w:r w:rsidRPr="008D1E22">
        <w:t>Приложение № 3</w:t>
      </w:r>
      <w:r w:rsidRPr="008D1E22">
        <w:rPr>
          <w:noProof/>
        </w:rPr>
        <w:br/>
      </w:r>
      <w:r w:rsidRPr="008D1E22">
        <w:t xml:space="preserve">к договору № </w:t>
      </w:r>
      <w:r w:rsidRPr="008D1E22">
        <w:rPr>
          <w:noProof/>
        </w:rPr>
        <w:t>____</w:t>
      </w:r>
      <w:r w:rsidRPr="008D1E22">
        <w:rPr>
          <w:noProof/>
        </w:rPr>
        <w:br/>
      </w:r>
      <w:r w:rsidRPr="008D1E22">
        <w:t>от"___</w:t>
      </w:r>
      <w:r w:rsidRPr="008D1E22">
        <w:rPr>
          <w:noProof/>
        </w:rPr>
        <w:t xml:space="preserve"> "</w:t>
      </w:r>
      <w:r w:rsidRPr="008D1E22">
        <w:t>_____________</w:t>
      </w:r>
      <w:r w:rsidRPr="008D1E22">
        <w:rPr>
          <w:noProof/>
        </w:rPr>
        <w:t xml:space="preserve"> ____</w:t>
      </w:r>
      <w:r w:rsidRPr="008D1E22">
        <w:t>____ г.</w:t>
      </w:r>
    </w:p>
    <w:p w:rsidR="00114E5D" w:rsidRPr="008D1E22" w:rsidRDefault="00114E5D" w:rsidP="00114E5D">
      <w:pPr>
        <w:jc w:val="both"/>
        <w:rPr>
          <w:b/>
        </w:rPr>
      </w:pPr>
    </w:p>
    <w:p w:rsidR="00114E5D" w:rsidRPr="008D1E22" w:rsidRDefault="00114E5D" w:rsidP="00114E5D">
      <w:pPr>
        <w:jc w:val="center"/>
        <w:rPr>
          <w:b/>
          <w:color w:val="000000"/>
          <w:spacing w:val="-1"/>
        </w:rPr>
      </w:pPr>
      <w:r w:rsidRPr="008D1E22">
        <w:rPr>
          <w:b/>
          <w:color w:val="000000"/>
          <w:spacing w:val="-1"/>
        </w:rPr>
        <w:t>Перечень</w:t>
      </w:r>
      <w:r>
        <w:rPr>
          <w:b/>
          <w:color w:val="000000"/>
          <w:spacing w:val="-1"/>
        </w:rPr>
        <w:t xml:space="preserve"> работ, </w:t>
      </w:r>
      <w:r w:rsidRPr="008D1E22">
        <w:rPr>
          <w:b/>
          <w:color w:val="000000"/>
          <w:spacing w:val="-1"/>
        </w:rPr>
        <w:t>услуг по содержанию и ремонту Общего имущества</w:t>
      </w:r>
    </w:p>
    <w:p w:rsidR="00114E5D" w:rsidRPr="008D1E22" w:rsidRDefault="00114E5D" w:rsidP="00114E5D">
      <w:pPr>
        <w:jc w:val="center"/>
        <w:rPr>
          <w:b/>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428"/>
        <w:gridCol w:w="1620"/>
        <w:gridCol w:w="1800"/>
        <w:gridCol w:w="1620"/>
      </w:tblGrid>
      <w:tr w:rsidR="00114E5D" w:rsidRPr="00F81DEF" w:rsidTr="00DD2749">
        <w:tc>
          <w:tcPr>
            <w:tcW w:w="4428" w:type="dxa"/>
          </w:tcPr>
          <w:p w:rsidR="00114E5D" w:rsidRPr="00F81DEF" w:rsidRDefault="00114E5D" w:rsidP="00DD2749">
            <w:pPr>
              <w:spacing w:after="80"/>
              <w:jc w:val="center"/>
              <w:rPr>
                <w:b/>
                <w:sz w:val="16"/>
                <w:szCs w:val="16"/>
              </w:rPr>
            </w:pPr>
          </w:p>
          <w:p w:rsidR="00114E5D" w:rsidRPr="00F81DEF" w:rsidRDefault="00114E5D" w:rsidP="00DD2749">
            <w:pPr>
              <w:spacing w:after="80"/>
              <w:jc w:val="center"/>
              <w:rPr>
                <w:b/>
                <w:sz w:val="16"/>
                <w:szCs w:val="16"/>
              </w:rPr>
            </w:pPr>
            <w:r w:rsidRPr="00F81DEF">
              <w:rPr>
                <w:b/>
                <w:sz w:val="16"/>
                <w:szCs w:val="16"/>
              </w:rPr>
              <w:t>Перечень работ, услуг</w:t>
            </w:r>
          </w:p>
        </w:tc>
        <w:tc>
          <w:tcPr>
            <w:tcW w:w="1620" w:type="dxa"/>
          </w:tcPr>
          <w:p w:rsidR="00114E5D" w:rsidRPr="00F81DEF" w:rsidRDefault="00F81DEF" w:rsidP="00DD2749">
            <w:pPr>
              <w:spacing w:after="80"/>
              <w:jc w:val="center"/>
              <w:rPr>
                <w:b/>
                <w:sz w:val="16"/>
                <w:szCs w:val="16"/>
              </w:rPr>
            </w:pPr>
            <w:r w:rsidRPr="00F81DEF">
              <w:rPr>
                <w:b/>
                <w:sz w:val="16"/>
                <w:szCs w:val="16"/>
              </w:rPr>
              <w:t>Периодич</w:t>
            </w:r>
            <w:r w:rsidR="00114E5D" w:rsidRPr="00F81DEF">
              <w:rPr>
                <w:b/>
                <w:sz w:val="16"/>
                <w:szCs w:val="16"/>
              </w:rPr>
              <w:t>ность или объемы их выполнения</w:t>
            </w:r>
          </w:p>
        </w:tc>
        <w:tc>
          <w:tcPr>
            <w:tcW w:w="1800" w:type="dxa"/>
          </w:tcPr>
          <w:p w:rsidR="00114E5D" w:rsidRPr="00F81DEF" w:rsidRDefault="00114E5D" w:rsidP="00DD2749">
            <w:pPr>
              <w:spacing w:after="80"/>
              <w:jc w:val="center"/>
              <w:rPr>
                <w:b/>
                <w:sz w:val="16"/>
                <w:szCs w:val="16"/>
              </w:rPr>
            </w:pPr>
            <w:r w:rsidRPr="00F81DEF">
              <w:rPr>
                <w:b/>
                <w:sz w:val="16"/>
                <w:szCs w:val="16"/>
              </w:rPr>
              <w:t>Гарантийный срок выполнения ремонтных работ</w:t>
            </w:r>
          </w:p>
        </w:tc>
        <w:tc>
          <w:tcPr>
            <w:tcW w:w="1620" w:type="dxa"/>
          </w:tcPr>
          <w:p w:rsidR="00114E5D" w:rsidRPr="00F81DEF" w:rsidRDefault="00114E5D" w:rsidP="00DD2749">
            <w:pPr>
              <w:jc w:val="center"/>
              <w:rPr>
                <w:b/>
                <w:sz w:val="16"/>
                <w:szCs w:val="16"/>
              </w:rPr>
            </w:pPr>
          </w:p>
          <w:p w:rsidR="00114E5D" w:rsidRPr="00F81DEF" w:rsidRDefault="00114E5D" w:rsidP="00DD2749">
            <w:pPr>
              <w:jc w:val="center"/>
              <w:rPr>
                <w:b/>
                <w:sz w:val="16"/>
                <w:szCs w:val="16"/>
              </w:rPr>
            </w:pPr>
            <w:r w:rsidRPr="00F81DEF">
              <w:rPr>
                <w:b/>
                <w:sz w:val="16"/>
                <w:szCs w:val="16"/>
              </w:rPr>
              <w:t>Годовая стоимость работ, услуг</w:t>
            </w:r>
          </w:p>
        </w:tc>
      </w:tr>
      <w:tr w:rsidR="00114E5D" w:rsidRPr="008D1E22" w:rsidTr="00DD2749">
        <w:tc>
          <w:tcPr>
            <w:tcW w:w="4428" w:type="dxa"/>
          </w:tcPr>
          <w:p w:rsidR="00114E5D" w:rsidRDefault="00114E5D" w:rsidP="00DD2749">
            <w:pPr>
              <w:rPr>
                <w:b/>
              </w:rPr>
            </w:pPr>
            <w:r>
              <w:rPr>
                <w:b/>
              </w:rPr>
              <w:t>-</w:t>
            </w:r>
          </w:p>
          <w:p w:rsidR="00114E5D" w:rsidRDefault="00114E5D" w:rsidP="00DD2749">
            <w:pPr>
              <w:rPr>
                <w:b/>
              </w:rPr>
            </w:pPr>
            <w:r>
              <w:rPr>
                <w:b/>
              </w:rPr>
              <w:t>-</w:t>
            </w:r>
          </w:p>
          <w:p w:rsidR="00114E5D" w:rsidRDefault="00114E5D" w:rsidP="00DD2749">
            <w:pPr>
              <w:rPr>
                <w:b/>
              </w:rPr>
            </w:pPr>
            <w:r>
              <w:rPr>
                <w:b/>
              </w:rPr>
              <w:t>-</w:t>
            </w:r>
          </w:p>
          <w:p w:rsidR="00114E5D" w:rsidRDefault="00114E5D" w:rsidP="00DD2749">
            <w:pPr>
              <w:rPr>
                <w:b/>
              </w:rPr>
            </w:pPr>
            <w:r>
              <w:rPr>
                <w:b/>
              </w:rPr>
              <w:t>-</w:t>
            </w:r>
          </w:p>
          <w:p w:rsidR="00114E5D" w:rsidRPr="00AF310A" w:rsidRDefault="00114E5D" w:rsidP="00DD2749">
            <w:pPr>
              <w:rPr>
                <w:i/>
              </w:rPr>
            </w:pPr>
            <w:r w:rsidRPr="00AF310A">
              <w:rPr>
                <w:i/>
              </w:rPr>
              <w:t>(Указыва</w:t>
            </w:r>
            <w:r>
              <w:rPr>
                <w:i/>
              </w:rPr>
              <w:t>ю</w:t>
            </w:r>
            <w:r w:rsidRPr="00AF310A">
              <w:rPr>
                <w:i/>
              </w:rPr>
              <w:t>тся</w:t>
            </w:r>
            <w:r>
              <w:rPr>
                <w:i/>
              </w:rPr>
              <w:t xml:space="preserve"> конкретные виды работ, услуг)</w:t>
            </w:r>
          </w:p>
        </w:tc>
        <w:tc>
          <w:tcPr>
            <w:tcW w:w="1620" w:type="dxa"/>
          </w:tcPr>
          <w:p w:rsidR="00114E5D" w:rsidRPr="008D1E22" w:rsidRDefault="00114E5D" w:rsidP="00DD2749">
            <w:pPr>
              <w:jc w:val="center"/>
              <w:rPr>
                <w:b/>
              </w:rPr>
            </w:pPr>
          </w:p>
        </w:tc>
        <w:tc>
          <w:tcPr>
            <w:tcW w:w="1800" w:type="dxa"/>
          </w:tcPr>
          <w:p w:rsidR="00114E5D" w:rsidRPr="008D1E22" w:rsidRDefault="00114E5D" w:rsidP="00DD2749">
            <w:pPr>
              <w:jc w:val="center"/>
              <w:rPr>
                <w:b/>
              </w:rPr>
            </w:pPr>
          </w:p>
        </w:tc>
        <w:tc>
          <w:tcPr>
            <w:tcW w:w="1620" w:type="dxa"/>
          </w:tcPr>
          <w:p w:rsidR="00114E5D" w:rsidRPr="008D1E22" w:rsidRDefault="00114E5D" w:rsidP="00DD2749">
            <w:pPr>
              <w:jc w:val="center"/>
              <w:rPr>
                <w:b/>
              </w:rPr>
            </w:pPr>
          </w:p>
        </w:tc>
      </w:tr>
      <w:tr w:rsidR="00114E5D" w:rsidRPr="008D1E22" w:rsidTr="00DD2749">
        <w:tc>
          <w:tcPr>
            <w:tcW w:w="4428" w:type="dxa"/>
          </w:tcPr>
          <w:p w:rsidR="00114E5D" w:rsidRPr="008D1E22" w:rsidRDefault="00114E5D" w:rsidP="00DD2749">
            <w:pPr>
              <w:spacing w:before="80"/>
            </w:pPr>
            <w:r w:rsidRPr="008D1E22">
              <w:t xml:space="preserve">Общая стоимость работ (услуг) </w:t>
            </w:r>
          </w:p>
        </w:tc>
        <w:tc>
          <w:tcPr>
            <w:tcW w:w="1620" w:type="dxa"/>
          </w:tcPr>
          <w:p w:rsidR="00114E5D" w:rsidRPr="008D1E22" w:rsidRDefault="00114E5D" w:rsidP="00DD2749">
            <w:pPr>
              <w:jc w:val="center"/>
              <w:rPr>
                <w:b/>
              </w:rPr>
            </w:pPr>
            <w:r>
              <w:rPr>
                <w:b/>
              </w:rPr>
              <w:t>-</w:t>
            </w:r>
          </w:p>
        </w:tc>
        <w:tc>
          <w:tcPr>
            <w:tcW w:w="1800" w:type="dxa"/>
          </w:tcPr>
          <w:p w:rsidR="00114E5D" w:rsidRPr="008D1E22" w:rsidRDefault="00114E5D" w:rsidP="00DD2749">
            <w:pPr>
              <w:jc w:val="center"/>
              <w:rPr>
                <w:b/>
              </w:rPr>
            </w:pPr>
            <w:r>
              <w:rPr>
                <w:b/>
              </w:rPr>
              <w:t>-</w:t>
            </w:r>
          </w:p>
        </w:tc>
        <w:tc>
          <w:tcPr>
            <w:tcW w:w="1620" w:type="dxa"/>
          </w:tcPr>
          <w:p w:rsidR="00114E5D" w:rsidRPr="008D1E22" w:rsidRDefault="00114E5D" w:rsidP="00DD2749">
            <w:pPr>
              <w:jc w:val="center"/>
              <w:rPr>
                <w:b/>
              </w:rPr>
            </w:pPr>
            <w:r>
              <w:rPr>
                <w:b/>
              </w:rPr>
              <w:sym w:font="Symbol" w:char="F053"/>
            </w:r>
          </w:p>
        </w:tc>
      </w:tr>
    </w:tbl>
    <w:p w:rsidR="00114E5D" w:rsidRPr="008D1E22" w:rsidRDefault="00114E5D" w:rsidP="00114E5D">
      <w:pPr>
        <w:shd w:val="clear" w:color="auto" w:fill="FFFFFF"/>
        <w:tabs>
          <w:tab w:val="left" w:pos="-180"/>
          <w:tab w:val="left" w:pos="2405"/>
        </w:tabs>
        <w:spacing w:before="40" w:line="233" w:lineRule="auto"/>
        <w:ind w:left="2160" w:hanging="2160"/>
        <w:jc w:val="both"/>
        <w:rPr>
          <w:color w:val="000000"/>
        </w:rPr>
      </w:pPr>
    </w:p>
    <w:p w:rsidR="00114E5D" w:rsidRPr="008D1E22" w:rsidRDefault="00114E5D" w:rsidP="00114E5D">
      <w:pPr>
        <w:widowControl w:val="0"/>
        <w:jc w:val="right"/>
      </w:pPr>
    </w:p>
    <w:p w:rsidR="00114E5D" w:rsidRPr="008D1E22" w:rsidRDefault="00114E5D" w:rsidP="00114E5D">
      <w:pPr>
        <w:widowControl w:val="0"/>
        <w:jc w:val="center"/>
      </w:pPr>
    </w:p>
    <w:p w:rsidR="00114E5D" w:rsidRPr="008D1E22" w:rsidRDefault="00114E5D" w:rsidP="00114E5D">
      <w:pPr>
        <w:widowControl w:val="0"/>
        <w:jc w:val="center"/>
      </w:pPr>
    </w:p>
    <w:p w:rsidR="00114E5D" w:rsidRPr="008D1E22" w:rsidRDefault="00114E5D" w:rsidP="00114E5D">
      <w:pPr>
        <w:widowControl w:val="0"/>
        <w:jc w:val="center"/>
        <w:rPr>
          <w:b/>
          <w:caps/>
        </w:rPr>
      </w:pPr>
      <w:r w:rsidRPr="008D1E22">
        <w:rPr>
          <w:b/>
          <w:caps/>
        </w:rPr>
        <w:t>А  К  Т</w:t>
      </w:r>
    </w:p>
    <w:p w:rsidR="00114E5D" w:rsidRPr="008D1E22" w:rsidRDefault="00114E5D" w:rsidP="00114E5D">
      <w:pPr>
        <w:widowControl w:val="0"/>
        <w:jc w:val="center"/>
        <w:rPr>
          <w:b/>
        </w:rPr>
      </w:pPr>
      <w:r w:rsidRPr="008D1E22">
        <w:rPr>
          <w:b/>
        </w:rPr>
        <w:t xml:space="preserve">обследования объектов </w:t>
      </w:r>
    </w:p>
    <w:p w:rsidR="00114E5D" w:rsidRPr="008D1E22" w:rsidRDefault="00114E5D" w:rsidP="00114E5D">
      <w:pPr>
        <w:widowControl w:val="0"/>
        <w:jc w:val="center"/>
        <w:rPr>
          <w:b/>
        </w:rPr>
      </w:pPr>
    </w:p>
    <w:p w:rsidR="00114E5D" w:rsidRPr="008D1E22" w:rsidRDefault="00114E5D" w:rsidP="00114E5D">
      <w:pPr>
        <w:widowControl w:val="0"/>
        <w:spacing w:line="360" w:lineRule="auto"/>
        <w:ind w:right="-2" w:firstLine="709"/>
      </w:pPr>
      <w:r w:rsidRPr="008D1E22">
        <w:t>г._________________</w:t>
      </w:r>
      <w:r w:rsidRPr="008D1E22">
        <w:tab/>
      </w:r>
      <w:r w:rsidRPr="008D1E22">
        <w:tab/>
      </w:r>
      <w:r w:rsidRPr="008D1E22">
        <w:tab/>
      </w:r>
      <w:r w:rsidRPr="008D1E22">
        <w:tab/>
      </w:r>
      <w:r w:rsidRPr="008D1E22">
        <w:tab/>
        <w:t>"____"__________20___г.</w:t>
      </w:r>
    </w:p>
    <w:p w:rsidR="00114E5D" w:rsidRPr="008D1E22" w:rsidRDefault="00114E5D" w:rsidP="00114E5D">
      <w:pPr>
        <w:widowControl w:val="0"/>
        <w:jc w:val="center"/>
        <w:rPr>
          <w:b/>
        </w:rPr>
      </w:pPr>
    </w:p>
    <w:p w:rsidR="00114E5D" w:rsidRPr="008D1E22" w:rsidRDefault="00114E5D" w:rsidP="00114E5D">
      <w:pPr>
        <w:widowControl w:val="0"/>
        <w:jc w:val="right"/>
      </w:pPr>
    </w:p>
    <w:p w:rsidR="00114E5D" w:rsidRPr="008D1E22" w:rsidRDefault="00114E5D" w:rsidP="00114E5D">
      <w:pPr>
        <w:widowControl w:val="0"/>
        <w:jc w:val="right"/>
      </w:pPr>
    </w:p>
    <w:p w:rsidR="00114E5D" w:rsidRPr="008D1E22" w:rsidRDefault="00114E5D" w:rsidP="00114E5D">
      <w:pPr>
        <w:widowControl w:val="0"/>
        <w:jc w:val="center"/>
      </w:pPr>
      <w:r w:rsidRPr="008D1E22">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________________________________________________________________________________________________________________________________________________________, </w:t>
      </w:r>
    </w:p>
    <w:p w:rsidR="00114E5D" w:rsidRPr="008D1E22" w:rsidRDefault="00114E5D" w:rsidP="00114E5D">
      <w:pPr>
        <w:widowControl w:val="0"/>
        <w:jc w:val="center"/>
      </w:pPr>
      <w:r w:rsidRPr="008D1E22">
        <w:t>(должность, Ф.И.О.)</w:t>
      </w:r>
    </w:p>
    <w:p w:rsidR="00114E5D" w:rsidRPr="008D1E22" w:rsidRDefault="00114E5D" w:rsidP="00114E5D">
      <w:pPr>
        <w:widowControl w:val="0"/>
        <w:jc w:val="center"/>
      </w:pPr>
    </w:p>
    <w:p w:rsidR="00114E5D" w:rsidRPr="008D1E22" w:rsidRDefault="00114E5D" w:rsidP="00114E5D">
      <w:pPr>
        <w:widowControl w:val="0"/>
      </w:pPr>
      <w:r w:rsidRPr="008D1E22">
        <w:t>и  Собственник(и)  помещения(й)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rsidR="00114E5D" w:rsidRPr="008D1E22" w:rsidRDefault="00114E5D" w:rsidP="00114E5D">
      <w:pPr>
        <w:widowControl w:val="0"/>
        <w:jc w:val="center"/>
      </w:pPr>
      <w:r w:rsidRPr="008D1E22">
        <w:t>(Ф.И.О., номер(а) квартиры(р), иные сведения)</w:t>
      </w:r>
    </w:p>
    <w:p w:rsidR="00114E5D" w:rsidRPr="008D1E22" w:rsidRDefault="00114E5D" w:rsidP="00114E5D">
      <w:pPr>
        <w:widowControl w:val="0"/>
        <w:jc w:val="center"/>
      </w:pPr>
    </w:p>
    <w:p w:rsidR="00114E5D" w:rsidRPr="008D1E22" w:rsidRDefault="00114E5D" w:rsidP="00114E5D">
      <w:pPr>
        <w:widowControl w:val="0"/>
      </w:pPr>
      <w:r w:rsidRPr="008D1E22">
        <w:t>удостоверили факт произошедшего _____________________________________________ на срок ______ часов в результате  ______________________________________________</w:t>
      </w:r>
    </w:p>
    <w:p w:rsidR="00114E5D" w:rsidRPr="008D1E22" w:rsidRDefault="00114E5D" w:rsidP="00114E5D">
      <w:pPr>
        <w:widowControl w:val="0"/>
      </w:pPr>
      <w:r w:rsidRPr="008D1E22">
        <w:tab/>
      </w:r>
      <w:r w:rsidRPr="008D1E22">
        <w:tab/>
      </w:r>
      <w:r w:rsidRPr="008D1E22">
        <w:tab/>
      </w:r>
      <w:r w:rsidRPr="008D1E22">
        <w:tab/>
      </w:r>
      <w:r w:rsidRPr="008D1E22">
        <w:tab/>
      </w:r>
      <w:r w:rsidRPr="008D1E22">
        <w:tab/>
        <w:t>(причина перебоя)</w:t>
      </w:r>
    </w:p>
    <w:p w:rsidR="00114E5D" w:rsidRPr="008D1E22" w:rsidRDefault="00114E5D" w:rsidP="00114E5D">
      <w:pPr>
        <w:widowControl w:val="0"/>
      </w:pPr>
      <w:r w:rsidRPr="008D1E22">
        <w:t>____________________________________________________________________________________________________________________________________________________________________________________________________________________________________</w:t>
      </w:r>
    </w:p>
    <w:p w:rsidR="00114E5D" w:rsidRPr="008D1E22" w:rsidRDefault="00114E5D" w:rsidP="00114E5D">
      <w:pPr>
        <w:widowControl w:val="0"/>
        <w:jc w:val="center"/>
      </w:pPr>
      <w:r w:rsidRPr="008D1E22">
        <w:t>(указываются другие нарушения по конкретным объектам и перечень повреждения имущества)</w:t>
      </w:r>
    </w:p>
    <w:p w:rsidR="00114E5D" w:rsidRPr="008D1E22" w:rsidRDefault="00114E5D" w:rsidP="00114E5D">
      <w:pPr>
        <w:widowControl w:val="0"/>
        <w:jc w:val="center"/>
      </w:pPr>
      <w:r w:rsidRPr="008D1E22">
        <w:t>Подписи сторон:</w:t>
      </w:r>
    </w:p>
    <w:p w:rsidR="00114E5D" w:rsidRPr="008D1E22" w:rsidRDefault="00114E5D" w:rsidP="00114E5D">
      <w:pPr>
        <w:autoSpaceDE w:val="0"/>
        <w:autoSpaceDN w:val="0"/>
        <w:adjustRightInd w:val="0"/>
        <w:rPr>
          <w:color w:val="000000"/>
        </w:rPr>
      </w:pPr>
    </w:p>
    <w:tbl>
      <w:tblPr>
        <w:tblW w:w="4950" w:type="pct"/>
        <w:tblCellSpacing w:w="0" w:type="dxa"/>
        <w:tblCellMar>
          <w:top w:w="135" w:type="dxa"/>
          <w:left w:w="135" w:type="dxa"/>
          <w:bottom w:w="135" w:type="dxa"/>
          <w:right w:w="135" w:type="dxa"/>
        </w:tblCellMar>
        <w:tblLook w:val="0000"/>
      </w:tblPr>
      <w:tblGrid>
        <w:gridCol w:w="4635"/>
        <w:gridCol w:w="4894"/>
      </w:tblGrid>
      <w:tr w:rsidR="00114E5D" w:rsidRPr="008D1E22" w:rsidTr="00DD2749">
        <w:trPr>
          <w:tblCellSpacing w:w="0" w:type="dxa"/>
        </w:trPr>
        <w:tc>
          <w:tcPr>
            <w:tcW w:w="2432" w:type="pct"/>
            <w:shd w:val="clear" w:color="auto" w:fill="auto"/>
          </w:tcPr>
          <w:p w:rsidR="00114E5D" w:rsidRPr="008D1E22" w:rsidRDefault="00114E5D" w:rsidP="00DD2749">
            <w:pPr>
              <w:spacing w:before="30" w:after="30"/>
            </w:pPr>
            <w:r w:rsidRPr="008D1E22">
              <w:t xml:space="preserve">От Управляющей организации  </w:t>
            </w:r>
          </w:p>
        </w:tc>
        <w:tc>
          <w:tcPr>
            <w:tcW w:w="2568" w:type="pct"/>
            <w:shd w:val="clear" w:color="auto" w:fill="auto"/>
          </w:tcPr>
          <w:p w:rsidR="00114E5D" w:rsidRPr="008D1E22" w:rsidRDefault="00114E5D" w:rsidP="00DD2749">
            <w:pPr>
              <w:spacing w:before="30" w:after="30"/>
            </w:pPr>
            <w:r w:rsidRPr="008D1E22">
              <w:t>Собственник(и) помещения(й) многоквартирного дома</w:t>
            </w:r>
          </w:p>
          <w:p w:rsidR="00114E5D" w:rsidRPr="008D1E22" w:rsidRDefault="00114E5D" w:rsidP="00DD2749">
            <w:pPr>
              <w:spacing w:before="30" w:after="30"/>
            </w:pPr>
            <w:r w:rsidRPr="008D1E22">
              <w:t>(или иные лица)</w:t>
            </w:r>
          </w:p>
        </w:tc>
      </w:tr>
      <w:tr w:rsidR="00114E5D" w:rsidRPr="008D1E22" w:rsidTr="00DD2749">
        <w:trPr>
          <w:tblCellSpacing w:w="0" w:type="dxa"/>
        </w:trPr>
        <w:tc>
          <w:tcPr>
            <w:tcW w:w="2432" w:type="pct"/>
            <w:shd w:val="clear" w:color="auto" w:fill="auto"/>
          </w:tcPr>
          <w:p w:rsidR="00114E5D" w:rsidRPr="008D1E22" w:rsidRDefault="00114E5D" w:rsidP="00DD2749">
            <w:pPr>
              <w:spacing w:before="30" w:after="30"/>
            </w:pPr>
            <w:r w:rsidRPr="008D1E22">
              <w:t xml:space="preserve">__________________ </w:t>
            </w:r>
          </w:p>
        </w:tc>
        <w:tc>
          <w:tcPr>
            <w:tcW w:w="2568" w:type="pct"/>
            <w:shd w:val="clear" w:color="auto" w:fill="auto"/>
          </w:tcPr>
          <w:p w:rsidR="00114E5D" w:rsidRPr="008D1E22" w:rsidRDefault="00114E5D" w:rsidP="00DD2749">
            <w:pPr>
              <w:spacing w:before="30" w:after="30"/>
            </w:pPr>
            <w:r w:rsidRPr="008D1E22">
              <w:t xml:space="preserve">____________________ </w:t>
            </w:r>
          </w:p>
        </w:tc>
      </w:tr>
      <w:tr w:rsidR="00114E5D" w:rsidRPr="008D1E22" w:rsidTr="00F81DEF">
        <w:trPr>
          <w:trHeight w:val="376"/>
          <w:tblCellSpacing w:w="0" w:type="dxa"/>
        </w:trPr>
        <w:tc>
          <w:tcPr>
            <w:tcW w:w="2432" w:type="pct"/>
            <w:shd w:val="clear" w:color="auto" w:fill="auto"/>
          </w:tcPr>
          <w:p w:rsidR="00114E5D" w:rsidRPr="008D1E22" w:rsidRDefault="00114E5D" w:rsidP="00F81DEF">
            <w:pPr>
              <w:spacing w:before="30" w:after="30"/>
            </w:pPr>
            <w:r w:rsidRPr="008D1E22">
              <w:t xml:space="preserve"> М.П. </w:t>
            </w:r>
          </w:p>
        </w:tc>
        <w:tc>
          <w:tcPr>
            <w:tcW w:w="2568" w:type="pct"/>
            <w:shd w:val="clear" w:color="auto" w:fill="auto"/>
          </w:tcPr>
          <w:p w:rsidR="00114E5D" w:rsidRPr="008D1E22" w:rsidRDefault="00114E5D" w:rsidP="00F81DEF">
            <w:pPr>
              <w:spacing w:before="30" w:after="30"/>
            </w:pPr>
            <w:r w:rsidRPr="008D1E22">
              <w:t> </w:t>
            </w:r>
          </w:p>
        </w:tc>
      </w:tr>
    </w:tbl>
    <w:p w:rsidR="007C4D5D" w:rsidRPr="003B4FEF" w:rsidRDefault="007C4D5D" w:rsidP="00F81DEF">
      <w:pPr>
        <w:rPr>
          <w:sz w:val="28"/>
          <w:szCs w:val="28"/>
        </w:rPr>
      </w:pPr>
    </w:p>
    <w:sectPr w:rsidR="007C4D5D" w:rsidRPr="003B4FEF" w:rsidSect="00706EB0">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BA" w:rsidRPr="00DE67F8" w:rsidRDefault="00D725BA" w:rsidP="00DE67F8">
      <w:pPr>
        <w:pStyle w:val="ConsPlusCell"/>
        <w:rPr>
          <w:rFonts w:ascii="Times New Roman" w:eastAsia="Times New Roman" w:hAnsi="Times New Roman" w:cs="Times New Roman"/>
        </w:rPr>
      </w:pPr>
      <w:r>
        <w:separator/>
      </w:r>
    </w:p>
  </w:endnote>
  <w:endnote w:type="continuationSeparator" w:id="1">
    <w:p w:rsidR="00D725BA" w:rsidRPr="00DE67F8" w:rsidRDefault="00D725BA" w:rsidP="00DE67F8">
      <w:pPr>
        <w:pStyle w:val="ConsPlusCell"/>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BA" w:rsidRPr="00DE67F8" w:rsidRDefault="00D725BA" w:rsidP="00DE67F8">
      <w:pPr>
        <w:pStyle w:val="ConsPlusCell"/>
        <w:rPr>
          <w:rFonts w:ascii="Times New Roman" w:eastAsia="Times New Roman" w:hAnsi="Times New Roman" w:cs="Times New Roman"/>
        </w:rPr>
      </w:pPr>
      <w:r>
        <w:separator/>
      </w:r>
    </w:p>
  </w:footnote>
  <w:footnote w:type="continuationSeparator" w:id="1">
    <w:p w:rsidR="00D725BA" w:rsidRPr="00DE67F8" w:rsidRDefault="00D725BA" w:rsidP="00DE67F8">
      <w:pPr>
        <w:pStyle w:val="ConsPlusCell"/>
        <w:rPr>
          <w:rFonts w:ascii="Times New Roman" w:eastAsia="Times New Roman" w:hAnsi="Times New Roman"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625C"/>
    <w:multiLevelType w:val="multilevel"/>
    <w:tmpl w:val="6B3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0087A"/>
    <w:multiLevelType w:val="hybridMultilevel"/>
    <w:tmpl w:val="AE7C40A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3">
    <w:nsid w:val="30612F07"/>
    <w:multiLevelType w:val="multilevel"/>
    <w:tmpl w:val="17B847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381E10BA"/>
    <w:multiLevelType w:val="hybridMultilevel"/>
    <w:tmpl w:val="E60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5754F"/>
    <w:multiLevelType w:val="hybridMultilevel"/>
    <w:tmpl w:val="325075DA"/>
    <w:lvl w:ilvl="0" w:tplc="8C74C26E">
      <w:start w:val="1"/>
      <w:numFmt w:val="decimal"/>
      <w:lvlText w:val="%1."/>
      <w:lvlJc w:val="left"/>
      <w:pPr>
        <w:tabs>
          <w:tab w:val="num" w:pos="720"/>
        </w:tabs>
        <w:ind w:left="720" w:hanging="360"/>
      </w:pPr>
      <w:rPr>
        <w:rFonts w:hint="default"/>
      </w:rPr>
    </w:lvl>
    <w:lvl w:ilvl="1" w:tplc="9FC27E94">
      <w:numFmt w:val="none"/>
      <w:lvlText w:val=""/>
      <w:lvlJc w:val="left"/>
      <w:pPr>
        <w:tabs>
          <w:tab w:val="num" w:pos="360"/>
        </w:tabs>
      </w:pPr>
    </w:lvl>
    <w:lvl w:ilvl="2" w:tplc="5AACF0DA">
      <w:numFmt w:val="none"/>
      <w:lvlText w:val=""/>
      <w:lvlJc w:val="left"/>
      <w:pPr>
        <w:tabs>
          <w:tab w:val="num" w:pos="360"/>
        </w:tabs>
      </w:pPr>
    </w:lvl>
    <w:lvl w:ilvl="3" w:tplc="80DE4474">
      <w:numFmt w:val="none"/>
      <w:lvlText w:val=""/>
      <w:lvlJc w:val="left"/>
      <w:pPr>
        <w:tabs>
          <w:tab w:val="num" w:pos="360"/>
        </w:tabs>
      </w:pPr>
    </w:lvl>
    <w:lvl w:ilvl="4" w:tplc="6A363B08">
      <w:numFmt w:val="none"/>
      <w:lvlText w:val=""/>
      <w:lvlJc w:val="left"/>
      <w:pPr>
        <w:tabs>
          <w:tab w:val="num" w:pos="360"/>
        </w:tabs>
      </w:pPr>
    </w:lvl>
    <w:lvl w:ilvl="5" w:tplc="F7204DCE">
      <w:numFmt w:val="none"/>
      <w:lvlText w:val=""/>
      <w:lvlJc w:val="left"/>
      <w:pPr>
        <w:tabs>
          <w:tab w:val="num" w:pos="360"/>
        </w:tabs>
      </w:pPr>
    </w:lvl>
    <w:lvl w:ilvl="6" w:tplc="3ACE69BC">
      <w:numFmt w:val="none"/>
      <w:lvlText w:val=""/>
      <w:lvlJc w:val="left"/>
      <w:pPr>
        <w:tabs>
          <w:tab w:val="num" w:pos="360"/>
        </w:tabs>
      </w:pPr>
    </w:lvl>
    <w:lvl w:ilvl="7" w:tplc="E4EA8486">
      <w:numFmt w:val="none"/>
      <w:lvlText w:val=""/>
      <w:lvlJc w:val="left"/>
      <w:pPr>
        <w:tabs>
          <w:tab w:val="num" w:pos="360"/>
        </w:tabs>
      </w:pPr>
    </w:lvl>
    <w:lvl w:ilvl="8" w:tplc="A49EDE76">
      <w:numFmt w:val="none"/>
      <w:lvlText w:val=""/>
      <w:lvlJc w:val="left"/>
      <w:pPr>
        <w:tabs>
          <w:tab w:val="num" w:pos="360"/>
        </w:tabs>
      </w:pPr>
    </w:lvl>
  </w:abstractNum>
  <w:abstractNum w:abstractNumId="6">
    <w:nsid w:val="4FA53FFA"/>
    <w:multiLevelType w:val="hybridMultilevel"/>
    <w:tmpl w:val="0B10E620"/>
    <w:lvl w:ilvl="0" w:tplc="2D3A7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8">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9">
    <w:nsid w:val="6E8D573F"/>
    <w:multiLevelType w:val="hybridMultilevel"/>
    <w:tmpl w:val="AE7C40A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2"/>
  </w:num>
  <w:num w:numId="6">
    <w:abstractNumId w:val="3"/>
  </w:num>
  <w:num w:numId="7">
    <w:abstractNumId w:val="7"/>
  </w:num>
  <w:num w:numId="8">
    <w:abstractNumId w:val="10"/>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B69F2"/>
    <w:rsid w:val="0000321B"/>
    <w:rsid w:val="00024D46"/>
    <w:rsid w:val="000435AA"/>
    <w:rsid w:val="00077689"/>
    <w:rsid w:val="00083C73"/>
    <w:rsid w:val="00114E5D"/>
    <w:rsid w:val="00124778"/>
    <w:rsid w:val="00130CAC"/>
    <w:rsid w:val="001A7CBB"/>
    <w:rsid w:val="00217584"/>
    <w:rsid w:val="0028764E"/>
    <w:rsid w:val="002E0F54"/>
    <w:rsid w:val="00376CC8"/>
    <w:rsid w:val="003B4FEF"/>
    <w:rsid w:val="003C7C95"/>
    <w:rsid w:val="003E7B09"/>
    <w:rsid w:val="00411157"/>
    <w:rsid w:val="0041155A"/>
    <w:rsid w:val="004273C9"/>
    <w:rsid w:val="00467111"/>
    <w:rsid w:val="00485DE0"/>
    <w:rsid w:val="004D2DA1"/>
    <w:rsid w:val="00562ED1"/>
    <w:rsid w:val="00576014"/>
    <w:rsid w:val="005A1A86"/>
    <w:rsid w:val="005D4546"/>
    <w:rsid w:val="005E3140"/>
    <w:rsid w:val="005F493B"/>
    <w:rsid w:val="006B69F2"/>
    <w:rsid w:val="00706EB0"/>
    <w:rsid w:val="00730D6E"/>
    <w:rsid w:val="0073477D"/>
    <w:rsid w:val="00790F9E"/>
    <w:rsid w:val="007A3990"/>
    <w:rsid w:val="007A3D6D"/>
    <w:rsid w:val="007B63C4"/>
    <w:rsid w:val="007C4D5D"/>
    <w:rsid w:val="007D3682"/>
    <w:rsid w:val="007E2B53"/>
    <w:rsid w:val="00817422"/>
    <w:rsid w:val="00840AE8"/>
    <w:rsid w:val="00902220"/>
    <w:rsid w:val="00902E80"/>
    <w:rsid w:val="00916918"/>
    <w:rsid w:val="00925BB3"/>
    <w:rsid w:val="00977B18"/>
    <w:rsid w:val="0098706E"/>
    <w:rsid w:val="009D2A2C"/>
    <w:rsid w:val="00A8187E"/>
    <w:rsid w:val="00B25114"/>
    <w:rsid w:val="00B82126"/>
    <w:rsid w:val="00BB0DC5"/>
    <w:rsid w:val="00BC73CE"/>
    <w:rsid w:val="00C05AEB"/>
    <w:rsid w:val="00C4183C"/>
    <w:rsid w:val="00C66269"/>
    <w:rsid w:val="00CC2F67"/>
    <w:rsid w:val="00CD347C"/>
    <w:rsid w:val="00CE0DBC"/>
    <w:rsid w:val="00D34AE8"/>
    <w:rsid w:val="00D61598"/>
    <w:rsid w:val="00D725BA"/>
    <w:rsid w:val="00DA70DE"/>
    <w:rsid w:val="00DD2749"/>
    <w:rsid w:val="00DE4923"/>
    <w:rsid w:val="00DE67F8"/>
    <w:rsid w:val="00DE6BB1"/>
    <w:rsid w:val="00E1779D"/>
    <w:rsid w:val="00E6198D"/>
    <w:rsid w:val="00EC2251"/>
    <w:rsid w:val="00ED48A8"/>
    <w:rsid w:val="00F61FAD"/>
    <w:rsid w:val="00F71360"/>
    <w:rsid w:val="00F81DEF"/>
    <w:rsid w:val="00FA5ACD"/>
    <w:rsid w:val="00FD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F2"/>
    <w:pPr>
      <w:spacing w:after="0" w:line="240" w:lineRule="auto"/>
    </w:pPr>
    <w:rPr>
      <w:rFonts w:ascii="Times New Roman" w:eastAsia="Times New Roman" w:hAnsi="Times New Roman" w:cs="Times New Roman"/>
      <w:sz w:val="20"/>
      <w:szCs w:val="20"/>
      <w:lang w:eastAsia="ru-RU"/>
    </w:rPr>
  </w:style>
  <w:style w:type="paragraph" w:styleId="2">
    <w:name w:val="heading 2"/>
    <w:aliases w:val="Заголовок 2 Знак1,Заголовок 2 Знак Знак"/>
    <w:basedOn w:val="a"/>
    <w:next w:val="a"/>
    <w:link w:val="20"/>
    <w:qFormat/>
    <w:rsid w:val="00DE67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F493B"/>
    <w:rPr>
      <w:rFonts w:ascii="Tahoma" w:hAnsi="Tahoma" w:cs="Tahoma"/>
      <w:sz w:val="16"/>
      <w:szCs w:val="16"/>
    </w:rPr>
  </w:style>
  <w:style w:type="character" w:customStyle="1" w:styleId="a5">
    <w:name w:val="Текст выноски Знак"/>
    <w:basedOn w:val="a0"/>
    <w:link w:val="a4"/>
    <w:uiPriority w:val="99"/>
    <w:semiHidden/>
    <w:rsid w:val="005F493B"/>
    <w:rPr>
      <w:rFonts w:ascii="Tahoma" w:eastAsia="Times New Roman" w:hAnsi="Tahoma" w:cs="Tahoma"/>
      <w:sz w:val="16"/>
      <w:szCs w:val="16"/>
      <w:lang w:eastAsia="ru-RU"/>
    </w:rPr>
  </w:style>
  <w:style w:type="paragraph" w:customStyle="1" w:styleId="ConsPlusTitle">
    <w:name w:val="ConsPlusTitle"/>
    <w:uiPriority w:val="99"/>
    <w:rsid w:val="00F61FA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6">
    <w:name w:val="List Paragraph"/>
    <w:basedOn w:val="a"/>
    <w:uiPriority w:val="34"/>
    <w:qFormat/>
    <w:rsid w:val="009D2A2C"/>
    <w:pPr>
      <w:ind w:left="720"/>
      <w:contextualSpacing/>
    </w:pPr>
  </w:style>
  <w:style w:type="paragraph" w:customStyle="1" w:styleId="ConsPlusCell">
    <w:name w:val="ConsPlusCell"/>
    <w:uiPriority w:val="99"/>
    <w:rsid w:val="00CC2F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rsid w:val="0098706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aliases w:val="Заголовок 2 Знак1 Знак,Заголовок 2 Знак Знак Знак"/>
    <w:basedOn w:val="a0"/>
    <w:link w:val="2"/>
    <w:rsid w:val="00DE67F8"/>
    <w:rPr>
      <w:rFonts w:ascii="Arial" w:eastAsia="Times New Roman" w:hAnsi="Arial" w:cs="Arial"/>
      <w:b/>
      <w:bCs/>
      <w:i/>
      <w:iCs/>
      <w:sz w:val="28"/>
      <w:szCs w:val="28"/>
      <w:lang w:eastAsia="ru-RU"/>
    </w:rPr>
  </w:style>
  <w:style w:type="paragraph" w:customStyle="1" w:styleId="ConsPlusNormal">
    <w:name w:val="ConsPlusNormal"/>
    <w:rsid w:val="00DE67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
    <w:semiHidden/>
    <w:rsid w:val="00DE67F8"/>
    <w:rPr>
      <w:sz w:val="24"/>
      <w:szCs w:val="24"/>
    </w:rPr>
  </w:style>
  <w:style w:type="character" w:customStyle="1" w:styleId="a8">
    <w:name w:val="Текст сноски Знак"/>
    <w:basedOn w:val="a0"/>
    <w:link w:val="a7"/>
    <w:uiPriority w:val="99"/>
    <w:semiHidden/>
    <w:rsid w:val="00DE67F8"/>
    <w:rPr>
      <w:rFonts w:ascii="Times New Roman" w:eastAsia="Times New Roman" w:hAnsi="Times New Roman" w:cs="Times New Roman"/>
      <w:sz w:val="20"/>
      <w:szCs w:val="20"/>
      <w:lang w:eastAsia="ru-RU"/>
    </w:rPr>
  </w:style>
  <w:style w:type="character" w:customStyle="1" w:styleId="1">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basedOn w:val="a0"/>
    <w:link w:val="a7"/>
    <w:rsid w:val="00DE67F8"/>
    <w:rPr>
      <w:rFonts w:ascii="Times New Roman" w:eastAsia="Times New Roman" w:hAnsi="Times New Roman" w:cs="Times New Roman"/>
      <w:sz w:val="24"/>
      <w:szCs w:val="24"/>
      <w:lang w:eastAsia="ru-RU"/>
    </w:rPr>
  </w:style>
  <w:style w:type="paragraph" w:customStyle="1" w:styleId="ConsPlusNonformat">
    <w:name w:val="ConsPlusNonformat"/>
    <w:rsid w:val="00DE67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basedOn w:val="a0"/>
    <w:semiHidden/>
    <w:rsid w:val="00DE67F8"/>
    <w:rPr>
      <w:vertAlign w:val="superscript"/>
    </w:rPr>
  </w:style>
  <w:style w:type="paragraph" w:customStyle="1" w:styleId="ConsNonformat">
    <w:name w:val="ConsNonformat"/>
    <w:rsid w:val="00DA70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b">
    <w:name w:val="cb"/>
    <w:basedOn w:val="a"/>
    <w:rsid w:val="0028764E"/>
    <w:pPr>
      <w:spacing w:before="100" w:beforeAutospacing="1" w:after="100" w:afterAutospacing="1"/>
    </w:pPr>
    <w:rPr>
      <w:sz w:val="24"/>
      <w:szCs w:val="24"/>
    </w:rPr>
  </w:style>
  <w:style w:type="character" w:styleId="aa">
    <w:name w:val="Hyperlink"/>
    <w:basedOn w:val="a0"/>
    <w:uiPriority w:val="99"/>
    <w:unhideWhenUsed/>
    <w:rsid w:val="00B251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200254">
      <w:bodyDiv w:val="1"/>
      <w:marLeft w:val="0"/>
      <w:marRight w:val="0"/>
      <w:marTop w:val="0"/>
      <w:marBottom w:val="0"/>
      <w:divBdr>
        <w:top w:val="none" w:sz="0" w:space="0" w:color="auto"/>
        <w:left w:val="none" w:sz="0" w:space="0" w:color="auto"/>
        <w:bottom w:val="none" w:sz="0" w:space="0" w:color="auto"/>
        <w:right w:val="none" w:sz="0" w:space="0" w:color="auto"/>
      </w:divBdr>
    </w:div>
    <w:div w:id="994575129">
      <w:bodyDiv w:val="1"/>
      <w:marLeft w:val="0"/>
      <w:marRight w:val="0"/>
      <w:marTop w:val="0"/>
      <w:marBottom w:val="0"/>
      <w:divBdr>
        <w:top w:val="none" w:sz="0" w:space="0" w:color="auto"/>
        <w:left w:val="none" w:sz="0" w:space="0" w:color="auto"/>
        <w:bottom w:val="none" w:sz="0" w:space="0" w:color="auto"/>
        <w:right w:val="none" w:sz="0" w:space="0" w:color="auto"/>
      </w:divBdr>
    </w:div>
    <w:div w:id="17662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gri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10540</Words>
  <Characters>60084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OWNER</cp:lastModifiedBy>
  <cp:revision>6</cp:revision>
  <cp:lastPrinted>2011-02-14T12:00:00Z</cp:lastPrinted>
  <dcterms:created xsi:type="dcterms:W3CDTF">2011-04-18T04:25:00Z</dcterms:created>
  <dcterms:modified xsi:type="dcterms:W3CDTF">2011-04-18T07:20:00Z</dcterms:modified>
</cp:coreProperties>
</file>