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66" w:rsidRPr="004E7866" w:rsidRDefault="004E7866" w:rsidP="004E7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7866" w:rsidRPr="004E7866" w:rsidRDefault="004E7866" w:rsidP="004E7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6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E7866" w:rsidRPr="004E7866" w:rsidRDefault="004E7866" w:rsidP="004E7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66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4E7866" w:rsidRPr="004E7866" w:rsidRDefault="004E7866" w:rsidP="004E7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66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E7866" w:rsidRPr="004E7866" w:rsidRDefault="004E7866" w:rsidP="004E7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866" w:rsidRPr="004E7866" w:rsidRDefault="004E7866" w:rsidP="004E78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7866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</w:rPr>
      </w:pP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</w:rPr>
      </w:pP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866">
        <w:rPr>
          <w:rFonts w:ascii="Times New Roman" w:hAnsi="Times New Roman" w:cs="Times New Roman"/>
          <w:sz w:val="28"/>
          <w:szCs w:val="28"/>
        </w:rPr>
        <w:t>от « ___ » _______________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7866">
        <w:rPr>
          <w:rFonts w:ascii="Times New Roman" w:hAnsi="Times New Roman" w:cs="Times New Roman"/>
          <w:sz w:val="28"/>
          <w:szCs w:val="28"/>
        </w:rPr>
        <w:t>г.</w:t>
      </w:r>
      <w:r w:rsidRPr="004E7866">
        <w:rPr>
          <w:rFonts w:ascii="Times New Roman" w:hAnsi="Times New Roman" w:cs="Times New Roman"/>
          <w:sz w:val="28"/>
          <w:szCs w:val="28"/>
        </w:rPr>
        <w:tab/>
      </w:r>
      <w:r w:rsidRPr="004E7866">
        <w:rPr>
          <w:rFonts w:ascii="Times New Roman" w:hAnsi="Times New Roman" w:cs="Times New Roman"/>
          <w:sz w:val="28"/>
          <w:szCs w:val="28"/>
        </w:rPr>
        <w:tab/>
      </w:r>
      <w:r w:rsidRPr="004E7866">
        <w:rPr>
          <w:rFonts w:ascii="Times New Roman" w:hAnsi="Times New Roman" w:cs="Times New Roman"/>
          <w:sz w:val="28"/>
          <w:szCs w:val="28"/>
        </w:rPr>
        <w:tab/>
      </w:r>
      <w:r w:rsidRPr="004E786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E7866">
        <w:rPr>
          <w:rFonts w:ascii="Times New Roman" w:hAnsi="Times New Roman" w:cs="Times New Roman"/>
          <w:sz w:val="28"/>
          <w:szCs w:val="28"/>
        </w:rPr>
        <w:tab/>
        <w:t xml:space="preserve">       № _____ </w:t>
      </w: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866">
        <w:rPr>
          <w:rFonts w:ascii="Times New Roman" w:hAnsi="Times New Roman" w:cs="Times New Roman"/>
          <w:sz w:val="28"/>
          <w:szCs w:val="28"/>
        </w:rPr>
        <w:t>пгт. Игрим</w:t>
      </w: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8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</w:t>
      </w:r>
      <w:r w:rsidR="00272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плановых </w:t>
      </w:r>
      <w:r w:rsidR="001832AC">
        <w:rPr>
          <w:rFonts w:ascii="Times New Roman" w:hAnsi="Times New Roman" w:cs="Times New Roman"/>
          <w:sz w:val="28"/>
          <w:szCs w:val="28"/>
        </w:rPr>
        <w:t>проверок</w:t>
      </w:r>
    </w:p>
    <w:p w:rsidR="001832AC" w:rsidRDefault="006277BC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183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="001832AC">
        <w:rPr>
          <w:rFonts w:ascii="Times New Roman" w:hAnsi="Times New Roman" w:cs="Times New Roman"/>
          <w:sz w:val="28"/>
          <w:szCs w:val="28"/>
        </w:rPr>
        <w:t xml:space="preserve"> </w:t>
      </w:r>
      <w:r w:rsidR="004E7866">
        <w:rPr>
          <w:rFonts w:ascii="Times New Roman" w:hAnsi="Times New Roman" w:cs="Times New Roman"/>
          <w:sz w:val="28"/>
          <w:szCs w:val="28"/>
        </w:rPr>
        <w:t xml:space="preserve">при </w:t>
      </w:r>
      <w:r w:rsidR="001832AC">
        <w:rPr>
          <w:rFonts w:ascii="Times New Roman" w:hAnsi="Times New Roman" w:cs="Times New Roman"/>
          <w:sz w:val="28"/>
          <w:szCs w:val="28"/>
        </w:rPr>
        <w:t xml:space="preserve"> </w:t>
      </w:r>
      <w:r w:rsidR="004E7866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832AC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1832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83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83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II</w:t>
      </w:r>
      <w:r w:rsidR="00183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83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183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826D1">
        <w:rPr>
          <w:rFonts w:ascii="Times New Roman" w:hAnsi="Times New Roman" w:cs="Times New Roman"/>
          <w:sz w:val="28"/>
          <w:szCs w:val="28"/>
        </w:rPr>
        <w:t xml:space="preserve"> </w:t>
      </w:r>
      <w:r w:rsidR="001832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722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C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городского</w:t>
      </w:r>
      <w:r w:rsidR="002722B9">
        <w:rPr>
          <w:rFonts w:ascii="Times New Roman" w:hAnsi="Times New Roman" w:cs="Times New Roman"/>
          <w:sz w:val="28"/>
          <w:szCs w:val="28"/>
        </w:rPr>
        <w:t xml:space="preserve">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B9" w:rsidRDefault="002722B9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2B9" w:rsidRDefault="002722B9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618" w:rsidRDefault="002722B9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п.1, п.2 ст.72 Земельного Кодекса Российской Федерации, п.3.1, п.3.3</w:t>
      </w:r>
      <w:r w:rsidR="00B7561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B75618" w:rsidRPr="00B75618" w:rsidRDefault="00B75618" w:rsidP="00B756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2AC">
        <w:rPr>
          <w:rFonts w:ascii="Times New Roman" w:hAnsi="Times New Roman" w:cs="Times New Roman"/>
          <w:sz w:val="28"/>
          <w:szCs w:val="28"/>
        </w:rPr>
        <w:t xml:space="preserve"> </w:t>
      </w:r>
      <w:r w:rsidRPr="00B75618">
        <w:rPr>
          <w:rFonts w:ascii="Times New Roman" w:hAnsi="Times New Roman" w:cs="Times New Roman"/>
          <w:sz w:val="28"/>
          <w:szCs w:val="28"/>
        </w:rPr>
        <w:t xml:space="preserve">Утвердить  план  проведения  плановых проверок </w:t>
      </w:r>
      <w:r w:rsidR="001832AC">
        <w:rPr>
          <w:rFonts w:ascii="Times New Roman" w:hAnsi="Times New Roman" w:cs="Times New Roman"/>
          <w:sz w:val="28"/>
          <w:szCs w:val="28"/>
        </w:rPr>
        <w:t>физических лиц</w:t>
      </w:r>
      <w:r w:rsidRPr="00B75618">
        <w:rPr>
          <w:rFonts w:ascii="Times New Roman" w:hAnsi="Times New Roman" w:cs="Times New Roman"/>
          <w:sz w:val="28"/>
          <w:szCs w:val="28"/>
        </w:rPr>
        <w:t xml:space="preserve"> при осуществлении  муниципального земельного контроля на II  квартал 2012 года на территории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722B9" w:rsidRPr="009A4097" w:rsidRDefault="009A4097" w:rsidP="009A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83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</w:t>
      </w:r>
      <w:r w:rsidR="00AF4248">
        <w:rPr>
          <w:rFonts w:ascii="Times New Roman" w:hAnsi="Times New Roman" w:cs="Times New Roman"/>
          <w:sz w:val="28"/>
          <w:szCs w:val="28"/>
        </w:rPr>
        <w:t>начальника отдела по земельному и муниципальному хозяйству Щеглову В.С.</w:t>
      </w: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866" w:rsidRPr="004E7866" w:rsidRDefault="004E7866" w:rsidP="004E7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7866" w:rsidRPr="004E7866" w:rsidRDefault="004E7866" w:rsidP="004E7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66" w:rsidRPr="004E7866" w:rsidRDefault="004E7866" w:rsidP="004E7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86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866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Р.Р.Каримов</w:t>
      </w:r>
      <w:r w:rsidRPr="004E7866">
        <w:rPr>
          <w:rFonts w:ascii="Times New Roman" w:hAnsi="Times New Roman" w:cs="Times New Roman"/>
          <w:sz w:val="28"/>
          <w:szCs w:val="28"/>
        </w:rPr>
        <w:tab/>
      </w: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866" w:rsidRPr="004E7866" w:rsidRDefault="004E7866" w:rsidP="004E7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79B" w:rsidRDefault="0033079B" w:rsidP="004E7866">
      <w:pPr>
        <w:spacing w:after="0"/>
        <w:jc w:val="both"/>
        <w:rPr>
          <w:rFonts w:ascii="Times New Roman" w:hAnsi="Times New Roman" w:cs="Times New Roman"/>
        </w:rPr>
      </w:pPr>
    </w:p>
    <w:p w:rsidR="001825EB" w:rsidRDefault="001825EB" w:rsidP="004E7866">
      <w:pPr>
        <w:spacing w:after="0"/>
        <w:jc w:val="both"/>
        <w:rPr>
          <w:rFonts w:ascii="Times New Roman" w:hAnsi="Times New Roman" w:cs="Times New Roman"/>
        </w:rPr>
      </w:pPr>
    </w:p>
    <w:p w:rsidR="001825EB" w:rsidRDefault="001825EB" w:rsidP="004E7866">
      <w:pPr>
        <w:spacing w:after="0"/>
        <w:jc w:val="both"/>
        <w:rPr>
          <w:rFonts w:ascii="Times New Roman" w:hAnsi="Times New Roman" w:cs="Times New Roman"/>
        </w:rPr>
      </w:pPr>
    </w:p>
    <w:p w:rsidR="001825EB" w:rsidRDefault="001825EB" w:rsidP="004E7866">
      <w:pPr>
        <w:spacing w:after="0"/>
        <w:jc w:val="both"/>
        <w:rPr>
          <w:rFonts w:ascii="Times New Roman" w:hAnsi="Times New Roman" w:cs="Times New Roman"/>
        </w:rPr>
      </w:pPr>
    </w:p>
    <w:p w:rsidR="00AF4248" w:rsidRDefault="00AF4248" w:rsidP="004E7866">
      <w:pPr>
        <w:spacing w:after="0"/>
        <w:jc w:val="both"/>
        <w:rPr>
          <w:rFonts w:ascii="Times New Roman" w:hAnsi="Times New Roman" w:cs="Times New Roman"/>
        </w:rPr>
      </w:pPr>
    </w:p>
    <w:p w:rsidR="001825EB" w:rsidRDefault="001825EB" w:rsidP="004E7866">
      <w:pPr>
        <w:spacing w:after="0"/>
        <w:jc w:val="both"/>
        <w:rPr>
          <w:rFonts w:ascii="Times New Roman" w:hAnsi="Times New Roman" w:cs="Times New Roman"/>
        </w:rPr>
      </w:pPr>
    </w:p>
    <w:p w:rsidR="001825EB" w:rsidRDefault="001825EB" w:rsidP="004E7866">
      <w:pPr>
        <w:spacing w:after="0"/>
        <w:jc w:val="both"/>
        <w:rPr>
          <w:rFonts w:ascii="Times New Roman" w:hAnsi="Times New Roman" w:cs="Times New Roman"/>
        </w:rPr>
      </w:pPr>
    </w:p>
    <w:p w:rsidR="001825EB" w:rsidRDefault="001825EB" w:rsidP="004E7866">
      <w:pPr>
        <w:spacing w:after="0"/>
        <w:jc w:val="both"/>
        <w:rPr>
          <w:rFonts w:ascii="Times New Roman" w:hAnsi="Times New Roman" w:cs="Times New Roman"/>
        </w:rPr>
      </w:pPr>
    </w:p>
    <w:p w:rsidR="001825EB" w:rsidRDefault="001826D1" w:rsidP="0018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1826D1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1826D1" w:rsidRDefault="001826D1" w:rsidP="0018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_____________2012г. №______</w:t>
      </w:r>
    </w:p>
    <w:p w:rsidR="001826D1" w:rsidRDefault="001826D1" w:rsidP="0018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6D1" w:rsidRDefault="001826D1" w:rsidP="0018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6D1" w:rsidRDefault="001826D1" w:rsidP="0018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6D1" w:rsidRDefault="001826D1" w:rsidP="0018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826D1" w:rsidRDefault="001826D1" w:rsidP="0018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1832AC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B75618">
        <w:rPr>
          <w:rFonts w:ascii="Times New Roman" w:hAnsi="Times New Roman" w:cs="Times New Roman"/>
          <w:sz w:val="28"/>
          <w:szCs w:val="28"/>
        </w:rPr>
        <w:t>при осуществлении  муниципального земельного контроля на II  квартал 2012 года на территории городского поселения Игрим</w:t>
      </w:r>
    </w:p>
    <w:p w:rsidR="001832AC" w:rsidRDefault="001832AC" w:rsidP="0018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55"/>
        <w:gridCol w:w="2105"/>
        <w:gridCol w:w="2268"/>
        <w:gridCol w:w="1843"/>
        <w:gridCol w:w="1559"/>
        <w:gridCol w:w="1559"/>
      </w:tblGrid>
      <w:tr w:rsidR="00A87268" w:rsidTr="00A87268">
        <w:tc>
          <w:tcPr>
            <w:tcW w:w="555" w:type="dxa"/>
          </w:tcPr>
          <w:p w:rsidR="001832AC" w:rsidRPr="00A87268" w:rsidRDefault="001832AC" w:rsidP="0018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5" w:type="dxa"/>
          </w:tcPr>
          <w:p w:rsidR="001832AC" w:rsidRPr="00A87268" w:rsidRDefault="001832AC" w:rsidP="0018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 в отношении</w:t>
            </w:r>
            <w:r w:rsidR="005738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87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планируется провести проверку</w:t>
            </w:r>
          </w:p>
        </w:tc>
        <w:tc>
          <w:tcPr>
            <w:tcW w:w="2268" w:type="dxa"/>
          </w:tcPr>
          <w:p w:rsidR="001832AC" w:rsidRPr="00A87268" w:rsidRDefault="001832AC" w:rsidP="0018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843" w:type="dxa"/>
          </w:tcPr>
          <w:p w:rsidR="001832AC" w:rsidRPr="00A87268" w:rsidRDefault="001832AC" w:rsidP="0018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1832AC" w:rsidRPr="00A87268" w:rsidRDefault="001832AC" w:rsidP="0018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59" w:type="dxa"/>
          </w:tcPr>
          <w:p w:rsidR="001832AC" w:rsidRPr="00A87268" w:rsidRDefault="001832AC" w:rsidP="0018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A87268" w:rsidTr="00A87268">
        <w:tc>
          <w:tcPr>
            <w:tcW w:w="555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Баталов Вячеслав Валентинович</w:t>
            </w:r>
          </w:p>
        </w:tc>
        <w:tc>
          <w:tcPr>
            <w:tcW w:w="2268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овхозная,15</w:t>
            </w:r>
          </w:p>
        </w:tc>
        <w:tc>
          <w:tcPr>
            <w:tcW w:w="1843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спользование земельного участка</w:t>
            </w:r>
          </w:p>
        </w:tc>
        <w:tc>
          <w:tcPr>
            <w:tcW w:w="1559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прель 2012г.</w:t>
            </w:r>
          </w:p>
        </w:tc>
        <w:tc>
          <w:tcPr>
            <w:tcW w:w="1559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ыездная</w:t>
            </w:r>
          </w:p>
        </w:tc>
      </w:tr>
      <w:tr w:rsidR="00A87268" w:rsidTr="00A87268">
        <w:tc>
          <w:tcPr>
            <w:tcW w:w="555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268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gramStart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айский,29 «г»</w:t>
            </w:r>
          </w:p>
        </w:tc>
        <w:tc>
          <w:tcPr>
            <w:tcW w:w="1843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спользование земельного участка</w:t>
            </w:r>
          </w:p>
        </w:tc>
        <w:tc>
          <w:tcPr>
            <w:tcW w:w="1559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ай 2012г.</w:t>
            </w:r>
          </w:p>
        </w:tc>
        <w:tc>
          <w:tcPr>
            <w:tcW w:w="1559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ыездная</w:t>
            </w:r>
          </w:p>
        </w:tc>
      </w:tr>
      <w:tr w:rsidR="00A87268" w:rsidTr="00A87268">
        <w:tc>
          <w:tcPr>
            <w:tcW w:w="555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Быкова Людмила Гавриловна</w:t>
            </w:r>
          </w:p>
        </w:tc>
        <w:tc>
          <w:tcPr>
            <w:tcW w:w="2268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gramStart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абережный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43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спользование земельного участка</w:t>
            </w:r>
          </w:p>
        </w:tc>
        <w:tc>
          <w:tcPr>
            <w:tcW w:w="1559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юнь 2012г.</w:t>
            </w:r>
          </w:p>
        </w:tc>
        <w:tc>
          <w:tcPr>
            <w:tcW w:w="1559" w:type="dxa"/>
          </w:tcPr>
          <w:p w:rsidR="001832AC" w:rsidRPr="00A87268" w:rsidRDefault="00A87268" w:rsidP="00A8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7268">
              <w:rPr>
                <w:rFonts w:ascii="Times New Roman" w:hAnsi="Times New Roman" w:cs="Times New Roman"/>
                <w:sz w:val="24"/>
                <w:szCs w:val="24"/>
              </w:rPr>
              <w:t>ыездная</w:t>
            </w:r>
          </w:p>
        </w:tc>
      </w:tr>
    </w:tbl>
    <w:p w:rsidR="001832AC" w:rsidRPr="001826D1" w:rsidRDefault="001832AC" w:rsidP="0018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832AC" w:rsidRPr="001826D1" w:rsidSect="004E78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DFB"/>
    <w:multiLevelType w:val="hybridMultilevel"/>
    <w:tmpl w:val="932C95B2"/>
    <w:lvl w:ilvl="0" w:tplc="FAB81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ED06AA"/>
    <w:multiLevelType w:val="hybridMultilevel"/>
    <w:tmpl w:val="44ACF92E"/>
    <w:lvl w:ilvl="0" w:tplc="9920D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866"/>
    <w:rsid w:val="001825EB"/>
    <w:rsid w:val="001826D1"/>
    <w:rsid w:val="001832AC"/>
    <w:rsid w:val="002722B9"/>
    <w:rsid w:val="0033079B"/>
    <w:rsid w:val="004E7866"/>
    <w:rsid w:val="00573869"/>
    <w:rsid w:val="006277BC"/>
    <w:rsid w:val="009A4097"/>
    <w:rsid w:val="00A87268"/>
    <w:rsid w:val="00AF4248"/>
    <w:rsid w:val="00B3013C"/>
    <w:rsid w:val="00B75618"/>
    <w:rsid w:val="00C10801"/>
    <w:rsid w:val="00DC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618"/>
    <w:pPr>
      <w:ind w:left="720"/>
      <w:contextualSpacing/>
    </w:pPr>
  </w:style>
  <w:style w:type="table" w:styleId="a4">
    <w:name w:val="Table Grid"/>
    <w:basedOn w:val="a1"/>
    <w:uiPriority w:val="59"/>
    <w:rsid w:val="00183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5</cp:revision>
  <cp:lastPrinted>2012-04-02T06:28:00Z</cp:lastPrinted>
  <dcterms:created xsi:type="dcterms:W3CDTF">2012-03-27T07:06:00Z</dcterms:created>
  <dcterms:modified xsi:type="dcterms:W3CDTF">2012-04-02T06:28:00Z</dcterms:modified>
</cp:coreProperties>
</file>