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ook w:val="01E0" w:firstRow="1" w:lastRow="1" w:firstColumn="1" w:lastColumn="1" w:noHBand="0" w:noVBand="0"/>
      </w:tblPr>
      <w:tblGrid>
        <w:gridCol w:w="4665"/>
        <w:gridCol w:w="4623"/>
      </w:tblGrid>
      <w:tr w:rsidR="001F2B9D" w:rsidRPr="00EB1652" w:rsidTr="000E5D2C">
        <w:tc>
          <w:tcPr>
            <w:tcW w:w="4665" w:type="dxa"/>
          </w:tcPr>
          <w:p w:rsidR="001F2B9D" w:rsidRDefault="001F2B9D" w:rsidP="000E5D2C">
            <w:pPr>
              <w:pStyle w:val="ConsNormal"/>
              <w:widowControl/>
              <w:ind w:firstLine="0"/>
              <w:rPr>
                <w:rFonts w:ascii="Times New Roman" w:hAnsi="Times New Roman"/>
                <w:color w:val="000000"/>
                <w:sz w:val="24"/>
                <w:szCs w:val="24"/>
              </w:rPr>
            </w:pP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 xml:space="preserve"> </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Зарегистрирован</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Управлением Министерства</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Юстиции Российской</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Федерации по Уральскому</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Федеральному округу</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28.08.2008 года</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en-US"/>
              </w:rPr>
              <w:t xml:space="preserve"> ru</w:t>
            </w:r>
            <w:r w:rsidR="00AC79D6">
              <w:rPr>
                <w:rFonts w:ascii="Times New Roman" w:hAnsi="Times New Roman"/>
                <w:color w:val="000000"/>
                <w:sz w:val="24"/>
                <w:szCs w:val="24"/>
              </w:rPr>
              <w:t xml:space="preserve"> </w:t>
            </w:r>
            <w:r>
              <w:rPr>
                <w:rFonts w:ascii="Times New Roman" w:hAnsi="Times New Roman"/>
                <w:color w:val="000000"/>
                <w:sz w:val="24"/>
                <w:szCs w:val="24"/>
                <w:lang w:val="en-US"/>
              </w:rPr>
              <w:t>865</w:t>
            </w:r>
            <w:r>
              <w:rPr>
                <w:rFonts w:ascii="Times New Roman" w:hAnsi="Times New Roman"/>
                <w:color w:val="000000"/>
                <w:sz w:val="24"/>
                <w:szCs w:val="24"/>
              </w:rPr>
              <w:t>011022008003</w:t>
            </w:r>
          </w:p>
        </w:tc>
        <w:tc>
          <w:tcPr>
            <w:tcW w:w="4623" w:type="dxa"/>
          </w:tcPr>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ПРИНЯТ</w:t>
            </w:r>
          </w:p>
          <w:p w:rsidR="001F2B9D" w:rsidRDefault="001F2B9D" w:rsidP="000E5D2C">
            <w:pPr>
              <w:pStyle w:val="ConsNormal"/>
              <w:widowControl/>
              <w:ind w:firstLine="0"/>
              <w:jc w:val="both"/>
              <w:rPr>
                <w:rFonts w:ascii="Times New Roman" w:hAnsi="Times New Roman"/>
                <w:color w:val="000000"/>
                <w:sz w:val="24"/>
                <w:szCs w:val="24"/>
              </w:rPr>
            </w:pP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 xml:space="preserve">решением Совета депутатов </w:t>
            </w: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городского поселения Игрим</w:t>
            </w: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от 31.07.2008 № 138</w:t>
            </w:r>
          </w:p>
          <w:p w:rsidR="001F2B9D" w:rsidRDefault="00700896"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Глава</w:t>
            </w:r>
            <w:r w:rsidR="001F2B9D">
              <w:rPr>
                <w:rFonts w:ascii="Times New Roman" w:hAnsi="Times New Roman"/>
                <w:color w:val="000000"/>
                <w:sz w:val="24"/>
                <w:szCs w:val="24"/>
              </w:rPr>
              <w:t xml:space="preserve"> городского поселения Игрим</w:t>
            </w:r>
          </w:p>
          <w:p w:rsidR="001F2B9D" w:rsidRDefault="001F2B9D" w:rsidP="000E5D2C">
            <w:pPr>
              <w:pStyle w:val="ConsNormal"/>
              <w:widowControl/>
              <w:ind w:firstLine="0"/>
              <w:jc w:val="both"/>
              <w:rPr>
                <w:rFonts w:ascii="Times New Roman" w:hAnsi="Times New Roman"/>
                <w:color w:val="000000"/>
                <w:sz w:val="24"/>
                <w:szCs w:val="24"/>
              </w:rPr>
            </w:pP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________________</w:t>
            </w:r>
            <w:r w:rsidR="00700896">
              <w:rPr>
                <w:rFonts w:ascii="Times New Roman" w:hAnsi="Times New Roman"/>
                <w:color w:val="000000"/>
                <w:sz w:val="24"/>
                <w:szCs w:val="24"/>
              </w:rPr>
              <w:t>Т.А. Грудо</w:t>
            </w:r>
          </w:p>
          <w:p w:rsidR="001F2B9D" w:rsidRDefault="001F2B9D" w:rsidP="000E5D2C">
            <w:pPr>
              <w:pStyle w:val="ConsNormal"/>
              <w:widowControl/>
              <w:ind w:firstLine="0"/>
              <w:jc w:val="both"/>
              <w:rPr>
                <w:rFonts w:ascii="Times New Roman" w:hAnsi="Times New Roman"/>
                <w:color w:val="000000"/>
                <w:sz w:val="24"/>
                <w:szCs w:val="24"/>
              </w:rPr>
            </w:pP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 xml:space="preserve">Опубликован  </w:t>
            </w:r>
          </w:p>
          <w:p w:rsidR="001F2B9D" w:rsidRDefault="001F2B9D" w:rsidP="000E5D2C">
            <w:pPr>
              <w:pStyle w:val="ConsNormal"/>
              <w:widowControl/>
              <w:ind w:firstLine="0"/>
              <w:jc w:val="both"/>
              <w:rPr>
                <w:rFonts w:ascii="Times New Roman" w:hAnsi="Times New Roman"/>
              </w:rPr>
            </w:pPr>
            <w:r>
              <w:rPr>
                <w:rFonts w:ascii="Times New Roman" w:hAnsi="Times New Roman"/>
                <w:color w:val="000000"/>
                <w:sz w:val="24"/>
                <w:szCs w:val="24"/>
              </w:rPr>
              <w:t>Газета «Жизнь Югры»</w:t>
            </w:r>
            <w:r>
              <w:rPr>
                <w:rFonts w:ascii="Times New Roman" w:hAnsi="Times New Roman"/>
              </w:rPr>
              <w:t xml:space="preserve"> </w:t>
            </w:r>
            <w:r>
              <w:rPr>
                <w:rFonts w:ascii="Times New Roman" w:hAnsi="Times New Roman"/>
                <w:sz w:val="24"/>
                <w:szCs w:val="24"/>
              </w:rPr>
              <w:t>№ 70</w:t>
            </w:r>
            <w:r>
              <w:rPr>
                <w:rFonts w:ascii="Times New Roman" w:hAnsi="Times New Roman"/>
              </w:rPr>
              <w:t xml:space="preserve">  </w:t>
            </w: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sz w:val="24"/>
                <w:szCs w:val="24"/>
              </w:rPr>
              <w:t>5 сентября 2008 года</w:t>
            </w:r>
          </w:p>
        </w:tc>
      </w:tr>
    </w:tbl>
    <w:p w:rsidR="001F2B9D" w:rsidRDefault="001F2B9D" w:rsidP="001F2B9D">
      <w:pPr>
        <w:pStyle w:val="a3"/>
        <w:rPr>
          <w:rFonts w:ascii="Times New Roman" w:hAnsi="Times New Roman"/>
          <w:b/>
          <w:color w:val="auto"/>
          <w:sz w:val="20"/>
          <w:szCs w:val="20"/>
        </w:rPr>
      </w:pPr>
    </w:p>
    <w:p w:rsidR="001F2B9D" w:rsidRDefault="001F2B9D" w:rsidP="001F2B9D">
      <w:pPr>
        <w:pStyle w:val="ConsNormal"/>
        <w:widowControl/>
        <w:ind w:firstLine="0"/>
        <w:rPr>
          <w:rFonts w:ascii="Times New Roman" w:hAnsi="Times New Roman"/>
          <w:color w:val="000000"/>
          <w:sz w:val="24"/>
          <w:szCs w:val="24"/>
        </w:rPr>
      </w:pPr>
    </w:p>
    <w:p w:rsidR="001F2B9D" w:rsidRDefault="001F2B9D" w:rsidP="001F2B9D">
      <w:pPr>
        <w:jc w:val="center"/>
        <w:rPr>
          <w:rFonts w:ascii="Times New Roman" w:hAnsi="Times New Roman"/>
          <w:b/>
          <w:color w:val="000000"/>
          <w:sz w:val="24"/>
          <w:szCs w:val="24"/>
        </w:rPr>
      </w:pPr>
    </w:p>
    <w:p w:rsidR="001F2B9D" w:rsidRPr="00EB1652" w:rsidRDefault="001F2B9D" w:rsidP="001F2B9D">
      <w:pPr>
        <w:jc w:val="center"/>
        <w:rPr>
          <w:rFonts w:ascii="Times New Roman" w:hAnsi="Times New Roman"/>
          <w:b/>
          <w:color w:val="000000"/>
          <w:sz w:val="24"/>
          <w:szCs w:val="24"/>
        </w:rPr>
      </w:pPr>
      <w:r w:rsidRPr="00EB1652">
        <w:rPr>
          <w:rFonts w:ascii="Times New Roman" w:hAnsi="Times New Roman"/>
          <w:b/>
          <w:color w:val="000000"/>
          <w:sz w:val="24"/>
          <w:szCs w:val="24"/>
        </w:rPr>
        <w:t>УСТАВ</w:t>
      </w:r>
    </w:p>
    <w:p w:rsidR="001F2B9D" w:rsidRPr="00EB1652" w:rsidRDefault="001F2B9D" w:rsidP="001F2B9D">
      <w:pPr>
        <w:pStyle w:val="a3"/>
        <w:jc w:val="center"/>
        <w:rPr>
          <w:rFonts w:ascii="Times New Roman" w:hAnsi="Times New Roman"/>
          <w:b/>
          <w:kern w:val="2"/>
          <w:sz w:val="24"/>
          <w:szCs w:val="24"/>
        </w:rPr>
      </w:pPr>
      <w:r w:rsidRPr="00EB1652">
        <w:rPr>
          <w:rFonts w:ascii="Times New Roman" w:hAnsi="Times New Roman"/>
          <w:b/>
          <w:kern w:val="2"/>
          <w:sz w:val="24"/>
          <w:szCs w:val="24"/>
        </w:rPr>
        <w:t>ГОРОДСКОГО ПОСЕЛЕНИЯ</w:t>
      </w:r>
    </w:p>
    <w:p w:rsidR="001F2B9D" w:rsidRPr="00EB1652" w:rsidRDefault="001F2B9D" w:rsidP="001F2B9D">
      <w:pPr>
        <w:pStyle w:val="a3"/>
        <w:jc w:val="center"/>
        <w:rPr>
          <w:rFonts w:ascii="Times New Roman" w:hAnsi="Times New Roman"/>
          <w:b/>
          <w:sz w:val="24"/>
          <w:szCs w:val="24"/>
        </w:rPr>
      </w:pPr>
      <w:r w:rsidRPr="00EB1652">
        <w:rPr>
          <w:rFonts w:ascii="Times New Roman" w:hAnsi="Times New Roman"/>
          <w:b/>
          <w:sz w:val="24"/>
          <w:szCs w:val="24"/>
        </w:rPr>
        <w:t>ИГРИМ</w:t>
      </w:r>
    </w:p>
    <w:p w:rsidR="001F2B9D" w:rsidRPr="00EB1652" w:rsidRDefault="001F2B9D" w:rsidP="001F2B9D">
      <w:pPr>
        <w:pStyle w:val="a3"/>
        <w:jc w:val="center"/>
        <w:rPr>
          <w:rFonts w:ascii="Times New Roman" w:hAnsi="Times New Roman"/>
          <w:b/>
          <w:bCs/>
          <w:i/>
          <w:iCs/>
          <w:sz w:val="24"/>
          <w:szCs w:val="24"/>
        </w:rPr>
      </w:pPr>
      <w:r w:rsidRPr="00EB1652">
        <w:rPr>
          <w:rFonts w:ascii="Times New Roman" w:hAnsi="Times New Roman"/>
          <w:b/>
          <w:bCs/>
          <w:i/>
          <w:iCs/>
          <w:sz w:val="24"/>
          <w:szCs w:val="24"/>
        </w:rPr>
        <w:t>С изменениями и дополнениями</w:t>
      </w:r>
    </w:p>
    <w:p w:rsidR="001F2B9D" w:rsidRPr="00EB1652" w:rsidRDefault="001F2B9D" w:rsidP="001F2B9D">
      <w:pPr>
        <w:rPr>
          <w:rFonts w:ascii="Times New Roman" w:hAnsi="Times New Roman"/>
          <w:color w:val="000000"/>
        </w:rPr>
      </w:pPr>
    </w:p>
    <w:p w:rsidR="001F2B9D" w:rsidRPr="00EB1652" w:rsidRDefault="001F2B9D" w:rsidP="001F2B9D">
      <w:pPr>
        <w:pStyle w:val="ConsNormal"/>
        <w:widowControl/>
        <w:ind w:firstLine="0"/>
        <w:jc w:val="center"/>
        <w:rPr>
          <w:rFonts w:ascii="Times New Roman" w:hAnsi="Times New Roman"/>
          <w:b/>
          <w:color w:val="000000"/>
          <w:sz w:val="24"/>
          <w:szCs w:val="24"/>
        </w:rPr>
      </w:pPr>
    </w:p>
    <w:p w:rsidR="001F2B9D" w:rsidRPr="00A94CA1" w:rsidRDefault="001F2B9D" w:rsidP="001F2B9D">
      <w:pPr>
        <w:jc w:val="both"/>
        <w:rPr>
          <w:rFonts w:ascii="Times New Roman" w:hAnsi="Times New Roman"/>
          <w:b/>
          <w:color w:val="000000"/>
          <w:sz w:val="18"/>
          <w:szCs w:val="18"/>
        </w:rPr>
      </w:pPr>
      <w:r w:rsidRPr="00A94CA1">
        <w:rPr>
          <w:rFonts w:ascii="Times New Roman" w:hAnsi="Times New Roman"/>
          <w:b/>
          <w:color w:val="000000"/>
          <w:sz w:val="18"/>
          <w:szCs w:val="18"/>
        </w:rPr>
        <w:t>ЗАРЕГИСТИРОВАНЫ</w:t>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t>ПРИНЯТЫ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72"/>
      </w:tblGrid>
      <w:tr w:rsidR="001F2B9D" w:rsidRPr="00A94CA1" w:rsidTr="000E5D2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Изменения в Устав городского</w:t>
            </w:r>
            <w:r w:rsidRPr="00A94CA1">
              <w:rPr>
                <w:rFonts w:ascii="Times New Roman" w:hAnsi="Times New Roman"/>
                <w:b/>
                <w:sz w:val="18"/>
                <w:szCs w:val="18"/>
              </w:rPr>
              <w:tab/>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поселения Игрим  зарегистрированы</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по </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Ханты-Мансийскому</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 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19.05.2009 года </w:t>
            </w:r>
            <w:r w:rsidRPr="00A94CA1">
              <w:rPr>
                <w:rFonts w:ascii="Times New Roman" w:hAnsi="Times New Roman"/>
                <w:b/>
                <w:sz w:val="18"/>
                <w:szCs w:val="18"/>
                <w:lang w:val="en-US"/>
              </w:rPr>
              <w:t>ru</w:t>
            </w:r>
            <w:r w:rsidRPr="00A94CA1">
              <w:rPr>
                <w:rFonts w:ascii="Times New Roman" w:hAnsi="Times New Roman"/>
                <w:b/>
                <w:sz w:val="18"/>
                <w:szCs w:val="18"/>
              </w:rPr>
              <w:t xml:space="preserve">  865011022009001</w:t>
            </w:r>
          </w:p>
          <w:p w:rsidR="001F2B9D" w:rsidRPr="00A94CA1" w:rsidRDefault="001F2B9D" w:rsidP="000E5D2C">
            <w:pPr>
              <w:spacing w:after="0"/>
              <w:jc w:val="both"/>
              <w:rPr>
                <w:rFonts w:ascii="Times New Roman" w:hAnsi="Times New Roman"/>
                <w:b/>
                <w:color w:val="000000"/>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 xml:space="preserve">15.04.2009 № 45 </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sz w:val="18"/>
                <w:szCs w:val="18"/>
              </w:rPr>
              <w:t>22.05.2009 № 39</w:t>
            </w: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Игрим  зарегистрированы </w:t>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Российской  Федерации</w:t>
            </w:r>
            <w:r w:rsidRPr="00A94CA1">
              <w:rPr>
                <w:rFonts w:ascii="Times New Roman" w:hAnsi="Times New Roman"/>
                <w:b/>
                <w:color w:val="auto"/>
                <w:sz w:val="18"/>
                <w:szCs w:val="18"/>
              </w:rPr>
              <w:t xml:space="preserve"> </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автономному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округу – Югре  09.11.2009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865011022009002</w:t>
            </w:r>
          </w:p>
          <w:p w:rsidR="001F2B9D" w:rsidRPr="00A94CA1" w:rsidRDefault="001F2B9D" w:rsidP="000E5D2C">
            <w:pPr>
              <w:spacing w:after="0"/>
              <w:jc w:val="both"/>
              <w:rPr>
                <w:rFonts w:ascii="Times New Roman" w:hAnsi="Times New Roman"/>
                <w:b/>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27.10.2009 № 62</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17.11.2009 № 92</w:t>
            </w:r>
          </w:p>
          <w:p w:rsidR="001F2B9D" w:rsidRPr="00A94CA1" w:rsidRDefault="001F2B9D" w:rsidP="000E5D2C">
            <w:pPr>
              <w:spacing w:after="0"/>
              <w:jc w:val="both"/>
              <w:rPr>
                <w:rFonts w:ascii="Times New Roman" w:hAnsi="Times New Roman"/>
                <w:b/>
                <w:sz w:val="18"/>
                <w:szCs w:val="18"/>
              </w:rPr>
            </w:pP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sz w:val="18"/>
                <w:szCs w:val="18"/>
              </w:rPr>
            </w:pPr>
            <w:r w:rsidRPr="00A94CA1">
              <w:rPr>
                <w:rFonts w:ascii="Times New Roman" w:hAnsi="Times New Roman"/>
                <w:b/>
                <w:sz w:val="18"/>
                <w:szCs w:val="18"/>
              </w:rPr>
              <w:t>Российской  Федерации</w:t>
            </w:r>
            <w:r w:rsidRPr="00A94CA1">
              <w:rPr>
                <w:rFonts w:ascii="Times New Roman" w:hAnsi="Times New Roman"/>
                <w:b/>
                <w:sz w:val="18"/>
                <w:szCs w:val="18"/>
              </w:rPr>
              <w:tab/>
            </w:r>
            <w:r w:rsidRPr="00A94CA1">
              <w:rPr>
                <w:rFonts w:ascii="Times New Roman" w:hAnsi="Times New Roman"/>
                <w:sz w:val="18"/>
                <w:szCs w:val="18"/>
              </w:rPr>
              <w:tab/>
            </w:r>
            <w:r w:rsidRPr="00A94CA1">
              <w:rPr>
                <w:rFonts w:ascii="Times New Roman" w:hAnsi="Times New Roman"/>
                <w:sz w:val="18"/>
                <w:szCs w:val="18"/>
              </w:rPr>
              <w:tab/>
            </w:r>
          </w:p>
          <w:p w:rsidR="001F2B9D" w:rsidRPr="00A94CA1" w:rsidRDefault="001F2B9D" w:rsidP="000E5D2C">
            <w:pPr>
              <w:pStyle w:val="a3"/>
              <w:rPr>
                <w:rFonts w:ascii="Times New Roman" w:hAnsi="Times New Roman"/>
                <w:sz w:val="18"/>
                <w:szCs w:val="18"/>
              </w:rPr>
            </w:pPr>
            <w:r w:rsidRPr="00A94CA1">
              <w:rPr>
                <w:rFonts w:ascii="Times New Roman" w:hAnsi="Times New Roman"/>
                <w:b/>
                <w:sz w:val="18"/>
                <w:szCs w:val="18"/>
              </w:rPr>
              <w:t xml:space="preserve">по Ханты-Мансийскому автономному </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округу – Югре  21.05.2010  года</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 </w:t>
            </w:r>
            <w:r w:rsidRPr="00A94CA1">
              <w:rPr>
                <w:rFonts w:ascii="Times New Roman" w:hAnsi="Times New Roman"/>
                <w:b/>
                <w:sz w:val="18"/>
                <w:szCs w:val="18"/>
                <w:lang w:val="en-US"/>
              </w:rPr>
              <w:t>ru</w:t>
            </w:r>
            <w:r w:rsidRPr="00A94CA1">
              <w:rPr>
                <w:rFonts w:ascii="Times New Roman" w:hAnsi="Times New Roman"/>
                <w:b/>
                <w:sz w:val="18"/>
                <w:szCs w:val="18"/>
              </w:rPr>
              <w:t xml:space="preserve"> 86501102201001</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07.05.2010 № 91</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28.05.2010  №  41</w:t>
            </w: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Игрим  зарегистрированы </w:t>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по Ханты-Мансийскому</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автономному округу – Югре</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21.07.2010  года </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865011022010002</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06.07.2010 № 105</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 xml:space="preserve">опубликованы в газете «Жизнь Югры  </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27.07.2010 № 58</w:t>
            </w: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поселения Игрим  зарегистрированы</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по Ханты-Мансийскому</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lastRenderedPageBreak/>
              <w:t>автономному округу – Югре</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15.12.2010 года</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865011022010003</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от 06.12.2010 № 128</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21.12.2010 №  100</w:t>
            </w: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Игрим  зарегистрированы </w:t>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Российской Федерации</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10 февраля 2011 года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865011022011001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sz w:val="18"/>
                <w:szCs w:val="18"/>
              </w:rPr>
              <w:t xml:space="preserve">                              </w:t>
            </w: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28.01.2011 № 144</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18.02.2011 №  14</w:t>
            </w:r>
          </w:p>
          <w:p w:rsidR="001F2B9D" w:rsidRPr="00A94CA1" w:rsidRDefault="001F2B9D" w:rsidP="000E5D2C">
            <w:pPr>
              <w:spacing w:after="0"/>
              <w:jc w:val="both"/>
              <w:rPr>
                <w:rFonts w:ascii="Times New Roman" w:hAnsi="Times New Roman"/>
                <w:b/>
                <w:sz w:val="18"/>
                <w:szCs w:val="18"/>
              </w:rPr>
            </w:pP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Российской Федерации</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28 декабря 2011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865011022011002                                                      </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25.11.2011 № 180</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28 декабря 2011 года от 30.12.2011 № 104</w:t>
            </w:r>
          </w:p>
          <w:p w:rsidR="001F2B9D" w:rsidRPr="00A94CA1" w:rsidRDefault="001F2B9D" w:rsidP="000E5D2C">
            <w:pPr>
              <w:spacing w:after="0"/>
              <w:jc w:val="both"/>
              <w:rPr>
                <w:rFonts w:ascii="Times New Roman" w:hAnsi="Times New Roman"/>
                <w:b/>
                <w:sz w:val="18"/>
                <w:szCs w:val="18"/>
              </w:rPr>
            </w:pP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Российской Федерации</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23.04.2012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865011022012001                                                     </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16.03.2012 № 191</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25.04.2012  № 32</w:t>
            </w:r>
          </w:p>
          <w:p w:rsidR="001F2B9D" w:rsidRPr="00A94CA1" w:rsidRDefault="001F2B9D" w:rsidP="000E5D2C">
            <w:pPr>
              <w:spacing w:after="0"/>
              <w:jc w:val="both"/>
              <w:rPr>
                <w:rFonts w:ascii="Times New Roman" w:hAnsi="Times New Roman"/>
                <w:b/>
                <w:sz w:val="18"/>
                <w:szCs w:val="18"/>
              </w:rPr>
            </w:pP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03.07.2012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865011022012002                                                     </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25.05.2012  № 200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04.07.2012 № 52</w:t>
            </w:r>
          </w:p>
        </w:tc>
      </w:tr>
    </w:tbl>
    <w:p w:rsidR="001F2B9D" w:rsidRPr="00A94CA1" w:rsidRDefault="001F2B9D" w:rsidP="001F2B9D">
      <w:pPr>
        <w:spacing w:after="0"/>
        <w:jc w:val="both"/>
        <w:rPr>
          <w:rFonts w:ascii="Times New Roman" w:hAnsi="Times New Roman"/>
          <w:b/>
          <w:color w:val="000000"/>
          <w:sz w:val="18"/>
          <w:szCs w:val="18"/>
        </w:rPr>
      </w:pP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t xml:space="preserve">         </w:t>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72"/>
      </w:tblGrid>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29.11.2012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865011022012003                                                     </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24.10.2012  № 220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05.12.2012 № 96</w:t>
            </w:r>
          </w:p>
        </w:tc>
      </w:tr>
    </w:tbl>
    <w:p w:rsidR="001F2B9D" w:rsidRPr="00A94CA1" w:rsidRDefault="001F2B9D" w:rsidP="001F2B9D">
      <w:pPr>
        <w:pStyle w:val="a3"/>
        <w:rPr>
          <w:rFonts w:ascii="Times New Roman" w:hAnsi="Times New Roman"/>
          <w:b/>
          <w:color w:val="auto"/>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72"/>
      </w:tblGrid>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10.01.2013 года</w:t>
            </w:r>
          </w:p>
          <w:p w:rsidR="001F2B9D" w:rsidRPr="001F2B9D"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865011022013001                                                    </w:t>
            </w: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28.11.2012  № 236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16.01.2013 № 4</w:t>
            </w:r>
          </w:p>
        </w:tc>
      </w:tr>
    </w:tbl>
    <w:p w:rsidR="001F2B9D" w:rsidRPr="00A94CA1" w:rsidRDefault="001F2B9D" w:rsidP="001F2B9D">
      <w:pPr>
        <w:pStyle w:val="a3"/>
        <w:rPr>
          <w:rFonts w:ascii="Times New Roman" w:hAnsi="Times New Roman"/>
          <w:b/>
          <w:color w:val="auto"/>
          <w:sz w:val="18"/>
          <w:szCs w:val="18"/>
        </w:rPr>
      </w:pPr>
      <w:r w:rsidRPr="00A94CA1">
        <w:rPr>
          <w:rFonts w:ascii="Times New Roman" w:hAnsi="Times New Roman"/>
          <w:b/>
          <w:color w:val="auto"/>
          <w:sz w:val="18"/>
          <w:szCs w:val="18"/>
        </w:rPr>
        <w:t xml:space="preserve">         </w:t>
      </w:r>
    </w:p>
    <w:p w:rsidR="001F2B9D" w:rsidRPr="00A94CA1" w:rsidRDefault="001F2B9D" w:rsidP="001F2B9D">
      <w:pPr>
        <w:pStyle w:val="a3"/>
        <w:rPr>
          <w:rFonts w:ascii="Times New Roman" w:hAnsi="Times New Roman"/>
          <w:b/>
          <w:color w:val="auto"/>
          <w:sz w:val="18"/>
          <w:szCs w:val="18"/>
        </w:rPr>
      </w:pP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785"/>
      </w:tblGrid>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1F2B9D">
              <w:rPr>
                <w:rFonts w:ascii="Times New Roman" w:hAnsi="Times New Roman"/>
                <w:b/>
                <w:sz w:val="18"/>
                <w:szCs w:val="18"/>
              </w:rPr>
              <w:t>19</w:t>
            </w:r>
            <w:r w:rsidRPr="00A94CA1">
              <w:rPr>
                <w:rFonts w:ascii="Times New Roman" w:hAnsi="Times New Roman"/>
                <w:b/>
                <w:sz w:val="18"/>
                <w:szCs w:val="18"/>
              </w:rPr>
              <w:t>.0</w:t>
            </w:r>
            <w:r w:rsidRPr="001F2B9D">
              <w:rPr>
                <w:rFonts w:ascii="Times New Roman" w:hAnsi="Times New Roman"/>
                <w:b/>
                <w:sz w:val="18"/>
                <w:szCs w:val="18"/>
              </w:rPr>
              <w:t>4</w:t>
            </w:r>
            <w:r w:rsidRPr="00A94CA1">
              <w:rPr>
                <w:rFonts w:ascii="Times New Roman" w:hAnsi="Times New Roman"/>
                <w:b/>
                <w:sz w:val="18"/>
                <w:szCs w:val="18"/>
              </w:rPr>
              <w:t>.201</w:t>
            </w:r>
            <w:r w:rsidRPr="001F2B9D">
              <w:rPr>
                <w:rFonts w:ascii="Times New Roman" w:hAnsi="Times New Roman"/>
                <w:b/>
                <w:sz w:val="18"/>
                <w:szCs w:val="18"/>
              </w:rPr>
              <w:t>3</w:t>
            </w:r>
            <w:r w:rsidRPr="00A94CA1">
              <w:rPr>
                <w:rFonts w:ascii="Times New Roman" w:hAnsi="Times New Roman"/>
                <w:b/>
                <w:sz w:val="18"/>
                <w:szCs w:val="18"/>
              </w:rPr>
              <w:t xml:space="preserve">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w:t>
            </w:r>
            <w:r w:rsidRPr="001F2B9D">
              <w:rPr>
                <w:rFonts w:ascii="Times New Roman" w:hAnsi="Times New Roman"/>
                <w:b/>
                <w:sz w:val="18"/>
                <w:szCs w:val="18"/>
              </w:rPr>
              <w:t>3</w:t>
            </w:r>
            <w:r w:rsidRPr="00A94CA1">
              <w:rPr>
                <w:rFonts w:ascii="Times New Roman" w:hAnsi="Times New Roman"/>
                <w:b/>
                <w:sz w:val="18"/>
                <w:szCs w:val="18"/>
              </w:rPr>
              <w:t>00</w:t>
            </w:r>
            <w:r w:rsidRPr="001F2B9D">
              <w:rPr>
                <w:rFonts w:ascii="Times New Roman" w:hAnsi="Times New Roman"/>
                <w:b/>
                <w:sz w:val="18"/>
                <w:szCs w:val="18"/>
              </w:rPr>
              <w:t>2</w:t>
            </w:r>
            <w:r w:rsidRPr="00A94CA1">
              <w:rPr>
                <w:rFonts w:ascii="Times New Roman" w:hAnsi="Times New Roman"/>
                <w:b/>
                <w:sz w:val="18"/>
                <w:szCs w:val="18"/>
              </w:rPr>
              <w:t xml:space="preserve">                                                    </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1F2B9D">
              <w:rPr>
                <w:rFonts w:ascii="Times New Roman" w:hAnsi="Times New Roman"/>
                <w:b/>
                <w:color w:val="000000"/>
                <w:sz w:val="18"/>
                <w:szCs w:val="18"/>
              </w:rPr>
              <w:t>19</w:t>
            </w:r>
            <w:r w:rsidRPr="00A94CA1">
              <w:rPr>
                <w:rFonts w:ascii="Times New Roman" w:hAnsi="Times New Roman"/>
                <w:b/>
                <w:color w:val="000000"/>
                <w:sz w:val="18"/>
                <w:szCs w:val="18"/>
              </w:rPr>
              <w:t>.</w:t>
            </w:r>
            <w:r w:rsidRPr="001F2B9D">
              <w:rPr>
                <w:rFonts w:ascii="Times New Roman" w:hAnsi="Times New Roman"/>
                <w:b/>
                <w:color w:val="000000"/>
                <w:sz w:val="18"/>
                <w:szCs w:val="18"/>
              </w:rPr>
              <w:t>03</w:t>
            </w:r>
            <w:r w:rsidRPr="00A94CA1">
              <w:rPr>
                <w:rFonts w:ascii="Times New Roman" w:hAnsi="Times New Roman"/>
                <w:b/>
                <w:color w:val="000000"/>
                <w:sz w:val="18"/>
                <w:szCs w:val="18"/>
              </w:rPr>
              <w:t>.201</w:t>
            </w:r>
            <w:r w:rsidRPr="001F2B9D">
              <w:rPr>
                <w:rFonts w:ascii="Times New Roman" w:hAnsi="Times New Roman"/>
                <w:b/>
                <w:color w:val="000000"/>
                <w:sz w:val="18"/>
                <w:szCs w:val="18"/>
              </w:rPr>
              <w:t>3</w:t>
            </w:r>
            <w:r w:rsidRPr="00A94CA1">
              <w:rPr>
                <w:rFonts w:ascii="Times New Roman" w:hAnsi="Times New Roman"/>
                <w:b/>
                <w:color w:val="000000"/>
                <w:sz w:val="18"/>
                <w:szCs w:val="18"/>
              </w:rPr>
              <w:t xml:space="preserve">  № 2</w:t>
            </w:r>
            <w:r w:rsidRPr="001F2B9D">
              <w:rPr>
                <w:rFonts w:ascii="Times New Roman" w:hAnsi="Times New Roman"/>
                <w:b/>
                <w:color w:val="000000"/>
                <w:sz w:val="18"/>
                <w:szCs w:val="18"/>
              </w:rPr>
              <w:t>54</w:t>
            </w:r>
            <w:r w:rsidRPr="00A94CA1">
              <w:rPr>
                <w:rFonts w:ascii="Times New Roman" w:hAnsi="Times New Roman"/>
                <w:b/>
                <w:color w:val="000000"/>
                <w:sz w:val="18"/>
                <w:szCs w:val="18"/>
              </w:rPr>
              <w:t xml:space="preserve">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lang w:val="en-US"/>
              </w:rPr>
            </w:pPr>
            <w:r w:rsidRPr="00A94CA1">
              <w:rPr>
                <w:rFonts w:ascii="Times New Roman" w:hAnsi="Times New Roman"/>
                <w:b/>
                <w:sz w:val="18"/>
                <w:szCs w:val="18"/>
                <w:lang w:val="en-US"/>
              </w:rPr>
              <w:t>24</w:t>
            </w:r>
            <w:r w:rsidRPr="00A94CA1">
              <w:rPr>
                <w:rFonts w:ascii="Times New Roman" w:hAnsi="Times New Roman"/>
                <w:b/>
                <w:sz w:val="18"/>
                <w:szCs w:val="18"/>
              </w:rPr>
              <w:t xml:space="preserve">.04.2013 № </w:t>
            </w:r>
            <w:r w:rsidRPr="00A94CA1">
              <w:rPr>
                <w:rFonts w:ascii="Times New Roman" w:hAnsi="Times New Roman"/>
                <w:b/>
                <w:sz w:val="18"/>
                <w:szCs w:val="18"/>
                <w:lang w:val="en-US"/>
              </w:rPr>
              <w:t>32</w:t>
            </w:r>
          </w:p>
        </w:tc>
      </w:tr>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lastRenderedPageBreak/>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08.10.2013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86501102201300</w:t>
            </w:r>
            <w:r w:rsidRPr="001F2B9D">
              <w:rPr>
                <w:rFonts w:ascii="Times New Roman" w:hAnsi="Times New Roman"/>
                <w:b/>
                <w:sz w:val="18"/>
                <w:szCs w:val="18"/>
              </w:rPr>
              <w:t>3</w:t>
            </w:r>
            <w:r w:rsidRPr="00A94CA1">
              <w:rPr>
                <w:rFonts w:ascii="Times New Roman" w:hAnsi="Times New Roman"/>
                <w:b/>
                <w:sz w:val="18"/>
                <w:szCs w:val="18"/>
              </w:rPr>
              <w:t xml:space="preserve">                                                    </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lastRenderedPageBreak/>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29.08.2013  № 2</w:t>
            </w:r>
            <w:r w:rsidRPr="001F2B9D">
              <w:rPr>
                <w:rFonts w:ascii="Times New Roman" w:hAnsi="Times New Roman"/>
                <w:b/>
                <w:color w:val="000000"/>
                <w:sz w:val="18"/>
                <w:szCs w:val="18"/>
              </w:rPr>
              <w:t>7</w:t>
            </w:r>
            <w:r w:rsidRPr="00A94CA1">
              <w:rPr>
                <w:rFonts w:ascii="Times New Roman" w:hAnsi="Times New Roman"/>
                <w:b/>
                <w:color w:val="000000"/>
                <w:sz w:val="18"/>
                <w:szCs w:val="18"/>
              </w:rPr>
              <w:t xml:space="preserve">5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lastRenderedPageBreak/>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lang w:val="en-US"/>
              </w:rPr>
              <w:t>09</w:t>
            </w:r>
            <w:r w:rsidRPr="00A94CA1">
              <w:rPr>
                <w:rFonts w:ascii="Times New Roman" w:hAnsi="Times New Roman"/>
                <w:b/>
                <w:sz w:val="18"/>
                <w:szCs w:val="18"/>
              </w:rPr>
              <w:t>.</w:t>
            </w:r>
            <w:r w:rsidRPr="00A94CA1">
              <w:rPr>
                <w:rFonts w:ascii="Times New Roman" w:hAnsi="Times New Roman"/>
                <w:b/>
                <w:sz w:val="18"/>
                <w:szCs w:val="18"/>
                <w:lang w:val="en-US"/>
              </w:rPr>
              <w:t>1</w:t>
            </w:r>
            <w:r w:rsidRPr="00A94CA1">
              <w:rPr>
                <w:rFonts w:ascii="Times New Roman" w:hAnsi="Times New Roman"/>
                <w:b/>
                <w:sz w:val="18"/>
                <w:szCs w:val="18"/>
              </w:rPr>
              <w:t xml:space="preserve">0.2013 № </w:t>
            </w:r>
            <w:r w:rsidRPr="00A94CA1">
              <w:rPr>
                <w:rFonts w:ascii="Times New Roman" w:hAnsi="Times New Roman"/>
                <w:b/>
                <w:sz w:val="18"/>
                <w:szCs w:val="18"/>
                <w:lang w:val="en-US"/>
              </w:rPr>
              <w:t>80</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04.12.2013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865011022013004                                                    </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14.10.2013  № 9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11</w:t>
            </w:r>
            <w:r w:rsidRPr="00A94CA1">
              <w:rPr>
                <w:rFonts w:ascii="Times New Roman" w:hAnsi="Times New Roman"/>
                <w:b/>
                <w:color w:val="000000"/>
                <w:sz w:val="18"/>
                <w:szCs w:val="18"/>
                <w:lang w:val="en-US"/>
              </w:rPr>
              <w:t>.1</w:t>
            </w:r>
            <w:r w:rsidRPr="00A94CA1">
              <w:rPr>
                <w:rFonts w:ascii="Times New Roman" w:hAnsi="Times New Roman"/>
                <w:b/>
                <w:color w:val="000000"/>
                <w:sz w:val="18"/>
                <w:szCs w:val="18"/>
              </w:rPr>
              <w:t>2</w:t>
            </w:r>
            <w:r w:rsidRPr="00A94CA1">
              <w:rPr>
                <w:rFonts w:ascii="Times New Roman" w:hAnsi="Times New Roman"/>
                <w:b/>
                <w:color w:val="000000"/>
                <w:sz w:val="18"/>
                <w:szCs w:val="18"/>
                <w:lang w:val="en-US"/>
              </w:rPr>
              <w:t xml:space="preserve">.2013 № </w:t>
            </w:r>
            <w:r w:rsidRPr="00A94CA1">
              <w:rPr>
                <w:rFonts w:ascii="Times New Roman" w:hAnsi="Times New Roman"/>
                <w:b/>
                <w:color w:val="000000"/>
                <w:sz w:val="18"/>
                <w:szCs w:val="18"/>
              </w:rPr>
              <w:t>98</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04.02.2014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865011022014001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25.12.2013  № 23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07</w:t>
            </w:r>
            <w:r w:rsidRPr="00A94CA1">
              <w:rPr>
                <w:rFonts w:ascii="Times New Roman" w:hAnsi="Times New Roman"/>
                <w:b/>
                <w:color w:val="000000"/>
                <w:sz w:val="18"/>
                <w:szCs w:val="18"/>
                <w:lang w:val="en-US"/>
              </w:rPr>
              <w:t>.</w:t>
            </w:r>
            <w:r w:rsidRPr="00A94CA1">
              <w:rPr>
                <w:rFonts w:ascii="Times New Roman" w:hAnsi="Times New Roman"/>
                <w:b/>
                <w:color w:val="000000"/>
                <w:sz w:val="18"/>
                <w:szCs w:val="18"/>
              </w:rPr>
              <w:t>02</w:t>
            </w:r>
            <w:r w:rsidRPr="00A94CA1">
              <w:rPr>
                <w:rFonts w:ascii="Times New Roman" w:hAnsi="Times New Roman"/>
                <w:b/>
                <w:color w:val="000000"/>
                <w:sz w:val="18"/>
                <w:szCs w:val="18"/>
                <w:lang w:val="en-US"/>
              </w:rPr>
              <w:t>.201</w:t>
            </w:r>
            <w:r w:rsidRPr="00A94CA1">
              <w:rPr>
                <w:rFonts w:ascii="Times New Roman" w:hAnsi="Times New Roman"/>
                <w:b/>
                <w:color w:val="000000"/>
                <w:sz w:val="18"/>
                <w:szCs w:val="18"/>
              </w:rPr>
              <w:t>4</w:t>
            </w:r>
            <w:r w:rsidRPr="00A94CA1">
              <w:rPr>
                <w:rFonts w:ascii="Times New Roman" w:hAnsi="Times New Roman"/>
                <w:b/>
                <w:color w:val="000000"/>
                <w:sz w:val="18"/>
                <w:szCs w:val="18"/>
                <w:lang w:val="en-US"/>
              </w:rPr>
              <w:t xml:space="preserve"> № </w:t>
            </w:r>
            <w:r w:rsidRPr="00A94CA1">
              <w:rPr>
                <w:rFonts w:ascii="Times New Roman" w:hAnsi="Times New Roman"/>
                <w:b/>
                <w:color w:val="000000"/>
                <w:sz w:val="18"/>
                <w:szCs w:val="18"/>
              </w:rPr>
              <w:t>11</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24.03.2014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865011022014002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11.02.2014  № 34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16.04.2014 № 30</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03.05.2014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865011022014003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22.05.2014  № 60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11.07.2014  № 55</w:t>
            </w:r>
          </w:p>
        </w:tc>
      </w:tr>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27.11.2014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865011022014004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23.10.2014  № 78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19.12.2014  № 101</w:t>
            </w:r>
          </w:p>
        </w:tc>
      </w:tr>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20.03.2015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865011022015001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18.02.2015  № 104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03.04.2015  № 26</w:t>
            </w:r>
          </w:p>
        </w:tc>
      </w:tr>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lastRenderedPageBreak/>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23.06.2015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865011022015002</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lastRenderedPageBreak/>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26.05.2015  № 112</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lastRenderedPageBreak/>
              <w:t>03.06.2015  № 52</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16.11.2015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865011022015003</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27.10.2015  № 150</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«Официальный вестник органов местного самоуправления городского поселения Игрим»</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01.12.2015  № 5</w:t>
            </w:r>
          </w:p>
        </w:tc>
      </w:tr>
    </w:tbl>
    <w:p w:rsidR="001F2B9D" w:rsidRPr="00A94CA1" w:rsidRDefault="001F2B9D" w:rsidP="001F2B9D">
      <w:pPr>
        <w:pStyle w:val="a3"/>
        <w:rPr>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4"/>
      </w:tblGrid>
      <w:tr w:rsidR="001F2B9D" w:rsidRPr="00A94CA1" w:rsidTr="000E5D2C">
        <w:tc>
          <w:tcPr>
            <w:tcW w:w="4785"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10.05.2016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865011022016001</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05.04.2016  № 201</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«Официальный вестник органов местного самоуправления городского поселения Игрим»</w:t>
            </w:r>
          </w:p>
          <w:p w:rsidR="001F2B9D"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31.05.2016  № 14</w:t>
            </w:r>
          </w:p>
          <w:p w:rsidR="001F2B9D"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p>
        </w:tc>
      </w:tr>
      <w:tr w:rsidR="001F2B9D" w:rsidRPr="00A94CA1" w:rsidTr="000E5D2C">
        <w:tc>
          <w:tcPr>
            <w:tcW w:w="4785"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30</w:t>
            </w:r>
            <w:r w:rsidRPr="00A94CA1">
              <w:rPr>
                <w:rFonts w:ascii="Times New Roman" w:hAnsi="Times New Roman"/>
                <w:b/>
                <w:color w:val="auto"/>
                <w:sz w:val="18"/>
                <w:szCs w:val="18"/>
              </w:rPr>
              <w:t>.</w:t>
            </w:r>
            <w:r>
              <w:rPr>
                <w:rFonts w:ascii="Times New Roman" w:hAnsi="Times New Roman"/>
                <w:b/>
                <w:color w:val="auto"/>
                <w:sz w:val="18"/>
                <w:szCs w:val="18"/>
              </w:rPr>
              <w:t>11</w:t>
            </w:r>
            <w:r w:rsidRPr="00A94CA1">
              <w:rPr>
                <w:rFonts w:ascii="Times New Roman" w:hAnsi="Times New Roman"/>
                <w:b/>
                <w:color w:val="auto"/>
                <w:sz w:val="18"/>
                <w:szCs w:val="18"/>
              </w:rPr>
              <w:t>.2016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86501102201600</w:t>
            </w:r>
            <w:r>
              <w:rPr>
                <w:rFonts w:ascii="Times New Roman" w:hAnsi="Times New Roman"/>
                <w:b/>
                <w:color w:val="auto"/>
                <w:sz w:val="18"/>
                <w:szCs w:val="18"/>
              </w:rPr>
              <w:t>2</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31.10.2016  № 253</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20.12.2016  № 28</w:t>
            </w:r>
          </w:p>
        </w:tc>
      </w:tr>
      <w:tr w:rsidR="001F2B9D" w:rsidRPr="00CD5A19" w:rsidTr="000E5D2C">
        <w:tc>
          <w:tcPr>
            <w:tcW w:w="4785" w:type="dxa"/>
            <w:tcBorders>
              <w:top w:val="nil"/>
              <w:left w:val="nil"/>
              <w:bottom w:val="nil"/>
              <w:right w:val="nil"/>
            </w:tcBorders>
          </w:tcPr>
          <w:p w:rsidR="001F2B9D" w:rsidRPr="00020FE0"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tc>
      </w:tr>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03.03.2017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7</w:t>
            </w:r>
            <w:r w:rsidRPr="00A94CA1">
              <w:rPr>
                <w:rFonts w:ascii="Times New Roman" w:hAnsi="Times New Roman"/>
                <w:b/>
                <w:color w:val="auto"/>
                <w:sz w:val="18"/>
                <w:szCs w:val="18"/>
              </w:rPr>
              <w:t>00</w:t>
            </w:r>
            <w:r>
              <w:rPr>
                <w:rFonts w:ascii="Times New Roman" w:hAnsi="Times New Roman"/>
                <w:b/>
                <w:color w:val="auto"/>
                <w:sz w:val="18"/>
                <w:szCs w:val="18"/>
              </w:rPr>
              <w:t>1</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10</w:t>
            </w:r>
            <w:r w:rsidRPr="00CD5A19">
              <w:rPr>
                <w:rFonts w:ascii="Times New Roman" w:hAnsi="Times New Roman"/>
                <w:b/>
                <w:sz w:val="18"/>
                <w:szCs w:val="18"/>
              </w:rPr>
              <w:t>.</w:t>
            </w:r>
            <w:r>
              <w:rPr>
                <w:rFonts w:ascii="Times New Roman" w:hAnsi="Times New Roman"/>
                <w:b/>
                <w:sz w:val="18"/>
                <w:szCs w:val="18"/>
              </w:rPr>
              <w:t>02</w:t>
            </w:r>
            <w:r w:rsidRPr="00CD5A19">
              <w:rPr>
                <w:rFonts w:ascii="Times New Roman" w:hAnsi="Times New Roman"/>
                <w:b/>
                <w:sz w:val="18"/>
                <w:szCs w:val="18"/>
              </w:rPr>
              <w:t>.201</w:t>
            </w:r>
            <w:r>
              <w:rPr>
                <w:rFonts w:ascii="Times New Roman" w:hAnsi="Times New Roman"/>
                <w:b/>
                <w:sz w:val="18"/>
                <w:szCs w:val="18"/>
              </w:rPr>
              <w:t>7</w:t>
            </w:r>
            <w:r w:rsidRPr="00CD5A19">
              <w:rPr>
                <w:rFonts w:ascii="Times New Roman" w:hAnsi="Times New Roman"/>
                <w:b/>
                <w:sz w:val="18"/>
                <w:szCs w:val="18"/>
              </w:rPr>
              <w:t xml:space="preserve">  № 2</w:t>
            </w:r>
            <w:r>
              <w:rPr>
                <w:rFonts w:ascii="Times New Roman" w:hAnsi="Times New Roman"/>
                <w:b/>
                <w:sz w:val="18"/>
                <w:szCs w:val="18"/>
              </w:rPr>
              <w:t>75</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17.03.2017 № 4(42)</w:t>
            </w:r>
          </w:p>
        </w:tc>
      </w:tr>
    </w:tbl>
    <w:p w:rsidR="001F2B9D"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4"/>
      </w:tblGrid>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04.05.2017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7</w:t>
            </w:r>
            <w:r w:rsidRPr="00A94CA1">
              <w:rPr>
                <w:rFonts w:ascii="Times New Roman" w:hAnsi="Times New Roman"/>
                <w:b/>
                <w:color w:val="auto"/>
                <w:sz w:val="18"/>
                <w:szCs w:val="18"/>
              </w:rPr>
              <w:t>00</w:t>
            </w:r>
            <w:r>
              <w:rPr>
                <w:rFonts w:ascii="Times New Roman" w:hAnsi="Times New Roman"/>
                <w:b/>
                <w:color w:val="auto"/>
                <w:sz w:val="18"/>
                <w:szCs w:val="18"/>
              </w:rPr>
              <w:t>2</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04</w:t>
            </w:r>
            <w:r w:rsidRPr="00CD5A19">
              <w:rPr>
                <w:rFonts w:ascii="Times New Roman" w:hAnsi="Times New Roman"/>
                <w:b/>
                <w:sz w:val="18"/>
                <w:szCs w:val="18"/>
              </w:rPr>
              <w:t>.</w:t>
            </w:r>
            <w:r>
              <w:rPr>
                <w:rFonts w:ascii="Times New Roman" w:hAnsi="Times New Roman"/>
                <w:b/>
                <w:sz w:val="18"/>
                <w:szCs w:val="18"/>
              </w:rPr>
              <w:t>04</w:t>
            </w:r>
            <w:r w:rsidRPr="00CD5A19">
              <w:rPr>
                <w:rFonts w:ascii="Times New Roman" w:hAnsi="Times New Roman"/>
                <w:b/>
                <w:sz w:val="18"/>
                <w:szCs w:val="18"/>
              </w:rPr>
              <w:t>.201</w:t>
            </w:r>
            <w:r>
              <w:rPr>
                <w:rFonts w:ascii="Times New Roman" w:hAnsi="Times New Roman"/>
                <w:b/>
                <w:sz w:val="18"/>
                <w:szCs w:val="18"/>
              </w:rPr>
              <w:t>7</w:t>
            </w:r>
            <w:r w:rsidRPr="00CD5A19">
              <w:rPr>
                <w:rFonts w:ascii="Times New Roman" w:hAnsi="Times New Roman"/>
                <w:b/>
                <w:sz w:val="18"/>
                <w:szCs w:val="18"/>
              </w:rPr>
              <w:t xml:space="preserve">  № </w:t>
            </w:r>
            <w:r>
              <w:rPr>
                <w:rFonts w:ascii="Times New Roman" w:hAnsi="Times New Roman"/>
                <w:b/>
                <w:sz w:val="18"/>
                <w:szCs w:val="18"/>
              </w:rPr>
              <w:t>287</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01.06.2017 № 9(47)</w:t>
            </w:r>
          </w:p>
        </w:tc>
      </w:tr>
    </w:tbl>
    <w:p w:rsidR="001F2B9D"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4"/>
      </w:tblGrid>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 xml:space="preserve"> 06.12.2017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7</w:t>
            </w:r>
            <w:r w:rsidRPr="00A94CA1">
              <w:rPr>
                <w:rFonts w:ascii="Times New Roman" w:hAnsi="Times New Roman"/>
                <w:b/>
                <w:color w:val="auto"/>
                <w:sz w:val="18"/>
                <w:szCs w:val="18"/>
              </w:rPr>
              <w:t>00</w:t>
            </w:r>
            <w:r>
              <w:rPr>
                <w:rFonts w:ascii="Times New Roman" w:hAnsi="Times New Roman"/>
                <w:b/>
                <w:color w:val="auto"/>
                <w:sz w:val="18"/>
                <w:szCs w:val="18"/>
              </w:rPr>
              <w:t>3</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26</w:t>
            </w:r>
            <w:r w:rsidRPr="00CD5A19">
              <w:rPr>
                <w:rFonts w:ascii="Times New Roman" w:hAnsi="Times New Roman"/>
                <w:b/>
                <w:sz w:val="18"/>
                <w:szCs w:val="18"/>
              </w:rPr>
              <w:t>.</w:t>
            </w:r>
            <w:r>
              <w:rPr>
                <w:rFonts w:ascii="Times New Roman" w:hAnsi="Times New Roman"/>
                <w:b/>
                <w:sz w:val="18"/>
                <w:szCs w:val="18"/>
              </w:rPr>
              <w:t>10</w:t>
            </w:r>
            <w:r w:rsidRPr="00CD5A19">
              <w:rPr>
                <w:rFonts w:ascii="Times New Roman" w:hAnsi="Times New Roman"/>
                <w:b/>
                <w:sz w:val="18"/>
                <w:szCs w:val="18"/>
              </w:rPr>
              <w:t>.201</w:t>
            </w:r>
            <w:r>
              <w:rPr>
                <w:rFonts w:ascii="Times New Roman" w:hAnsi="Times New Roman"/>
                <w:b/>
                <w:sz w:val="18"/>
                <w:szCs w:val="18"/>
              </w:rPr>
              <w:t>7</w:t>
            </w:r>
            <w:r w:rsidRPr="00CD5A19">
              <w:rPr>
                <w:rFonts w:ascii="Times New Roman" w:hAnsi="Times New Roman"/>
                <w:b/>
                <w:sz w:val="18"/>
                <w:szCs w:val="18"/>
              </w:rPr>
              <w:t xml:space="preserve">  № </w:t>
            </w:r>
            <w:r>
              <w:rPr>
                <w:rFonts w:ascii="Times New Roman" w:hAnsi="Times New Roman"/>
                <w:b/>
                <w:sz w:val="18"/>
                <w:szCs w:val="18"/>
              </w:rPr>
              <w:t>321</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26.12.2017 № 20(60)</w:t>
            </w:r>
          </w:p>
        </w:tc>
      </w:tr>
    </w:tbl>
    <w:p w:rsidR="001F2B9D"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4"/>
      </w:tblGrid>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 xml:space="preserve"> 11.01.2018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8001</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29</w:t>
            </w:r>
            <w:r w:rsidRPr="00CD5A19">
              <w:rPr>
                <w:rFonts w:ascii="Times New Roman" w:hAnsi="Times New Roman"/>
                <w:b/>
                <w:sz w:val="18"/>
                <w:szCs w:val="18"/>
              </w:rPr>
              <w:t>.</w:t>
            </w:r>
            <w:r>
              <w:rPr>
                <w:rFonts w:ascii="Times New Roman" w:hAnsi="Times New Roman"/>
                <w:b/>
                <w:sz w:val="18"/>
                <w:szCs w:val="18"/>
              </w:rPr>
              <w:t>11</w:t>
            </w:r>
            <w:r w:rsidRPr="00CD5A19">
              <w:rPr>
                <w:rFonts w:ascii="Times New Roman" w:hAnsi="Times New Roman"/>
                <w:b/>
                <w:sz w:val="18"/>
                <w:szCs w:val="18"/>
              </w:rPr>
              <w:t>.201</w:t>
            </w:r>
            <w:r>
              <w:rPr>
                <w:rFonts w:ascii="Times New Roman" w:hAnsi="Times New Roman"/>
                <w:b/>
                <w:sz w:val="18"/>
                <w:szCs w:val="18"/>
              </w:rPr>
              <w:t>7</w:t>
            </w:r>
            <w:r w:rsidRPr="00CD5A19">
              <w:rPr>
                <w:rFonts w:ascii="Times New Roman" w:hAnsi="Times New Roman"/>
                <w:b/>
                <w:sz w:val="18"/>
                <w:szCs w:val="18"/>
              </w:rPr>
              <w:t xml:space="preserve">  № </w:t>
            </w:r>
            <w:r>
              <w:rPr>
                <w:rFonts w:ascii="Times New Roman" w:hAnsi="Times New Roman"/>
                <w:b/>
                <w:sz w:val="18"/>
                <w:szCs w:val="18"/>
              </w:rPr>
              <w:t>330</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02.02.2018 № 3(63)</w:t>
            </w:r>
          </w:p>
        </w:tc>
      </w:tr>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Default="001F2B9D" w:rsidP="000E5D2C">
            <w:pPr>
              <w:pStyle w:val="a3"/>
              <w:rPr>
                <w:rFonts w:ascii="Times New Roman" w:hAnsi="Times New Roman"/>
                <w:b/>
                <w:color w:val="auto"/>
                <w:sz w:val="18"/>
                <w:szCs w:val="18"/>
              </w:rPr>
            </w:pPr>
          </w:p>
          <w:p w:rsid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 xml:space="preserve"> 23.04.2018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8002</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06</w:t>
            </w:r>
            <w:r w:rsidRPr="00CD5A19">
              <w:rPr>
                <w:rFonts w:ascii="Times New Roman" w:hAnsi="Times New Roman"/>
                <w:b/>
                <w:sz w:val="18"/>
                <w:szCs w:val="18"/>
              </w:rPr>
              <w:t>.</w:t>
            </w:r>
            <w:r>
              <w:rPr>
                <w:rFonts w:ascii="Times New Roman" w:hAnsi="Times New Roman"/>
                <w:b/>
                <w:sz w:val="18"/>
                <w:szCs w:val="18"/>
              </w:rPr>
              <w:t>02</w:t>
            </w:r>
            <w:r w:rsidRPr="00CD5A19">
              <w:rPr>
                <w:rFonts w:ascii="Times New Roman" w:hAnsi="Times New Roman"/>
                <w:b/>
                <w:sz w:val="18"/>
                <w:szCs w:val="18"/>
              </w:rPr>
              <w:t>.201</w:t>
            </w:r>
            <w:r>
              <w:rPr>
                <w:rFonts w:ascii="Times New Roman" w:hAnsi="Times New Roman"/>
                <w:b/>
                <w:sz w:val="18"/>
                <w:szCs w:val="18"/>
              </w:rPr>
              <w:t>8</w:t>
            </w:r>
            <w:r w:rsidRPr="00CD5A19">
              <w:rPr>
                <w:rFonts w:ascii="Times New Roman" w:hAnsi="Times New Roman"/>
                <w:b/>
                <w:sz w:val="18"/>
                <w:szCs w:val="18"/>
              </w:rPr>
              <w:t xml:space="preserve">  № </w:t>
            </w:r>
            <w:r>
              <w:rPr>
                <w:rFonts w:ascii="Times New Roman" w:hAnsi="Times New Roman"/>
                <w:b/>
                <w:sz w:val="18"/>
                <w:szCs w:val="18"/>
              </w:rPr>
              <w:t>357</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24.05.2018 № 11(71)</w:t>
            </w:r>
          </w:p>
        </w:tc>
      </w:tr>
    </w:tbl>
    <w:p w:rsidR="001F2B9D"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77"/>
      </w:tblGrid>
      <w:tr w:rsidR="00561D48" w:rsidRPr="00CD5A19" w:rsidTr="00561D48">
        <w:tc>
          <w:tcPr>
            <w:tcW w:w="4677" w:type="dxa"/>
            <w:tcBorders>
              <w:top w:val="nil"/>
              <w:left w:val="nil"/>
              <w:bottom w:val="nil"/>
              <w:right w:val="nil"/>
            </w:tcBorders>
          </w:tcPr>
          <w:p w:rsidR="00561D48" w:rsidRDefault="00561D48" w:rsidP="00A1008B">
            <w:pPr>
              <w:pStyle w:val="a3"/>
              <w:rPr>
                <w:rFonts w:ascii="Times New Roman" w:hAnsi="Times New Roman"/>
                <w:b/>
                <w:color w:val="auto"/>
                <w:sz w:val="18"/>
                <w:szCs w:val="18"/>
              </w:rPr>
            </w:pP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561D48" w:rsidRPr="00A94CA1" w:rsidRDefault="00561D48" w:rsidP="00A1008B">
            <w:pPr>
              <w:pStyle w:val="a3"/>
              <w:rPr>
                <w:rFonts w:ascii="Times New Roman" w:hAnsi="Times New Roman"/>
                <w:b/>
                <w:color w:val="auto"/>
                <w:sz w:val="18"/>
                <w:szCs w:val="18"/>
              </w:rPr>
            </w:pPr>
            <w:r>
              <w:rPr>
                <w:rFonts w:ascii="Times New Roman" w:hAnsi="Times New Roman"/>
                <w:b/>
                <w:color w:val="auto"/>
                <w:sz w:val="18"/>
                <w:szCs w:val="18"/>
              </w:rPr>
              <w:t xml:space="preserve"> 31.05.2018 года</w:t>
            </w:r>
          </w:p>
          <w:p w:rsidR="00561D48" w:rsidRPr="00A94CA1" w:rsidRDefault="00561D48" w:rsidP="00A1008B">
            <w:pPr>
              <w:pStyle w:val="a3"/>
              <w:rPr>
                <w:rFonts w:ascii="Times New Roman" w:hAnsi="Times New Roman"/>
                <w:b/>
                <w:color w:val="auto"/>
                <w:sz w:val="18"/>
                <w:szCs w:val="18"/>
              </w:rPr>
            </w:pPr>
            <w:r w:rsidRPr="00561D48">
              <w:rPr>
                <w:rFonts w:ascii="Times New Roman" w:hAnsi="Times New Roman"/>
                <w:b/>
                <w:color w:val="auto"/>
                <w:sz w:val="18"/>
                <w:szCs w:val="18"/>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8003</w:t>
            </w:r>
          </w:p>
          <w:p w:rsidR="00561D48" w:rsidRPr="00A94CA1" w:rsidRDefault="00561D48" w:rsidP="00A1008B">
            <w:pPr>
              <w:pStyle w:val="a3"/>
              <w:rPr>
                <w:rFonts w:ascii="Times New Roman" w:hAnsi="Times New Roman"/>
                <w:b/>
                <w:color w:val="auto"/>
                <w:sz w:val="18"/>
                <w:szCs w:val="18"/>
              </w:rPr>
            </w:pPr>
          </w:p>
        </w:tc>
        <w:tc>
          <w:tcPr>
            <w:tcW w:w="4677" w:type="dxa"/>
            <w:tcBorders>
              <w:top w:val="nil"/>
              <w:left w:val="nil"/>
              <w:bottom w:val="nil"/>
              <w:right w:val="nil"/>
            </w:tcBorders>
          </w:tcPr>
          <w:p w:rsidR="00561D48" w:rsidRPr="00CD5A19" w:rsidRDefault="00561D48" w:rsidP="00A1008B">
            <w:pPr>
              <w:spacing w:after="0"/>
              <w:jc w:val="both"/>
              <w:rPr>
                <w:rFonts w:ascii="Times New Roman" w:hAnsi="Times New Roman"/>
                <w:b/>
                <w:sz w:val="18"/>
                <w:szCs w:val="18"/>
              </w:rPr>
            </w:pPr>
          </w:p>
          <w:p w:rsidR="00561D48" w:rsidRPr="00CD5A19" w:rsidRDefault="00561D48" w:rsidP="00A1008B">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561D48" w:rsidRPr="00CD5A19" w:rsidRDefault="00561D48" w:rsidP="00A1008B">
            <w:pPr>
              <w:spacing w:after="0"/>
              <w:jc w:val="both"/>
              <w:rPr>
                <w:rFonts w:ascii="Times New Roman" w:hAnsi="Times New Roman"/>
                <w:b/>
                <w:sz w:val="18"/>
                <w:szCs w:val="18"/>
              </w:rPr>
            </w:pPr>
            <w:r>
              <w:rPr>
                <w:rFonts w:ascii="Times New Roman" w:hAnsi="Times New Roman"/>
                <w:b/>
                <w:sz w:val="18"/>
                <w:szCs w:val="18"/>
              </w:rPr>
              <w:t>24</w:t>
            </w:r>
            <w:r w:rsidRPr="00CD5A19">
              <w:rPr>
                <w:rFonts w:ascii="Times New Roman" w:hAnsi="Times New Roman"/>
                <w:b/>
                <w:sz w:val="18"/>
                <w:szCs w:val="18"/>
              </w:rPr>
              <w:t>.</w:t>
            </w:r>
            <w:r>
              <w:rPr>
                <w:rFonts w:ascii="Times New Roman" w:hAnsi="Times New Roman"/>
                <w:b/>
                <w:sz w:val="18"/>
                <w:szCs w:val="18"/>
              </w:rPr>
              <w:t>04</w:t>
            </w:r>
            <w:r w:rsidRPr="00CD5A19">
              <w:rPr>
                <w:rFonts w:ascii="Times New Roman" w:hAnsi="Times New Roman"/>
                <w:b/>
                <w:sz w:val="18"/>
                <w:szCs w:val="18"/>
              </w:rPr>
              <w:t>.201</w:t>
            </w:r>
            <w:r>
              <w:rPr>
                <w:rFonts w:ascii="Times New Roman" w:hAnsi="Times New Roman"/>
                <w:b/>
                <w:sz w:val="18"/>
                <w:szCs w:val="18"/>
              </w:rPr>
              <w:t>8</w:t>
            </w:r>
            <w:r w:rsidRPr="00CD5A19">
              <w:rPr>
                <w:rFonts w:ascii="Times New Roman" w:hAnsi="Times New Roman"/>
                <w:b/>
                <w:sz w:val="18"/>
                <w:szCs w:val="18"/>
              </w:rPr>
              <w:t xml:space="preserve">  № </w:t>
            </w:r>
            <w:r>
              <w:rPr>
                <w:rFonts w:ascii="Times New Roman" w:hAnsi="Times New Roman"/>
                <w:b/>
                <w:sz w:val="18"/>
                <w:szCs w:val="18"/>
              </w:rPr>
              <w:t>371</w:t>
            </w:r>
          </w:p>
          <w:p w:rsidR="00561D48" w:rsidRPr="00CD5A19" w:rsidRDefault="00561D48" w:rsidP="00A1008B">
            <w:pPr>
              <w:spacing w:after="0"/>
              <w:jc w:val="both"/>
              <w:rPr>
                <w:rFonts w:ascii="Times New Roman" w:hAnsi="Times New Roman"/>
                <w:b/>
                <w:sz w:val="18"/>
                <w:szCs w:val="18"/>
              </w:rPr>
            </w:pPr>
          </w:p>
          <w:p w:rsidR="00561D48" w:rsidRPr="00CD5A19" w:rsidRDefault="00561D48" w:rsidP="00A1008B">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561D48" w:rsidRPr="00CD5A19" w:rsidRDefault="00561D48" w:rsidP="00A1008B">
            <w:pPr>
              <w:spacing w:after="0"/>
              <w:jc w:val="both"/>
              <w:rPr>
                <w:rFonts w:ascii="Times New Roman" w:hAnsi="Times New Roman"/>
                <w:b/>
                <w:sz w:val="18"/>
                <w:szCs w:val="18"/>
              </w:rPr>
            </w:pPr>
            <w:r w:rsidRPr="00142A44">
              <w:rPr>
                <w:rFonts w:ascii="Times New Roman" w:hAnsi="Times New Roman"/>
                <w:b/>
                <w:sz w:val="18"/>
                <w:szCs w:val="18"/>
              </w:rPr>
              <w:t>03</w:t>
            </w:r>
            <w:r w:rsidR="00142A44" w:rsidRPr="00142A44">
              <w:rPr>
                <w:rFonts w:ascii="Times New Roman" w:hAnsi="Times New Roman"/>
                <w:b/>
                <w:sz w:val="18"/>
                <w:szCs w:val="18"/>
              </w:rPr>
              <w:t>.07.2018 № 14(74</w:t>
            </w:r>
            <w:r w:rsidRPr="00142A44">
              <w:rPr>
                <w:rFonts w:ascii="Times New Roman" w:hAnsi="Times New Roman"/>
                <w:b/>
                <w:sz w:val="18"/>
                <w:szCs w:val="18"/>
              </w:rPr>
              <w:t>)</w:t>
            </w:r>
          </w:p>
        </w:tc>
      </w:tr>
      <w:tr w:rsidR="001F2B9D" w:rsidRPr="00CD5A19" w:rsidTr="00561D48">
        <w:tc>
          <w:tcPr>
            <w:tcW w:w="4677"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p>
        </w:tc>
        <w:tc>
          <w:tcPr>
            <w:tcW w:w="4677"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tc>
      </w:tr>
      <w:tr w:rsidR="00BA1C87" w:rsidRPr="00CD5A19" w:rsidTr="00846629">
        <w:tc>
          <w:tcPr>
            <w:tcW w:w="4677" w:type="dxa"/>
            <w:tcBorders>
              <w:top w:val="nil"/>
              <w:left w:val="nil"/>
              <w:bottom w:val="nil"/>
              <w:right w:val="nil"/>
            </w:tcBorders>
          </w:tcPr>
          <w:p w:rsidR="00BA1C87" w:rsidRDefault="00BA1C87" w:rsidP="00846629">
            <w:pPr>
              <w:pStyle w:val="a3"/>
              <w:rPr>
                <w:rFonts w:ascii="Times New Roman" w:hAnsi="Times New Roman"/>
                <w:b/>
                <w:color w:val="auto"/>
                <w:sz w:val="18"/>
                <w:szCs w:val="18"/>
              </w:rPr>
            </w:pP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BA1C87" w:rsidRPr="00A94CA1" w:rsidRDefault="00BA1C87" w:rsidP="00846629">
            <w:pPr>
              <w:pStyle w:val="a3"/>
              <w:rPr>
                <w:rFonts w:ascii="Times New Roman" w:hAnsi="Times New Roman"/>
                <w:b/>
                <w:color w:val="auto"/>
                <w:sz w:val="18"/>
                <w:szCs w:val="18"/>
              </w:rPr>
            </w:pPr>
            <w:r>
              <w:rPr>
                <w:rFonts w:ascii="Times New Roman" w:hAnsi="Times New Roman"/>
                <w:b/>
                <w:color w:val="auto"/>
                <w:sz w:val="18"/>
                <w:szCs w:val="18"/>
              </w:rPr>
              <w:t xml:space="preserve"> 28.11.2018 года</w:t>
            </w:r>
          </w:p>
          <w:p w:rsidR="00BA1C87" w:rsidRPr="00A94CA1" w:rsidRDefault="00BA1C87" w:rsidP="00846629">
            <w:pPr>
              <w:pStyle w:val="a3"/>
              <w:rPr>
                <w:rFonts w:ascii="Times New Roman" w:hAnsi="Times New Roman"/>
                <w:b/>
                <w:color w:val="auto"/>
                <w:sz w:val="18"/>
                <w:szCs w:val="18"/>
              </w:rPr>
            </w:pPr>
            <w:r w:rsidRPr="00561D48">
              <w:rPr>
                <w:rFonts w:ascii="Times New Roman" w:hAnsi="Times New Roman"/>
                <w:b/>
                <w:color w:val="auto"/>
                <w:sz w:val="18"/>
                <w:szCs w:val="18"/>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8004</w:t>
            </w:r>
          </w:p>
          <w:p w:rsidR="00BA1C87" w:rsidRPr="00A94CA1" w:rsidRDefault="00BA1C87" w:rsidP="00846629">
            <w:pPr>
              <w:pStyle w:val="a3"/>
              <w:rPr>
                <w:rFonts w:ascii="Times New Roman" w:hAnsi="Times New Roman"/>
                <w:b/>
                <w:color w:val="auto"/>
                <w:sz w:val="18"/>
                <w:szCs w:val="18"/>
              </w:rPr>
            </w:pPr>
          </w:p>
        </w:tc>
        <w:tc>
          <w:tcPr>
            <w:tcW w:w="4677" w:type="dxa"/>
            <w:tcBorders>
              <w:top w:val="nil"/>
              <w:left w:val="nil"/>
              <w:bottom w:val="nil"/>
              <w:right w:val="nil"/>
            </w:tcBorders>
          </w:tcPr>
          <w:p w:rsidR="00BA1C87" w:rsidRPr="00CD5A19" w:rsidRDefault="00BA1C87" w:rsidP="00846629">
            <w:pPr>
              <w:spacing w:after="0"/>
              <w:jc w:val="both"/>
              <w:rPr>
                <w:rFonts w:ascii="Times New Roman" w:hAnsi="Times New Roman"/>
                <w:b/>
                <w:sz w:val="18"/>
                <w:szCs w:val="18"/>
              </w:rPr>
            </w:pPr>
          </w:p>
          <w:p w:rsidR="00BA1C87" w:rsidRPr="00CD5A19" w:rsidRDefault="00BA1C87" w:rsidP="00846629">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BA1C87" w:rsidRPr="00CD5A19" w:rsidRDefault="00BA1C87" w:rsidP="00846629">
            <w:pPr>
              <w:spacing w:after="0"/>
              <w:jc w:val="both"/>
              <w:rPr>
                <w:rFonts w:ascii="Times New Roman" w:hAnsi="Times New Roman"/>
                <w:b/>
                <w:sz w:val="18"/>
                <w:szCs w:val="18"/>
              </w:rPr>
            </w:pPr>
            <w:r>
              <w:rPr>
                <w:rFonts w:ascii="Times New Roman" w:hAnsi="Times New Roman"/>
                <w:b/>
                <w:sz w:val="18"/>
                <w:szCs w:val="18"/>
              </w:rPr>
              <w:t>25</w:t>
            </w:r>
            <w:r w:rsidRPr="00CD5A19">
              <w:rPr>
                <w:rFonts w:ascii="Times New Roman" w:hAnsi="Times New Roman"/>
                <w:b/>
                <w:sz w:val="18"/>
                <w:szCs w:val="18"/>
              </w:rPr>
              <w:t>.</w:t>
            </w:r>
            <w:r>
              <w:rPr>
                <w:rFonts w:ascii="Times New Roman" w:hAnsi="Times New Roman"/>
                <w:b/>
                <w:sz w:val="18"/>
                <w:szCs w:val="18"/>
              </w:rPr>
              <w:t>10</w:t>
            </w:r>
            <w:r w:rsidRPr="00CD5A19">
              <w:rPr>
                <w:rFonts w:ascii="Times New Roman" w:hAnsi="Times New Roman"/>
                <w:b/>
                <w:sz w:val="18"/>
                <w:szCs w:val="18"/>
              </w:rPr>
              <w:t>.201</w:t>
            </w:r>
            <w:r>
              <w:rPr>
                <w:rFonts w:ascii="Times New Roman" w:hAnsi="Times New Roman"/>
                <w:b/>
                <w:sz w:val="18"/>
                <w:szCs w:val="18"/>
              </w:rPr>
              <w:t>8</w:t>
            </w:r>
            <w:r w:rsidRPr="00CD5A19">
              <w:rPr>
                <w:rFonts w:ascii="Times New Roman" w:hAnsi="Times New Roman"/>
                <w:b/>
                <w:sz w:val="18"/>
                <w:szCs w:val="18"/>
              </w:rPr>
              <w:t xml:space="preserve">  № </w:t>
            </w:r>
            <w:r>
              <w:rPr>
                <w:rFonts w:ascii="Times New Roman" w:hAnsi="Times New Roman"/>
                <w:b/>
                <w:sz w:val="18"/>
                <w:szCs w:val="18"/>
              </w:rPr>
              <w:t>12</w:t>
            </w:r>
          </w:p>
          <w:p w:rsidR="00BA1C87" w:rsidRPr="00CD5A19" w:rsidRDefault="00BA1C87" w:rsidP="00846629">
            <w:pPr>
              <w:spacing w:after="0"/>
              <w:jc w:val="both"/>
              <w:rPr>
                <w:rFonts w:ascii="Times New Roman" w:hAnsi="Times New Roman"/>
                <w:b/>
                <w:sz w:val="18"/>
                <w:szCs w:val="18"/>
              </w:rPr>
            </w:pPr>
          </w:p>
          <w:p w:rsidR="00BA1C87" w:rsidRPr="00CD5A19" w:rsidRDefault="00BA1C87" w:rsidP="00846629">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BA1C87" w:rsidRPr="00CD5A19" w:rsidRDefault="00BA1C87" w:rsidP="00846629">
            <w:pPr>
              <w:spacing w:after="0"/>
              <w:jc w:val="both"/>
              <w:rPr>
                <w:rFonts w:ascii="Times New Roman" w:hAnsi="Times New Roman"/>
                <w:b/>
                <w:sz w:val="18"/>
                <w:szCs w:val="18"/>
              </w:rPr>
            </w:pPr>
            <w:r>
              <w:rPr>
                <w:rFonts w:ascii="Times New Roman" w:hAnsi="Times New Roman"/>
                <w:b/>
                <w:sz w:val="18"/>
                <w:szCs w:val="18"/>
              </w:rPr>
              <w:t>20.12.2018 № 28</w:t>
            </w:r>
            <w:r w:rsidR="001D28A4">
              <w:rPr>
                <w:rFonts w:ascii="Times New Roman" w:hAnsi="Times New Roman"/>
                <w:b/>
                <w:sz w:val="18"/>
                <w:szCs w:val="18"/>
              </w:rPr>
              <w:t xml:space="preserve"> </w:t>
            </w:r>
            <w:r>
              <w:rPr>
                <w:rFonts w:ascii="Times New Roman" w:hAnsi="Times New Roman"/>
                <w:b/>
                <w:sz w:val="18"/>
                <w:szCs w:val="18"/>
              </w:rPr>
              <w:t>(88</w:t>
            </w:r>
            <w:r w:rsidRPr="00142A44">
              <w:rPr>
                <w:rFonts w:ascii="Times New Roman" w:hAnsi="Times New Roman"/>
                <w:b/>
                <w:sz w:val="18"/>
                <w:szCs w:val="18"/>
              </w:rPr>
              <w:t>)</w:t>
            </w:r>
          </w:p>
        </w:tc>
      </w:tr>
      <w:tr w:rsidR="001D28A4" w:rsidRPr="00CD5A19" w:rsidTr="001D28A4">
        <w:tc>
          <w:tcPr>
            <w:tcW w:w="4677" w:type="dxa"/>
            <w:tcBorders>
              <w:top w:val="nil"/>
              <w:left w:val="nil"/>
              <w:bottom w:val="nil"/>
              <w:right w:val="nil"/>
            </w:tcBorders>
          </w:tcPr>
          <w:p w:rsidR="001D28A4" w:rsidRDefault="001D28A4" w:rsidP="001D28A4">
            <w:pPr>
              <w:pStyle w:val="a3"/>
              <w:rPr>
                <w:rFonts w:ascii="Times New Roman" w:hAnsi="Times New Roman"/>
                <w:b/>
                <w:color w:val="auto"/>
                <w:sz w:val="18"/>
                <w:szCs w:val="18"/>
              </w:rPr>
            </w:pP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D28A4" w:rsidRPr="00A94CA1" w:rsidRDefault="00704A70" w:rsidP="001D28A4">
            <w:pPr>
              <w:pStyle w:val="a3"/>
              <w:rPr>
                <w:rFonts w:ascii="Times New Roman" w:hAnsi="Times New Roman"/>
                <w:b/>
                <w:color w:val="auto"/>
                <w:sz w:val="18"/>
                <w:szCs w:val="18"/>
              </w:rPr>
            </w:pPr>
            <w:r>
              <w:rPr>
                <w:rFonts w:ascii="Times New Roman" w:hAnsi="Times New Roman"/>
                <w:b/>
                <w:color w:val="auto"/>
                <w:sz w:val="18"/>
                <w:szCs w:val="18"/>
              </w:rPr>
              <w:t xml:space="preserve"> 21.0</w:t>
            </w:r>
            <w:r w:rsidR="001D28A4">
              <w:rPr>
                <w:rFonts w:ascii="Times New Roman" w:hAnsi="Times New Roman"/>
                <w:b/>
                <w:color w:val="auto"/>
                <w:sz w:val="18"/>
                <w:szCs w:val="18"/>
              </w:rPr>
              <w:t>3.2019 года</w:t>
            </w:r>
          </w:p>
          <w:p w:rsidR="001D28A4" w:rsidRPr="00A94CA1" w:rsidRDefault="001D28A4" w:rsidP="001D28A4">
            <w:pPr>
              <w:pStyle w:val="a3"/>
              <w:rPr>
                <w:rFonts w:ascii="Times New Roman" w:hAnsi="Times New Roman"/>
                <w:b/>
                <w:color w:val="auto"/>
                <w:sz w:val="18"/>
                <w:szCs w:val="18"/>
              </w:rPr>
            </w:pPr>
            <w:r w:rsidRPr="00561D48">
              <w:rPr>
                <w:rFonts w:ascii="Times New Roman" w:hAnsi="Times New Roman"/>
                <w:b/>
                <w:color w:val="auto"/>
                <w:sz w:val="18"/>
                <w:szCs w:val="18"/>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9001</w:t>
            </w:r>
          </w:p>
          <w:p w:rsidR="001D28A4" w:rsidRPr="00A94CA1" w:rsidRDefault="001D28A4" w:rsidP="001D28A4">
            <w:pPr>
              <w:pStyle w:val="a3"/>
              <w:rPr>
                <w:rFonts w:ascii="Times New Roman" w:hAnsi="Times New Roman"/>
                <w:b/>
                <w:color w:val="auto"/>
                <w:sz w:val="18"/>
                <w:szCs w:val="18"/>
              </w:rPr>
            </w:pPr>
          </w:p>
        </w:tc>
        <w:tc>
          <w:tcPr>
            <w:tcW w:w="4677" w:type="dxa"/>
            <w:tcBorders>
              <w:top w:val="nil"/>
              <w:left w:val="nil"/>
              <w:bottom w:val="nil"/>
              <w:right w:val="nil"/>
            </w:tcBorders>
          </w:tcPr>
          <w:p w:rsidR="001D28A4" w:rsidRPr="00CD5A19" w:rsidRDefault="001D28A4" w:rsidP="001D28A4">
            <w:pPr>
              <w:spacing w:after="0"/>
              <w:jc w:val="both"/>
              <w:rPr>
                <w:rFonts w:ascii="Times New Roman" w:hAnsi="Times New Roman"/>
                <w:b/>
                <w:sz w:val="18"/>
                <w:szCs w:val="18"/>
              </w:rPr>
            </w:pPr>
          </w:p>
          <w:p w:rsidR="001D28A4" w:rsidRPr="00CD5A19" w:rsidRDefault="001D28A4" w:rsidP="001D28A4">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D28A4" w:rsidRPr="00CD5A19" w:rsidRDefault="001D28A4" w:rsidP="001D28A4">
            <w:pPr>
              <w:spacing w:after="0"/>
              <w:jc w:val="both"/>
              <w:rPr>
                <w:rFonts w:ascii="Times New Roman" w:hAnsi="Times New Roman"/>
                <w:b/>
                <w:sz w:val="18"/>
                <w:szCs w:val="18"/>
              </w:rPr>
            </w:pPr>
            <w:r>
              <w:rPr>
                <w:rFonts w:ascii="Times New Roman" w:hAnsi="Times New Roman"/>
                <w:b/>
                <w:sz w:val="18"/>
                <w:szCs w:val="18"/>
              </w:rPr>
              <w:t>21</w:t>
            </w:r>
            <w:r w:rsidRPr="00CD5A19">
              <w:rPr>
                <w:rFonts w:ascii="Times New Roman" w:hAnsi="Times New Roman"/>
                <w:b/>
                <w:sz w:val="18"/>
                <w:szCs w:val="18"/>
              </w:rPr>
              <w:t>.</w:t>
            </w:r>
            <w:r>
              <w:rPr>
                <w:rFonts w:ascii="Times New Roman" w:hAnsi="Times New Roman"/>
                <w:b/>
                <w:sz w:val="18"/>
                <w:szCs w:val="18"/>
              </w:rPr>
              <w:t>02</w:t>
            </w:r>
            <w:r w:rsidRPr="00CD5A19">
              <w:rPr>
                <w:rFonts w:ascii="Times New Roman" w:hAnsi="Times New Roman"/>
                <w:b/>
                <w:sz w:val="18"/>
                <w:szCs w:val="18"/>
              </w:rPr>
              <w:t>.201</w:t>
            </w:r>
            <w:r>
              <w:rPr>
                <w:rFonts w:ascii="Times New Roman" w:hAnsi="Times New Roman"/>
                <w:b/>
                <w:sz w:val="18"/>
                <w:szCs w:val="18"/>
              </w:rPr>
              <w:t>9</w:t>
            </w:r>
            <w:r w:rsidRPr="00CD5A19">
              <w:rPr>
                <w:rFonts w:ascii="Times New Roman" w:hAnsi="Times New Roman"/>
                <w:b/>
                <w:sz w:val="18"/>
                <w:szCs w:val="18"/>
              </w:rPr>
              <w:t xml:space="preserve">  № </w:t>
            </w:r>
            <w:r>
              <w:rPr>
                <w:rFonts w:ascii="Times New Roman" w:hAnsi="Times New Roman"/>
                <w:b/>
                <w:sz w:val="18"/>
                <w:szCs w:val="18"/>
              </w:rPr>
              <w:t>46</w:t>
            </w:r>
          </w:p>
          <w:p w:rsidR="001D28A4" w:rsidRPr="00CD5A19" w:rsidRDefault="001D28A4" w:rsidP="001D28A4">
            <w:pPr>
              <w:spacing w:after="0"/>
              <w:jc w:val="both"/>
              <w:rPr>
                <w:rFonts w:ascii="Times New Roman" w:hAnsi="Times New Roman"/>
                <w:b/>
                <w:sz w:val="18"/>
                <w:szCs w:val="18"/>
              </w:rPr>
            </w:pPr>
          </w:p>
          <w:p w:rsidR="001D28A4" w:rsidRPr="00CD5A19" w:rsidRDefault="001D28A4" w:rsidP="001D28A4">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D28A4" w:rsidRPr="00CD5A19" w:rsidRDefault="001D28A4" w:rsidP="001D28A4">
            <w:pPr>
              <w:spacing w:after="0"/>
              <w:jc w:val="both"/>
              <w:rPr>
                <w:rFonts w:ascii="Times New Roman" w:hAnsi="Times New Roman"/>
                <w:b/>
                <w:sz w:val="18"/>
                <w:szCs w:val="18"/>
              </w:rPr>
            </w:pPr>
            <w:r>
              <w:rPr>
                <w:rFonts w:ascii="Times New Roman" w:hAnsi="Times New Roman"/>
                <w:b/>
                <w:sz w:val="18"/>
                <w:szCs w:val="18"/>
              </w:rPr>
              <w:t>27.03.2019 № 6 (95</w:t>
            </w:r>
            <w:r w:rsidRPr="00142A44">
              <w:rPr>
                <w:rFonts w:ascii="Times New Roman" w:hAnsi="Times New Roman"/>
                <w:b/>
                <w:sz w:val="18"/>
                <w:szCs w:val="18"/>
              </w:rPr>
              <w:t>)</w:t>
            </w:r>
          </w:p>
        </w:tc>
      </w:tr>
    </w:tbl>
    <w:p w:rsidR="001F2B9D" w:rsidRPr="000D7E34"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1"/>
        <w:gridCol w:w="4571"/>
      </w:tblGrid>
      <w:tr w:rsidR="00704A70" w:rsidRPr="00CD5A19" w:rsidTr="00140A49">
        <w:trPr>
          <w:trHeight w:val="1518"/>
        </w:trPr>
        <w:tc>
          <w:tcPr>
            <w:tcW w:w="4571" w:type="dxa"/>
            <w:tcBorders>
              <w:top w:val="nil"/>
              <w:left w:val="nil"/>
              <w:bottom w:val="nil"/>
              <w:right w:val="nil"/>
            </w:tcBorders>
          </w:tcPr>
          <w:p w:rsidR="00704A70" w:rsidRDefault="00704A70" w:rsidP="00FA5927">
            <w:pPr>
              <w:pStyle w:val="a3"/>
              <w:rPr>
                <w:rFonts w:ascii="Times New Roman" w:hAnsi="Times New Roman"/>
                <w:b/>
                <w:color w:val="auto"/>
                <w:sz w:val="18"/>
                <w:szCs w:val="18"/>
              </w:rPr>
            </w:pPr>
          </w:p>
          <w:p w:rsidR="00704A70" w:rsidRPr="00A94CA1" w:rsidRDefault="00704A70" w:rsidP="00FA5927">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704A70" w:rsidRPr="00A94CA1" w:rsidRDefault="00704A70" w:rsidP="00FA5927">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704A70" w:rsidRPr="00A94CA1" w:rsidRDefault="00704A70" w:rsidP="00FA5927">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704A70" w:rsidRPr="00A94CA1" w:rsidRDefault="00704A70" w:rsidP="00FA5927">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704A70" w:rsidRPr="00A94CA1" w:rsidRDefault="00704A70" w:rsidP="00FA5927">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704A70" w:rsidRPr="00A94CA1" w:rsidRDefault="00704A70" w:rsidP="00FA5927">
            <w:pPr>
              <w:pStyle w:val="a3"/>
              <w:rPr>
                <w:rFonts w:ascii="Times New Roman" w:hAnsi="Times New Roman"/>
                <w:b/>
                <w:color w:val="auto"/>
                <w:sz w:val="18"/>
                <w:szCs w:val="18"/>
              </w:rPr>
            </w:pPr>
            <w:r>
              <w:rPr>
                <w:rFonts w:ascii="Times New Roman" w:hAnsi="Times New Roman"/>
                <w:b/>
                <w:color w:val="auto"/>
                <w:sz w:val="18"/>
                <w:szCs w:val="18"/>
              </w:rPr>
              <w:t xml:space="preserve"> 17.07.2019 года</w:t>
            </w:r>
          </w:p>
          <w:p w:rsidR="00704A70" w:rsidRPr="00A94CA1" w:rsidRDefault="00704A70" w:rsidP="00FA5927">
            <w:pPr>
              <w:pStyle w:val="a3"/>
              <w:rPr>
                <w:rFonts w:ascii="Times New Roman" w:hAnsi="Times New Roman"/>
                <w:b/>
                <w:color w:val="auto"/>
                <w:sz w:val="18"/>
                <w:szCs w:val="18"/>
              </w:rPr>
            </w:pPr>
            <w:r w:rsidRPr="00561D48">
              <w:rPr>
                <w:rFonts w:ascii="Times New Roman" w:hAnsi="Times New Roman"/>
                <w:b/>
                <w:color w:val="auto"/>
                <w:sz w:val="18"/>
                <w:szCs w:val="18"/>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9002</w:t>
            </w:r>
          </w:p>
          <w:p w:rsidR="00704A70" w:rsidRPr="00A94CA1" w:rsidRDefault="00704A70" w:rsidP="00FA5927">
            <w:pPr>
              <w:pStyle w:val="a3"/>
              <w:rPr>
                <w:rFonts w:ascii="Times New Roman" w:hAnsi="Times New Roman"/>
                <w:b/>
                <w:color w:val="auto"/>
                <w:sz w:val="18"/>
                <w:szCs w:val="18"/>
              </w:rPr>
            </w:pPr>
          </w:p>
        </w:tc>
        <w:tc>
          <w:tcPr>
            <w:tcW w:w="4571" w:type="dxa"/>
            <w:tcBorders>
              <w:top w:val="nil"/>
              <w:left w:val="nil"/>
              <w:bottom w:val="nil"/>
              <w:right w:val="nil"/>
            </w:tcBorders>
          </w:tcPr>
          <w:p w:rsidR="00704A70" w:rsidRPr="00CD5A19" w:rsidRDefault="00704A70" w:rsidP="00FA5927">
            <w:pPr>
              <w:spacing w:after="0"/>
              <w:jc w:val="both"/>
              <w:rPr>
                <w:rFonts w:ascii="Times New Roman" w:hAnsi="Times New Roman"/>
                <w:b/>
                <w:sz w:val="18"/>
                <w:szCs w:val="18"/>
              </w:rPr>
            </w:pPr>
          </w:p>
          <w:p w:rsidR="00704A70" w:rsidRPr="00CD5A19" w:rsidRDefault="00704A70" w:rsidP="00FA5927">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704A70" w:rsidRPr="00CD5A19" w:rsidRDefault="00704A70" w:rsidP="00FA5927">
            <w:pPr>
              <w:spacing w:after="0"/>
              <w:jc w:val="both"/>
              <w:rPr>
                <w:rFonts w:ascii="Times New Roman" w:hAnsi="Times New Roman"/>
                <w:b/>
                <w:sz w:val="18"/>
                <w:szCs w:val="18"/>
              </w:rPr>
            </w:pPr>
            <w:r>
              <w:rPr>
                <w:rFonts w:ascii="Times New Roman" w:hAnsi="Times New Roman"/>
                <w:b/>
                <w:sz w:val="18"/>
                <w:szCs w:val="18"/>
              </w:rPr>
              <w:t>26</w:t>
            </w:r>
            <w:r w:rsidRPr="00CD5A19">
              <w:rPr>
                <w:rFonts w:ascii="Times New Roman" w:hAnsi="Times New Roman"/>
                <w:b/>
                <w:sz w:val="18"/>
                <w:szCs w:val="18"/>
              </w:rPr>
              <w:t>.</w:t>
            </w:r>
            <w:r>
              <w:rPr>
                <w:rFonts w:ascii="Times New Roman" w:hAnsi="Times New Roman"/>
                <w:b/>
                <w:sz w:val="18"/>
                <w:szCs w:val="18"/>
              </w:rPr>
              <w:t>06</w:t>
            </w:r>
            <w:r w:rsidRPr="00CD5A19">
              <w:rPr>
                <w:rFonts w:ascii="Times New Roman" w:hAnsi="Times New Roman"/>
                <w:b/>
                <w:sz w:val="18"/>
                <w:szCs w:val="18"/>
              </w:rPr>
              <w:t>.201</w:t>
            </w:r>
            <w:r>
              <w:rPr>
                <w:rFonts w:ascii="Times New Roman" w:hAnsi="Times New Roman"/>
                <w:b/>
                <w:sz w:val="18"/>
                <w:szCs w:val="18"/>
              </w:rPr>
              <w:t>9</w:t>
            </w:r>
            <w:r w:rsidRPr="00CD5A19">
              <w:rPr>
                <w:rFonts w:ascii="Times New Roman" w:hAnsi="Times New Roman"/>
                <w:b/>
                <w:sz w:val="18"/>
                <w:szCs w:val="18"/>
              </w:rPr>
              <w:t xml:space="preserve">  № </w:t>
            </w:r>
            <w:r>
              <w:rPr>
                <w:rFonts w:ascii="Times New Roman" w:hAnsi="Times New Roman"/>
                <w:b/>
                <w:sz w:val="18"/>
                <w:szCs w:val="18"/>
              </w:rPr>
              <w:t>67</w:t>
            </w:r>
          </w:p>
          <w:p w:rsidR="00704A70" w:rsidRPr="00CD5A19" w:rsidRDefault="00704A70" w:rsidP="00FA5927">
            <w:pPr>
              <w:spacing w:after="0"/>
              <w:jc w:val="both"/>
              <w:rPr>
                <w:rFonts w:ascii="Times New Roman" w:hAnsi="Times New Roman"/>
                <w:b/>
                <w:sz w:val="18"/>
                <w:szCs w:val="18"/>
              </w:rPr>
            </w:pPr>
          </w:p>
          <w:p w:rsidR="00704A70" w:rsidRPr="00CD5A19" w:rsidRDefault="00704A70" w:rsidP="00FA5927">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704A70" w:rsidRDefault="00704A70" w:rsidP="00FA5927">
            <w:pPr>
              <w:spacing w:after="0"/>
              <w:jc w:val="both"/>
              <w:rPr>
                <w:rFonts w:ascii="Times New Roman" w:hAnsi="Times New Roman"/>
                <w:b/>
                <w:sz w:val="18"/>
                <w:szCs w:val="18"/>
              </w:rPr>
            </w:pPr>
            <w:r>
              <w:rPr>
                <w:rFonts w:ascii="Times New Roman" w:hAnsi="Times New Roman"/>
                <w:b/>
                <w:sz w:val="18"/>
                <w:szCs w:val="18"/>
              </w:rPr>
              <w:t>25.07.2019 № 12 (101</w:t>
            </w:r>
            <w:r w:rsidRPr="00142A44">
              <w:rPr>
                <w:rFonts w:ascii="Times New Roman" w:hAnsi="Times New Roman"/>
                <w:b/>
                <w:sz w:val="18"/>
                <w:szCs w:val="18"/>
              </w:rPr>
              <w:t>)</w:t>
            </w:r>
          </w:p>
          <w:p w:rsidR="00ED09E1" w:rsidRDefault="00ED09E1" w:rsidP="00FA5927">
            <w:pPr>
              <w:spacing w:after="0"/>
              <w:jc w:val="both"/>
              <w:rPr>
                <w:rFonts w:ascii="Times New Roman" w:hAnsi="Times New Roman"/>
                <w:b/>
                <w:sz w:val="18"/>
                <w:szCs w:val="18"/>
              </w:rPr>
            </w:pPr>
          </w:p>
          <w:p w:rsidR="00ED09E1" w:rsidRPr="00ED09E1" w:rsidRDefault="00ED09E1" w:rsidP="00ED09E1">
            <w:pPr>
              <w:tabs>
                <w:tab w:val="left" w:pos="3690"/>
              </w:tabs>
              <w:rPr>
                <w:rFonts w:ascii="Times New Roman" w:hAnsi="Times New Roman"/>
                <w:sz w:val="18"/>
                <w:szCs w:val="18"/>
              </w:rPr>
            </w:pPr>
            <w:r>
              <w:rPr>
                <w:rFonts w:ascii="Times New Roman" w:hAnsi="Times New Roman"/>
                <w:sz w:val="18"/>
                <w:szCs w:val="18"/>
              </w:rPr>
              <w:tab/>
            </w:r>
          </w:p>
        </w:tc>
      </w:tr>
      <w:tr w:rsidR="00ED09E1" w:rsidRPr="00CD5A19" w:rsidTr="00140A49">
        <w:trPr>
          <w:trHeight w:val="1518"/>
        </w:trPr>
        <w:tc>
          <w:tcPr>
            <w:tcW w:w="4571" w:type="dxa"/>
            <w:tcBorders>
              <w:top w:val="nil"/>
              <w:left w:val="nil"/>
              <w:bottom w:val="nil"/>
              <w:right w:val="nil"/>
            </w:tcBorders>
          </w:tcPr>
          <w:p w:rsidR="00ED09E1" w:rsidRPr="00A94CA1" w:rsidRDefault="00ED09E1" w:rsidP="00FA5927">
            <w:pPr>
              <w:pStyle w:val="a3"/>
              <w:rPr>
                <w:rFonts w:ascii="Times New Roman" w:hAnsi="Times New Roman"/>
                <w:b/>
                <w:color w:val="auto"/>
                <w:sz w:val="18"/>
                <w:szCs w:val="18"/>
              </w:rPr>
            </w:pPr>
            <w:r w:rsidRPr="00A94CA1">
              <w:rPr>
                <w:rFonts w:ascii="Times New Roman" w:hAnsi="Times New Roman"/>
                <w:b/>
                <w:color w:val="auto"/>
                <w:sz w:val="18"/>
                <w:szCs w:val="18"/>
              </w:rPr>
              <w:lastRenderedPageBreak/>
              <w:t>Изменения в Устав городского</w:t>
            </w:r>
          </w:p>
          <w:p w:rsidR="00ED09E1" w:rsidRPr="00A94CA1" w:rsidRDefault="00ED09E1" w:rsidP="00FA5927">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ED09E1" w:rsidRPr="00A94CA1" w:rsidRDefault="00ED09E1" w:rsidP="00FA5927">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ED09E1" w:rsidRPr="00A94CA1" w:rsidRDefault="00ED09E1" w:rsidP="00FA5927">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ED09E1" w:rsidRPr="00A94CA1" w:rsidRDefault="00ED09E1" w:rsidP="00FA5927">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ED09E1" w:rsidRPr="007E6AA4" w:rsidRDefault="00ED09E1" w:rsidP="00FA5927">
            <w:pPr>
              <w:pStyle w:val="a3"/>
              <w:rPr>
                <w:rFonts w:ascii="Times New Roman" w:hAnsi="Times New Roman"/>
                <w:b/>
                <w:color w:val="auto"/>
                <w:sz w:val="18"/>
                <w:szCs w:val="18"/>
              </w:rPr>
            </w:pPr>
            <w:r>
              <w:rPr>
                <w:rFonts w:ascii="Times New Roman" w:hAnsi="Times New Roman"/>
                <w:b/>
                <w:color w:val="auto"/>
                <w:sz w:val="18"/>
                <w:szCs w:val="18"/>
              </w:rPr>
              <w:t xml:space="preserve"> </w:t>
            </w:r>
            <w:r w:rsidR="007E6AA4" w:rsidRPr="007E6AA4">
              <w:rPr>
                <w:rFonts w:ascii="Times New Roman" w:hAnsi="Times New Roman"/>
                <w:b/>
                <w:color w:val="auto"/>
                <w:sz w:val="18"/>
                <w:szCs w:val="18"/>
              </w:rPr>
              <w:t>29.01</w:t>
            </w:r>
            <w:r w:rsidRPr="007E6AA4">
              <w:rPr>
                <w:rFonts w:ascii="Times New Roman" w:hAnsi="Times New Roman"/>
                <w:b/>
                <w:color w:val="auto"/>
                <w:sz w:val="18"/>
                <w:szCs w:val="18"/>
              </w:rPr>
              <w:t>.2019 года</w:t>
            </w:r>
          </w:p>
          <w:p w:rsidR="00ED09E1" w:rsidRPr="00140A49" w:rsidRDefault="00ED09E1" w:rsidP="00FA5927">
            <w:pPr>
              <w:pStyle w:val="a3"/>
              <w:rPr>
                <w:rFonts w:ascii="Times New Roman" w:hAnsi="Times New Roman"/>
                <w:b/>
                <w:color w:val="auto"/>
                <w:sz w:val="18"/>
                <w:szCs w:val="18"/>
                <w:lang w:val="en-US"/>
              </w:rPr>
            </w:pPr>
            <w:r w:rsidRPr="007E6AA4">
              <w:rPr>
                <w:rFonts w:ascii="Times New Roman" w:hAnsi="Times New Roman"/>
                <w:b/>
                <w:color w:val="auto"/>
                <w:sz w:val="18"/>
                <w:szCs w:val="18"/>
              </w:rPr>
              <w:t>ru 8650110220</w:t>
            </w:r>
            <w:r w:rsidR="007E6AA4" w:rsidRPr="007E6AA4">
              <w:rPr>
                <w:rFonts w:ascii="Times New Roman" w:hAnsi="Times New Roman"/>
                <w:b/>
                <w:color w:val="auto"/>
                <w:sz w:val="18"/>
                <w:szCs w:val="18"/>
                <w:lang w:val="en-US"/>
              </w:rPr>
              <w:t>20001</w:t>
            </w:r>
          </w:p>
        </w:tc>
        <w:tc>
          <w:tcPr>
            <w:tcW w:w="4571" w:type="dxa"/>
            <w:tcBorders>
              <w:top w:val="nil"/>
              <w:left w:val="nil"/>
              <w:bottom w:val="nil"/>
              <w:right w:val="nil"/>
            </w:tcBorders>
          </w:tcPr>
          <w:p w:rsidR="00ED09E1" w:rsidRPr="00CD5A19" w:rsidRDefault="00ED09E1" w:rsidP="00FA5927">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ED09E1" w:rsidRPr="00CD5A19" w:rsidRDefault="00ED09E1" w:rsidP="00FA5927">
            <w:pPr>
              <w:spacing w:after="0"/>
              <w:jc w:val="both"/>
              <w:rPr>
                <w:rFonts w:ascii="Times New Roman" w:hAnsi="Times New Roman"/>
                <w:b/>
                <w:sz w:val="18"/>
                <w:szCs w:val="18"/>
              </w:rPr>
            </w:pPr>
            <w:r>
              <w:rPr>
                <w:rFonts w:ascii="Times New Roman" w:hAnsi="Times New Roman"/>
                <w:b/>
                <w:sz w:val="18"/>
                <w:szCs w:val="18"/>
              </w:rPr>
              <w:t>27</w:t>
            </w:r>
            <w:r w:rsidRPr="00CD5A19">
              <w:rPr>
                <w:rFonts w:ascii="Times New Roman" w:hAnsi="Times New Roman"/>
                <w:b/>
                <w:sz w:val="18"/>
                <w:szCs w:val="18"/>
              </w:rPr>
              <w:t>.</w:t>
            </w:r>
            <w:r w:rsidRPr="007E6AA4">
              <w:rPr>
                <w:rFonts w:ascii="Times New Roman" w:hAnsi="Times New Roman"/>
                <w:b/>
                <w:sz w:val="18"/>
                <w:szCs w:val="18"/>
              </w:rPr>
              <w:t>12</w:t>
            </w:r>
            <w:r w:rsidRPr="00CD5A19">
              <w:rPr>
                <w:rFonts w:ascii="Times New Roman" w:hAnsi="Times New Roman"/>
                <w:b/>
                <w:sz w:val="18"/>
                <w:szCs w:val="18"/>
              </w:rPr>
              <w:t>.201</w:t>
            </w:r>
            <w:r>
              <w:rPr>
                <w:rFonts w:ascii="Times New Roman" w:hAnsi="Times New Roman"/>
                <w:b/>
                <w:sz w:val="18"/>
                <w:szCs w:val="18"/>
              </w:rPr>
              <w:t>9</w:t>
            </w:r>
            <w:r w:rsidRPr="00CD5A19">
              <w:rPr>
                <w:rFonts w:ascii="Times New Roman" w:hAnsi="Times New Roman"/>
                <w:b/>
                <w:sz w:val="18"/>
                <w:szCs w:val="18"/>
              </w:rPr>
              <w:t xml:space="preserve">  № </w:t>
            </w:r>
            <w:r>
              <w:rPr>
                <w:rFonts w:ascii="Times New Roman" w:hAnsi="Times New Roman"/>
                <w:b/>
                <w:sz w:val="18"/>
                <w:szCs w:val="18"/>
              </w:rPr>
              <w:t>101</w:t>
            </w:r>
          </w:p>
          <w:p w:rsidR="00ED09E1" w:rsidRPr="00CD5A19" w:rsidRDefault="00ED09E1" w:rsidP="00FA5927">
            <w:pPr>
              <w:spacing w:after="0"/>
              <w:jc w:val="both"/>
              <w:rPr>
                <w:rFonts w:ascii="Times New Roman" w:hAnsi="Times New Roman"/>
                <w:b/>
                <w:sz w:val="18"/>
                <w:szCs w:val="18"/>
              </w:rPr>
            </w:pPr>
          </w:p>
          <w:p w:rsidR="00ED09E1" w:rsidRPr="00CD5A19" w:rsidRDefault="00ED09E1" w:rsidP="00FA5927">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ED09E1" w:rsidRDefault="007E6AA4" w:rsidP="00FA5927">
            <w:pPr>
              <w:spacing w:after="0"/>
              <w:jc w:val="both"/>
              <w:rPr>
                <w:rFonts w:ascii="Times New Roman" w:hAnsi="Times New Roman"/>
                <w:b/>
                <w:sz w:val="18"/>
                <w:szCs w:val="18"/>
              </w:rPr>
            </w:pPr>
            <w:r w:rsidRPr="007E6AA4">
              <w:rPr>
                <w:rFonts w:ascii="Times New Roman" w:hAnsi="Times New Roman"/>
                <w:b/>
                <w:sz w:val="18"/>
                <w:szCs w:val="18"/>
              </w:rPr>
              <w:t>13.</w:t>
            </w:r>
            <w:r w:rsidRPr="007E6AA4">
              <w:rPr>
                <w:rFonts w:ascii="Times New Roman" w:hAnsi="Times New Roman"/>
                <w:b/>
                <w:sz w:val="18"/>
                <w:szCs w:val="18"/>
                <w:lang w:val="en-US"/>
              </w:rPr>
              <w:t>02</w:t>
            </w:r>
            <w:r w:rsidRPr="007E6AA4">
              <w:rPr>
                <w:rFonts w:ascii="Times New Roman" w:hAnsi="Times New Roman"/>
                <w:b/>
                <w:sz w:val="18"/>
                <w:szCs w:val="18"/>
              </w:rPr>
              <w:t>.2020 № 02 (</w:t>
            </w:r>
            <w:r w:rsidRPr="007E6AA4">
              <w:rPr>
                <w:rFonts w:ascii="Times New Roman" w:hAnsi="Times New Roman"/>
                <w:b/>
                <w:sz w:val="18"/>
                <w:szCs w:val="18"/>
                <w:lang w:val="en-US"/>
              </w:rPr>
              <w:t>117</w:t>
            </w:r>
            <w:r w:rsidR="00ED09E1" w:rsidRPr="007E6AA4">
              <w:rPr>
                <w:rFonts w:ascii="Times New Roman" w:hAnsi="Times New Roman"/>
                <w:b/>
                <w:sz w:val="18"/>
                <w:szCs w:val="18"/>
              </w:rPr>
              <w:t>)</w:t>
            </w:r>
          </w:p>
          <w:p w:rsidR="00ED09E1" w:rsidRPr="00CD5A19" w:rsidRDefault="00ED09E1" w:rsidP="00FA5927">
            <w:pPr>
              <w:spacing w:after="0"/>
              <w:jc w:val="both"/>
              <w:rPr>
                <w:rFonts w:ascii="Times New Roman" w:hAnsi="Times New Roman"/>
                <w:b/>
                <w:sz w:val="18"/>
                <w:szCs w:val="18"/>
              </w:rPr>
            </w:pPr>
          </w:p>
        </w:tc>
      </w:tr>
    </w:tbl>
    <w:p w:rsidR="00FA0930" w:rsidRPr="001F2B9D" w:rsidRDefault="00FA0930" w:rsidP="001F2B9D">
      <w:pPr>
        <w:spacing w:after="0" w:line="240" w:lineRule="auto"/>
        <w:rPr>
          <w:rFonts w:ascii="Times New Roman" w:hAnsi="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77"/>
      </w:tblGrid>
      <w:tr w:rsidR="00FA0930" w:rsidRPr="00CD5A19" w:rsidTr="00943828">
        <w:trPr>
          <w:trHeight w:val="1708"/>
        </w:trPr>
        <w:tc>
          <w:tcPr>
            <w:tcW w:w="4677" w:type="dxa"/>
            <w:tcBorders>
              <w:top w:val="nil"/>
              <w:left w:val="nil"/>
              <w:bottom w:val="nil"/>
              <w:right w:val="nil"/>
            </w:tcBorders>
          </w:tcPr>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Изменения в Устав городского</w:t>
            </w:r>
          </w:p>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поселения Игрим зарегистрированы</w:t>
            </w:r>
          </w:p>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 xml:space="preserve">Управлением Министерства юстиции </w:t>
            </w:r>
          </w:p>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Российской Федерации</w:t>
            </w:r>
          </w:p>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 xml:space="preserve">по Ханты-Мансийскому </w:t>
            </w:r>
          </w:p>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 xml:space="preserve"> 11.11.2020</w:t>
            </w:r>
          </w:p>
          <w:p w:rsidR="00FA0930" w:rsidRPr="00386DE6"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ru 8650110220</w:t>
            </w:r>
            <w:r w:rsidRPr="00386DE6">
              <w:rPr>
                <w:rFonts w:ascii="Times New Roman" w:hAnsi="Times New Roman"/>
                <w:b/>
                <w:color w:val="auto"/>
                <w:sz w:val="18"/>
                <w:szCs w:val="18"/>
              </w:rPr>
              <w:t>20002</w:t>
            </w:r>
          </w:p>
          <w:p w:rsidR="0026788C" w:rsidRPr="00386DE6" w:rsidRDefault="0026788C" w:rsidP="00943828">
            <w:pPr>
              <w:pStyle w:val="a3"/>
              <w:rPr>
                <w:rFonts w:ascii="Times New Roman" w:hAnsi="Times New Roman"/>
                <w:b/>
                <w:color w:val="auto"/>
                <w:sz w:val="18"/>
                <w:szCs w:val="18"/>
              </w:rPr>
            </w:pPr>
          </w:p>
          <w:p w:rsidR="0026788C" w:rsidRPr="00386DE6" w:rsidRDefault="0026788C" w:rsidP="00943828">
            <w:pPr>
              <w:pStyle w:val="a3"/>
              <w:rPr>
                <w:rFonts w:ascii="Times New Roman" w:hAnsi="Times New Roman"/>
                <w:b/>
                <w:color w:val="auto"/>
                <w:sz w:val="18"/>
                <w:szCs w:val="18"/>
              </w:rPr>
            </w:pPr>
          </w:p>
          <w:p w:rsidR="0026788C" w:rsidRDefault="0026788C" w:rsidP="00943828">
            <w:pPr>
              <w:pStyle w:val="a3"/>
              <w:rPr>
                <w:rFonts w:ascii="Times New Roman" w:hAnsi="Times New Roman"/>
                <w:b/>
                <w:color w:val="auto"/>
                <w:sz w:val="18"/>
                <w:szCs w:val="18"/>
              </w:rPr>
            </w:pPr>
            <w:r>
              <w:rPr>
                <w:rFonts w:ascii="Times New Roman" w:hAnsi="Times New Roman"/>
                <w:b/>
                <w:color w:val="auto"/>
                <w:sz w:val="18"/>
                <w:szCs w:val="18"/>
              </w:rPr>
              <w:t xml:space="preserve">Изменения в Устав городского поселения </w:t>
            </w:r>
          </w:p>
          <w:p w:rsidR="0026788C" w:rsidRDefault="0026788C" w:rsidP="00943828">
            <w:pPr>
              <w:pStyle w:val="a3"/>
              <w:rPr>
                <w:rFonts w:ascii="Times New Roman" w:hAnsi="Times New Roman"/>
                <w:b/>
                <w:color w:val="auto"/>
                <w:sz w:val="18"/>
                <w:szCs w:val="18"/>
              </w:rPr>
            </w:pPr>
            <w:r>
              <w:rPr>
                <w:rFonts w:ascii="Times New Roman" w:hAnsi="Times New Roman"/>
                <w:b/>
                <w:color w:val="auto"/>
                <w:sz w:val="18"/>
                <w:szCs w:val="18"/>
              </w:rPr>
              <w:t xml:space="preserve">Игрим зарегистрированы Управлением Министерства юстиции Российской Федерации по Ханты-Мансийскому автономному округу – Югре 16.11.2021 года </w:t>
            </w:r>
          </w:p>
          <w:p w:rsidR="0026788C" w:rsidRPr="005301E3" w:rsidRDefault="0026788C" w:rsidP="00943828">
            <w:pPr>
              <w:pStyle w:val="a3"/>
              <w:rPr>
                <w:rFonts w:ascii="Times New Roman" w:hAnsi="Times New Roman"/>
                <w:b/>
                <w:color w:val="auto"/>
                <w:sz w:val="18"/>
                <w:szCs w:val="18"/>
              </w:rPr>
            </w:pPr>
            <w:r>
              <w:rPr>
                <w:rFonts w:ascii="Times New Roman" w:hAnsi="Times New Roman"/>
                <w:b/>
                <w:color w:val="auto"/>
                <w:sz w:val="18"/>
                <w:szCs w:val="18"/>
                <w:lang w:val="en-US"/>
              </w:rPr>
              <w:t>ru</w:t>
            </w:r>
            <w:r w:rsidRPr="005301E3">
              <w:rPr>
                <w:rFonts w:ascii="Times New Roman" w:hAnsi="Times New Roman"/>
                <w:b/>
                <w:color w:val="auto"/>
                <w:sz w:val="18"/>
                <w:szCs w:val="18"/>
              </w:rPr>
              <w:t xml:space="preserve"> 865011022021001</w:t>
            </w:r>
          </w:p>
          <w:p w:rsidR="00FA0930" w:rsidRDefault="00FA0930" w:rsidP="00943828">
            <w:pPr>
              <w:pStyle w:val="a3"/>
              <w:rPr>
                <w:rFonts w:ascii="Times New Roman" w:hAnsi="Times New Roman"/>
                <w:b/>
                <w:color w:val="auto"/>
                <w:sz w:val="18"/>
                <w:szCs w:val="18"/>
              </w:rPr>
            </w:pPr>
          </w:p>
          <w:p w:rsidR="00A179B7" w:rsidRDefault="00A179B7" w:rsidP="00943828">
            <w:pPr>
              <w:pStyle w:val="a3"/>
              <w:rPr>
                <w:rFonts w:ascii="Times New Roman" w:hAnsi="Times New Roman"/>
                <w:b/>
                <w:color w:val="auto"/>
                <w:sz w:val="18"/>
                <w:szCs w:val="18"/>
              </w:rPr>
            </w:pPr>
          </w:p>
          <w:p w:rsidR="00A179B7" w:rsidRPr="00A179B7" w:rsidRDefault="00A179B7" w:rsidP="00A179B7">
            <w:pPr>
              <w:pStyle w:val="a3"/>
              <w:rPr>
                <w:rFonts w:ascii="Times New Roman" w:hAnsi="Times New Roman"/>
                <w:b/>
                <w:color w:val="auto"/>
                <w:sz w:val="18"/>
                <w:szCs w:val="18"/>
              </w:rPr>
            </w:pPr>
            <w:r w:rsidRPr="00A179B7">
              <w:rPr>
                <w:rFonts w:ascii="Times New Roman" w:hAnsi="Times New Roman"/>
                <w:b/>
                <w:color w:val="auto"/>
                <w:sz w:val="18"/>
                <w:szCs w:val="18"/>
              </w:rPr>
              <w:t xml:space="preserve">Изменения в Устав городского поселения </w:t>
            </w:r>
          </w:p>
          <w:p w:rsidR="00A179B7" w:rsidRPr="00A179B7" w:rsidRDefault="00A179B7" w:rsidP="00A179B7">
            <w:pPr>
              <w:pStyle w:val="a3"/>
              <w:rPr>
                <w:rFonts w:ascii="Times New Roman" w:hAnsi="Times New Roman"/>
                <w:b/>
                <w:color w:val="auto"/>
                <w:sz w:val="18"/>
                <w:szCs w:val="18"/>
              </w:rPr>
            </w:pPr>
            <w:r w:rsidRPr="00A179B7">
              <w:rPr>
                <w:rFonts w:ascii="Times New Roman" w:hAnsi="Times New Roman"/>
                <w:b/>
                <w:color w:val="auto"/>
                <w:sz w:val="18"/>
                <w:szCs w:val="18"/>
              </w:rPr>
              <w:t>Игрим зарегистрированы Управлением Министерства юстиции Российской Федерации по Ханты-Мансийск</w:t>
            </w:r>
            <w:r>
              <w:rPr>
                <w:rFonts w:ascii="Times New Roman" w:hAnsi="Times New Roman"/>
                <w:b/>
                <w:color w:val="auto"/>
                <w:sz w:val="18"/>
                <w:szCs w:val="18"/>
              </w:rPr>
              <w:t>ому автономному округу – Югре 24.01.2022</w:t>
            </w:r>
            <w:r w:rsidRPr="00A179B7">
              <w:rPr>
                <w:rFonts w:ascii="Times New Roman" w:hAnsi="Times New Roman"/>
                <w:b/>
                <w:color w:val="auto"/>
                <w:sz w:val="18"/>
                <w:szCs w:val="18"/>
              </w:rPr>
              <w:t xml:space="preserve"> года </w:t>
            </w:r>
          </w:p>
          <w:p w:rsidR="00A179B7" w:rsidRPr="00140A49" w:rsidRDefault="00A179B7" w:rsidP="00140A49">
            <w:pPr>
              <w:pStyle w:val="a3"/>
              <w:rPr>
                <w:rFonts w:ascii="Times New Roman" w:hAnsi="Times New Roman"/>
                <w:b/>
                <w:color w:val="auto"/>
                <w:sz w:val="18"/>
                <w:szCs w:val="18"/>
              </w:rPr>
            </w:pPr>
            <w:r>
              <w:rPr>
                <w:rFonts w:ascii="Times New Roman" w:hAnsi="Times New Roman"/>
                <w:b/>
                <w:color w:val="auto"/>
                <w:sz w:val="18"/>
                <w:szCs w:val="18"/>
              </w:rPr>
              <w:t>ru 865011022022</w:t>
            </w:r>
            <w:r w:rsidRPr="00A179B7">
              <w:rPr>
                <w:rFonts w:ascii="Times New Roman" w:hAnsi="Times New Roman"/>
                <w:b/>
                <w:color w:val="auto"/>
                <w:sz w:val="18"/>
                <w:szCs w:val="18"/>
              </w:rPr>
              <w:t>001</w:t>
            </w:r>
          </w:p>
        </w:tc>
        <w:tc>
          <w:tcPr>
            <w:tcW w:w="4677" w:type="dxa"/>
            <w:tcBorders>
              <w:top w:val="nil"/>
              <w:left w:val="nil"/>
              <w:bottom w:val="nil"/>
              <w:right w:val="nil"/>
            </w:tcBorders>
          </w:tcPr>
          <w:p w:rsidR="00FA0930" w:rsidRPr="00943828" w:rsidRDefault="00FA0930" w:rsidP="00943828">
            <w:pPr>
              <w:spacing w:after="0"/>
              <w:jc w:val="both"/>
              <w:rPr>
                <w:rFonts w:ascii="Times New Roman" w:hAnsi="Times New Roman"/>
                <w:b/>
                <w:sz w:val="18"/>
                <w:szCs w:val="18"/>
              </w:rPr>
            </w:pPr>
            <w:r w:rsidRPr="00943828">
              <w:rPr>
                <w:rFonts w:ascii="Times New Roman" w:hAnsi="Times New Roman"/>
                <w:b/>
                <w:sz w:val="18"/>
                <w:szCs w:val="18"/>
              </w:rPr>
              <w:t>Решением Совета депутатов</w:t>
            </w:r>
          </w:p>
          <w:p w:rsidR="00FA0930" w:rsidRPr="00943828" w:rsidRDefault="00FA0930" w:rsidP="00943828">
            <w:pPr>
              <w:spacing w:after="0"/>
              <w:jc w:val="both"/>
              <w:rPr>
                <w:rFonts w:ascii="Times New Roman" w:hAnsi="Times New Roman"/>
                <w:b/>
                <w:sz w:val="18"/>
                <w:szCs w:val="18"/>
              </w:rPr>
            </w:pPr>
            <w:r w:rsidRPr="00943828">
              <w:rPr>
                <w:rFonts w:ascii="Times New Roman" w:hAnsi="Times New Roman"/>
                <w:b/>
                <w:sz w:val="18"/>
                <w:szCs w:val="18"/>
              </w:rPr>
              <w:t>16.10.2020  № 137</w:t>
            </w:r>
          </w:p>
          <w:p w:rsidR="00FA0930" w:rsidRPr="00943828" w:rsidRDefault="00FA0930" w:rsidP="00943828">
            <w:pPr>
              <w:spacing w:after="0"/>
              <w:jc w:val="both"/>
              <w:rPr>
                <w:rFonts w:ascii="Times New Roman" w:hAnsi="Times New Roman"/>
                <w:b/>
                <w:sz w:val="18"/>
                <w:szCs w:val="18"/>
              </w:rPr>
            </w:pPr>
          </w:p>
          <w:p w:rsidR="00FA0930" w:rsidRPr="00943828" w:rsidRDefault="00FA0930" w:rsidP="00943828">
            <w:pPr>
              <w:spacing w:after="0"/>
              <w:jc w:val="both"/>
              <w:rPr>
                <w:rFonts w:ascii="Times New Roman" w:hAnsi="Times New Roman"/>
                <w:b/>
                <w:sz w:val="18"/>
                <w:szCs w:val="18"/>
              </w:rPr>
            </w:pPr>
            <w:r w:rsidRPr="00943828">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FA0930" w:rsidRDefault="00943828" w:rsidP="00943828">
            <w:pPr>
              <w:spacing w:after="0"/>
              <w:jc w:val="both"/>
              <w:rPr>
                <w:rFonts w:ascii="Times New Roman" w:hAnsi="Times New Roman"/>
                <w:b/>
                <w:sz w:val="18"/>
                <w:szCs w:val="18"/>
              </w:rPr>
            </w:pPr>
            <w:r w:rsidRPr="00943828">
              <w:rPr>
                <w:rFonts w:ascii="Times New Roman" w:hAnsi="Times New Roman"/>
                <w:b/>
                <w:sz w:val="18"/>
                <w:szCs w:val="18"/>
              </w:rPr>
              <w:t>30.11.2020 № 25 (140</w:t>
            </w:r>
            <w:r w:rsidR="00FA0930" w:rsidRPr="00943828">
              <w:rPr>
                <w:rFonts w:ascii="Times New Roman" w:hAnsi="Times New Roman"/>
                <w:b/>
                <w:sz w:val="18"/>
                <w:szCs w:val="18"/>
              </w:rPr>
              <w:t>)</w:t>
            </w:r>
          </w:p>
          <w:p w:rsidR="0026788C" w:rsidRDefault="0026788C" w:rsidP="00943828">
            <w:pPr>
              <w:spacing w:after="0"/>
              <w:jc w:val="both"/>
              <w:rPr>
                <w:rFonts w:ascii="Times New Roman" w:hAnsi="Times New Roman"/>
                <w:b/>
                <w:sz w:val="18"/>
                <w:szCs w:val="18"/>
              </w:rPr>
            </w:pPr>
          </w:p>
          <w:p w:rsidR="0026788C" w:rsidRDefault="0026788C" w:rsidP="00943828">
            <w:pPr>
              <w:spacing w:after="0"/>
              <w:jc w:val="both"/>
              <w:rPr>
                <w:rFonts w:ascii="Times New Roman" w:hAnsi="Times New Roman"/>
                <w:b/>
                <w:sz w:val="18"/>
                <w:szCs w:val="18"/>
              </w:rPr>
            </w:pPr>
            <w:r>
              <w:rPr>
                <w:rFonts w:ascii="Times New Roman" w:hAnsi="Times New Roman"/>
                <w:b/>
                <w:sz w:val="18"/>
                <w:szCs w:val="18"/>
              </w:rPr>
              <w:t xml:space="preserve">Решением Совета депутатов </w:t>
            </w:r>
          </w:p>
          <w:p w:rsidR="0026788C" w:rsidRDefault="0026788C" w:rsidP="00943828">
            <w:pPr>
              <w:spacing w:after="0"/>
              <w:jc w:val="both"/>
              <w:rPr>
                <w:rFonts w:ascii="Times New Roman" w:hAnsi="Times New Roman"/>
                <w:b/>
                <w:sz w:val="18"/>
                <w:szCs w:val="18"/>
              </w:rPr>
            </w:pPr>
            <w:r>
              <w:rPr>
                <w:rFonts w:ascii="Times New Roman" w:hAnsi="Times New Roman"/>
                <w:b/>
                <w:sz w:val="18"/>
                <w:szCs w:val="18"/>
              </w:rPr>
              <w:t>29.9.2021 № 196</w:t>
            </w:r>
          </w:p>
          <w:p w:rsidR="0026788C" w:rsidRDefault="0026788C" w:rsidP="00943828">
            <w:pPr>
              <w:spacing w:after="0"/>
              <w:jc w:val="both"/>
              <w:rPr>
                <w:rFonts w:ascii="Times New Roman" w:hAnsi="Times New Roman"/>
                <w:b/>
                <w:sz w:val="18"/>
                <w:szCs w:val="18"/>
              </w:rPr>
            </w:pPr>
          </w:p>
          <w:p w:rsidR="0026788C" w:rsidRDefault="0026788C" w:rsidP="00943828">
            <w:pPr>
              <w:spacing w:after="0"/>
              <w:jc w:val="both"/>
              <w:rPr>
                <w:rFonts w:ascii="Times New Roman" w:hAnsi="Times New Roman"/>
                <w:b/>
                <w:sz w:val="18"/>
                <w:szCs w:val="18"/>
              </w:rPr>
            </w:pPr>
            <w:r>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 09.12.2021 года № 18 (161)</w:t>
            </w:r>
          </w:p>
          <w:p w:rsidR="00A179B7" w:rsidRDefault="00A179B7" w:rsidP="00943828">
            <w:pPr>
              <w:spacing w:after="0"/>
              <w:jc w:val="both"/>
              <w:rPr>
                <w:rFonts w:ascii="Times New Roman" w:hAnsi="Times New Roman"/>
                <w:b/>
                <w:sz w:val="18"/>
                <w:szCs w:val="18"/>
              </w:rPr>
            </w:pPr>
          </w:p>
          <w:p w:rsidR="00A179B7" w:rsidRPr="00A179B7" w:rsidRDefault="00A179B7" w:rsidP="00A179B7">
            <w:pPr>
              <w:spacing w:after="0"/>
              <w:jc w:val="both"/>
              <w:rPr>
                <w:rFonts w:ascii="Times New Roman" w:hAnsi="Times New Roman"/>
                <w:b/>
                <w:sz w:val="18"/>
                <w:szCs w:val="18"/>
              </w:rPr>
            </w:pPr>
            <w:r w:rsidRPr="00A179B7">
              <w:rPr>
                <w:rFonts w:ascii="Times New Roman" w:hAnsi="Times New Roman"/>
                <w:b/>
                <w:sz w:val="18"/>
                <w:szCs w:val="18"/>
              </w:rPr>
              <w:t xml:space="preserve">Решением Совета депутатов </w:t>
            </w:r>
          </w:p>
          <w:p w:rsidR="00A179B7" w:rsidRPr="00A179B7" w:rsidRDefault="00F16CCD" w:rsidP="00A179B7">
            <w:pPr>
              <w:spacing w:after="0"/>
              <w:jc w:val="both"/>
              <w:rPr>
                <w:rFonts w:ascii="Times New Roman" w:hAnsi="Times New Roman"/>
                <w:b/>
                <w:sz w:val="18"/>
                <w:szCs w:val="18"/>
              </w:rPr>
            </w:pPr>
            <w:r>
              <w:rPr>
                <w:rFonts w:ascii="Times New Roman" w:hAnsi="Times New Roman"/>
                <w:b/>
                <w:sz w:val="18"/>
                <w:szCs w:val="18"/>
              </w:rPr>
              <w:t>28.12.2021</w:t>
            </w:r>
            <w:r w:rsidR="00A179B7">
              <w:rPr>
                <w:rFonts w:ascii="Times New Roman" w:hAnsi="Times New Roman"/>
                <w:b/>
                <w:sz w:val="18"/>
                <w:szCs w:val="18"/>
              </w:rPr>
              <w:t xml:space="preserve"> № 216</w:t>
            </w:r>
          </w:p>
          <w:p w:rsidR="00A179B7" w:rsidRPr="00A179B7" w:rsidRDefault="00A179B7" w:rsidP="00A179B7">
            <w:pPr>
              <w:spacing w:after="0"/>
              <w:jc w:val="both"/>
              <w:rPr>
                <w:rFonts w:ascii="Times New Roman" w:hAnsi="Times New Roman"/>
                <w:b/>
                <w:sz w:val="18"/>
                <w:szCs w:val="18"/>
              </w:rPr>
            </w:pPr>
          </w:p>
          <w:p w:rsidR="00FA0930" w:rsidRPr="00943828" w:rsidRDefault="00A179B7" w:rsidP="00943828">
            <w:pPr>
              <w:spacing w:after="0"/>
              <w:jc w:val="both"/>
              <w:rPr>
                <w:rFonts w:ascii="Times New Roman" w:hAnsi="Times New Roman"/>
                <w:b/>
                <w:sz w:val="18"/>
                <w:szCs w:val="18"/>
              </w:rPr>
            </w:pPr>
            <w:r w:rsidRPr="00A179B7">
              <w:rPr>
                <w:rFonts w:ascii="Times New Roman" w:hAnsi="Times New Roman"/>
                <w:b/>
                <w:sz w:val="18"/>
                <w:szCs w:val="18"/>
              </w:rPr>
              <w:t>Опубликованы в газете «Официальный вестник органов местного самоуправления городского посел</w:t>
            </w:r>
            <w:r w:rsidR="0058605A">
              <w:rPr>
                <w:rFonts w:ascii="Times New Roman" w:hAnsi="Times New Roman"/>
                <w:b/>
                <w:sz w:val="18"/>
                <w:szCs w:val="18"/>
              </w:rPr>
              <w:t>ения Игрим» 09.02.2022 года № 3</w:t>
            </w:r>
            <w:r w:rsidRPr="00A179B7">
              <w:rPr>
                <w:rFonts w:ascii="Times New Roman" w:hAnsi="Times New Roman"/>
                <w:b/>
                <w:sz w:val="18"/>
                <w:szCs w:val="18"/>
              </w:rPr>
              <w:t xml:space="preserve"> (16</w:t>
            </w:r>
            <w:r w:rsidR="0058605A">
              <w:rPr>
                <w:rFonts w:ascii="Times New Roman" w:hAnsi="Times New Roman"/>
                <w:b/>
                <w:sz w:val="18"/>
                <w:szCs w:val="18"/>
              </w:rPr>
              <w:t>4</w:t>
            </w:r>
            <w:r w:rsidRPr="00A179B7">
              <w:rPr>
                <w:rFonts w:ascii="Times New Roman" w:hAnsi="Times New Roman"/>
                <w:b/>
                <w:sz w:val="18"/>
                <w:szCs w:val="18"/>
              </w:rPr>
              <w:t>)</w:t>
            </w:r>
          </w:p>
          <w:p w:rsidR="00FA0930" w:rsidRPr="00943828" w:rsidRDefault="00FA0930" w:rsidP="00943828">
            <w:pPr>
              <w:spacing w:after="0"/>
              <w:jc w:val="both"/>
              <w:rPr>
                <w:rFonts w:ascii="Times New Roman" w:hAnsi="Times New Roman"/>
                <w:b/>
                <w:sz w:val="18"/>
                <w:szCs w:val="18"/>
              </w:rPr>
            </w:pPr>
          </w:p>
        </w:tc>
      </w:tr>
      <w:tr w:rsidR="00140A49" w:rsidRPr="00CD5A19" w:rsidTr="00140A49">
        <w:trPr>
          <w:trHeight w:val="1708"/>
        </w:trPr>
        <w:tc>
          <w:tcPr>
            <w:tcW w:w="4677" w:type="dxa"/>
            <w:tcBorders>
              <w:top w:val="nil"/>
              <w:left w:val="nil"/>
              <w:bottom w:val="nil"/>
              <w:right w:val="nil"/>
            </w:tcBorders>
          </w:tcPr>
          <w:p w:rsidR="00140A49" w:rsidRPr="00A94CA1" w:rsidRDefault="00140A49" w:rsidP="00140A49">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40A49" w:rsidRPr="00A94CA1" w:rsidRDefault="00140A49" w:rsidP="00140A49">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40A49" w:rsidRPr="00A94CA1" w:rsidRDefault="00140A49" w:rsidP="00140A49">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40A49" w:rsidRPr="00A94CA1" w:rsidRDefault="00140A49" w:rsidP="00140A49">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40A49" w:rsidRPr="00A94CA1" w:rsidRDefault="00140A49" w:rsidP="00140A49">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40A49" w:rsidRPr="007E6AA4" w:rsidRDefault="00140A49" w:rsidP="00140A49">
            <w:pPr>
              <w:pStyle w:val="a3"/>
              <w:rPr>
                <w:rFonts w:ascii="Times New Roman" w:hAnsi="Times New Roman"/>
                <w:b/>
                <w:color w:val="auto"/>
                <w:sz w:val="18"/>
                <w:szCs w:val="18"/>
              </w:rPr>
            </w:pPr>
            <w:r>
              <w:rPr>
                <w:rFonts w:ascii="Times New Roman" w:hAnsi="Times New Roman"/>
                <w:b/>
                <w:color w:val="auto"/>
                <w:sz w:val="18"/>
                <w:szCs w:val="18"/>
              </w:rPr>
              <w:t xml:space="preserve"> 25.04.2022</w:t>
            </w:r>
            <w:r w:rsidRPr="007E6AA4">
              <w:rPr>
                <w:rFonts w:ascii="Times New Roman" w:hAnsi="Times New Roman"/>
                <w:b/>
                <w:color w:val="auto"/>
                <w:sz w:val="18"/>
                <w:szCs w:val="18"/>
              </w:rPr>
              <w:t xml:space="preserve"> года</w:t>
            </w:r>
          </w:p>
          <w:p w:rsidR="00140A49" w:rsidRPr="00140A49" w:rsidRDefault="00140A49" w:rsidP="00140A49">
            <w:pPr>
              <w:pStyle w:val="a3"/>
              <w:rPr>
                <w:rFonts w:ascii="Times New Roman" w:hAnsi="Times New Roman"/>
                <w:b/>
                <w:color w:val="auto"/>
                <w:sz w:val="18"/>
                <w:szCs w:val="18"/>
              </w:rPr>
            </w:pPr>
            <w:r w:rsidRPr="007E6AA4">
              <w:rPr>
                <w:rFonts w:ascii="Times New Roman" w:hAnsi="Times New Roman"/>
                <w:b/>
                <w:color w:val="auto"/>
                <w:sz w:val="18"/>
                <w:szCs w:val="18"/>
              </w:rPr>
              <w:t>ru 8650110220</w:t>
            </w:r>
            <w:r>
              <w:rPr>
                <w:rFonts w:ascii="Times New Roman" w:hAnsi="Times New Roman"/>
                <w:b/>
                <w:color w:val="auto"/>
                <w:sz w:val="18"/>
                <w:szCs w:val="18"/>
              </w:rPr>
              <w:t>22002</w:t>
            </w:r>
          </w:p>
          <w:p w:rsidR="00140A49" w:rsidRPr="00A94CA1" w:rsidRDefault="00140A49" w:rsidP="00140A49">
            <w:pPr>
              <w:pStyle w:val="a3"/>
              <w:rPr>
                <w:rFonts w:ascii="Times New Roman" w:hAnsi="Times New Roman"/>
                <w:b/>
                <w:color w:val="auto"/>
                <w:sz w:val="18"/>
                <w:szCs w:val="18"/>
              </w:rPr>
            </w:pPr>
          </w:p>
        </w:tc>
        <w:tc>
          <w:tcPr>
            <w:tcW w:w="4677" w:type="dxa"/>
            <w:tcBorders>
              <w:top w:val="nil"/>
              <w:left w:val="nil"/>
              <w:bottom w:val="nil"/>
              <w:right w:val="nil"/>
            </w:tcBorders>
          </w:tcPr>
          <w:p w:rsidR="00140A49" w:rsidRPr="00CD5A19" w:rsidRDefault="00140A49" w:rsidP="00140A49">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40A49" w:rsidRPr="00CD5A19" w:rsidRDefault="00140A49" w:rsidP="00140A49">
            <w:pPr>
              <w:spacing w:after="0"/>
              <w:jc w:val="both"/>
              <w:rPr>
                <w:rFonts w:ascii="Times New Roman" w:hAnsi="Times New Roman"/>
                <w:b/>
                <w:sz w:val="18"/>
                <w:szCs w:val="18"/>
              </w:rPr>
            </w:pPr>
            <w:r>
              <w:rPr>
                <w:rFonts w:ascii="Times New Roman" w:hAnsi="Times New Roman"/>
                <w:b/>
                <w:sz w:val="18"/>
                <w:szCs w:val="18"/>
              </w:rPr>
              <w:t>12</w:t>
            </w:r>
            <w:r w:rsidRPr="00CD5A19">
              <w:rPr>
                <w:rFonts w:ascii="Times New Roman" w:hAnsi="Times New Roman"/>
                <w:b/>
                <w:sz w:val="18"/>
                <w:szCs w:val="18"/>
              </w:rPr>
              <w:t>.</w:t>
            </w:r>
            <w:r>
              <w:rPr>
                <w:rFonts w:ascii="Times New Roman" w:hAnsi="Times New Roman"/>
                <w:b/>
                <w:sz w:val="18"/>
                <w:szCs w:val="18"/>
              </w:rPr>
              <w:t>04.2022</w:t>
            </w:r>
            <w:r w:rsidRPr="00CD5A19">
              <w:rPr>
                <w:rFonts w:ascii="Times New Roman" w:hAnsi="Times New Roman"/>
                <w:b/>
                <w:sz w:val="18"/>
                <w:szCs w:val="18"/>
              </w:rPr>
              <w:t xml:space="preserve">  № </w:t>
            </w:r>
            <w:r>
              <w:rPr>
                <w:rFonts w:ascii="Times New Roman" w:hAnsi="Times New Roman"/>
                <w:b/>
                <w:sz w:val="18"/>
                <w:szCs w:val="18"/>
              </w:rPr>
              <w:t>232</w:t>
            </w:r>
          </w:p>
          <w:p w:rsidR="00140A49" w:rsidRPr="00CD5A19" w:rsidRDefault="00140A49" w:rsidP="00140A49">
            <w:pPr>
              <w:spacing w:after="0"/>
              <w:jc w:val="both"/>
              <w:rPr>
                <w:rFonts w:ascii="Times New Roman" w:hAnsi="Times New Roman"/>
                <w:b/>
                <w:sz w:val="18"/>
                <w:szCs w:val="18"/>
              </w:rPr>
            </w:pPr>
          </w:p>
          <w:p w:rsidR="00140A49" w:rsidRPr="00CD5A19" w:rsidRDefault="00140A49" w:rsidP="00140A49">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40A49" w:rsidRDefault="00CC162F" w:rsidP="00140A49">
            <w:pPr>
              <w:spacing w:after="0"/>
              <w:jc w:val="both"/>
              <w:rPr>
                <w:rFonts w:ascii="Times New Roman" w:hAnsi="Times New Roman"/>
                <w:b/>
                <w:sz w:val="18"/>
                <w:szCs w:val="18"/>
              </w:rPr>
            </w:pPr>
            <w:r>
              <w:rPr>
                <w:rFonts w:ascii="Times New Roman" w:hAnsi="Times New Roman"/>
                <w:b/>
                <w:sz w:val="18"/>
                <w:szCs w:val="18"/>
              </w:rPr>
              <w:t>2</w:t>
            </w:r>
            <w:r w:rsidR="00C22634" w:rsidRPr="00C22634">
              <w:rPr>
                <w:rFonts w:ascii="Times New Roman" w:hAnsi="Times New Roman"/>
                <w:b/>
                <w:sz w:val="18"/>
                <w:szCs w:val="18"/>
              </w:rPr>
              <w:t>9.04.2022 №</w:t>
            </w:r>
            <w:r>
              <w:rPr>
                <w:rFonts w:ascii="Times New Roman" w:hAnsi="Times New Roman"/>
                <w:b/>
                <w:sz w:val="18"/>
                <w:szCs w:val="18"/>
              </w:rPr>
              <w:t xml:space="preserve"> 08 (170</w:t>
            </w:r>
            <w:r w:rsidR="00140A49" w:rsidRPr="00C22634">
              <w:rPr>
                <w:rFonts w:ascii="Times New Roman" w:hAnsi="Times New Roman"/>
                <w:b/>
                <w:sz w:val="18"/>
                <w:szCs w:val="18"/>
              </w:rPr>
              <w:t>)</w:t>
            </w:r>
          </w:p>
          <w:p w:rsidR="00140A49" w:rsidRDefault="00140A49" w:rsidP="00140A49">
            <w:pPr>
              <w:spacing w:after="0"/>
              <w:jc w:val="both"/>
              <w:rPr>
                <w:rFonts w:ascii="Times New Roman" w:hAnsi="Times New Roman"/>
                <w:b/>
                <w:sz w:val="18"/>
                <w:szCs w:val="18"/>
              </w:rPr>
            </w:pPr>
          </w:p>
          <w:p w:rsidR="00140A49" w:rsidRDefault="00140A49" w:rsidP="00140A49">
            <w:pPr>
              <w:spacing w:after="0"/>
              <w:jc w:val="both"/>
              <w:rPr>
                <w:rFonts w:ascii="Times New Roman" w:hAnsi="Times New Roman"/>
                <w:b/>
                <w:sz w:val="18"/>
                <w:szCs w:val="18"/>
              </w:rPr>
            </w:pPr>
          </w:p>
          <w:p w:rsidR="00140A49" w:rsidRDefault="00140A49" w:rsidP="00140A49">
            <w:pPr>
              <w:spacing w:after="0"/>
              <w:jc w:val="both"/>
              <w:rPr>
                <w:rFonts w:ascii="Times New Roman" w:hAnsi="Times New Roman"/>
                <w:b/>
                <w:sz w:val="18"/>
                <w:szCs w:val="18"/>
              </w:rPr>
            </w:pPr>
          </w:p>
          <w:p w:rsidR="00140A49" w:rsidRPr="00CD5A19" w:rsidRDefault="00140A49" w:rsidP="00140A49">
            <w:pPr>
              <w:spacing w:after="0"/>
              <w:jc w:val="both"/>
              <w:rPr>
                <w:rFonts w:ascii="Times New Roman" w:hAnsi="Times New Roman"/>
                <w:b/>
                <w:sz w:val="18"/>
                <w:szCs w:val="18"/>
              </w:rPr>
            </w:pPr>
          </w:p>
        </w:tc>
      </w:tr>
    </w:tbl>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77"/>
      </w:tblGrid>
      <w:tr w:rsidR="00721F33" w:rsidRPr="00CD5A19" w:rsidTr="00FC0F95">
        <w:trPr>
          <w:trHeight w:val="1708"/>
        </w:trPr>
        <w:tc>
          <w:tcPr>
            <w:tcW w:w="4677" w:type="dxa"/>
            <w:tcBorders>
              <w:top w:val="nil"/>
              <w:left w:val="nil"/>
              <w:bottom w:val="nil"/>
              <w:right w:val="nil"/>
            </w:tcBorders>
          </w:tcPr>
          <w:p w:rsidR="00721F33" w:rsidRPr="00A94CA1" w:rsidRDefault="00721F33" w:rsidP="00FC0F95">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721F33" w:rsidRPr="00A94CA1" w:rsidRDefault="00721F33" w:rsidP="00FC0F95">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721F33" w:rsidRPr="00A94CA1" w:rsidRDefault="00721F33" w:rsidP="00FC0F95">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721F33" w:rsidRPr="00A94CA1" w:rsidRDefault="00721F33" w:rsidP="00FC0F95">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721F33" w:rsidRPr="00A94CA1" w:rsidRDefault="00721F33" w:rsidP="00FC0F95">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721F33" w:rsidRPr="00091294" w:rsidRDefault="00091294" w:rsidP="00FC0F95">
            <w:pPr>
              <w:pStyle w:val="a3"/>
              <w:rPr>
                <w:rFonts w:ascii="Times New Roman" w:hAnsi="Times New Roman"/>
                <w:b/>
                <w:color w:val="auto"/>
                <w:sz w:val="18"/>
                <w:szCs w:val="18"/>
              </w:rPr>
            </w:pPr>
            <w:r w:rsidRPr="00091294">
              <w:rPr>
                <w:rFonts w:ascii="Times New Roman" w:hAnsi="Times New Roman"/>
                <w:b/>
                <w:color w:val="auto"/>
                <w:sz w:val="18"/>
                <w:szCs w:val="18"/>
              </w:rPr>
              <w:t xml:space="preserve"> 26.09</w:t>
            </w:r>
            <w:r w:rsidR="00721F33" w:rsidRPr="00091294">
              <w:rPr>
                <w:rFonts w:ascii="Times New Roman" w:hAnsi="Times New Roman"/>
                <w:b/>
                <w:color w:val="auto"/>
                <w:sz w:val="18"/>
                <w:szCs w:val="18"/>
              </w:rPr>
              <w:t>.2022 года</w:t>
            </w:r>
          </w:p>
          <w:p w:rsidR="00721F33" w:rsidRPr="00091294" w:rsidRDefault="00091294" w:rsidP="00FC0F95">
            <w:pPr>
              <w:pStyle w:val="a3"/>
              <w:rPr>
                <w:rFonts w:ascii="Times New Roman" w:hAnsi="Times New Roman"/>
                <w:b/>
                <w:color w:val="auto"/>
                <w:sz w:val="18"/>
                <w:szCs w:val="18"/>
              </w:rPr>
            </w:pPr>
            <w:r w:rsidRPr="00091294">
              <w:rPr>
                <w:rFonts w:ascii="Times New Roman" w:hAnsi="Times New Roman"/>
                <w:b/>
                <w:color w:val="auto"/>
                <w:sz w:val="18"/>
                <w:szCs w:val="18"/>
              </w:rPr>
              <w:t>ru 865011022022003</w:t>
            </w:r>
          </w:p>
          <w:p w:rsidR="00721F33" w:rsidRPr="00A94CA1" w:rsidRDefault="00721F33" w:rsidP="00FC0F95">
            <w:pPr>
              <w:pStyle w:val="a3"/>
              <w:rPr>
                <w:rFonts w:ascii="Times New Roman" w:hAnsi="Times New Roman"/>
                <w:b/>
                <w:color w:val="auto"/>
                <w:sz w:val="18"/>
                <w:szCs w:val="18"/>
              </w:rPr>
            </w:pPr>
          </w:p>
        </w:tc>
        <w:tc>
          <w:tcPr>
            <w:tcW w:w="4677" w:type="dxa"/>
            <w:tcBorders>
              <w:top w:val="nil"/>
              <w:left w:val="nil"/>
              <w:bottom w:val="nil"/>
              <w:right w:val="nil"/>
            </w:tcBorders>
          </w:tcPr>
          <w:p w:rsidR="00721F33" w:rsidRPr="00CD5A19" w:rsidRDefault="00721F33" w:rsidP="00FC0F95">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721F33" w:rsidRPr="00CD5A19" w:rsidRDefault="00721F33" w:rsidP="00FC0F95">
            <w:pPr>
              <w:spacing w:after="0"/>
              <w:jc w:val="both"/>
              <w:rPr>
                <w:rFonts w:ascii="Times New Roman" w:hAnsi="Times New Roman"/>
                <w:b/>
                <w:sz w:val="18"/>
                <w:szCs w:val="18"/>
              </w:rPr>
            </w:pPr>
            <w:r>
              <w:rPr>
                <w:rFonts w:ascii="Times New Roman" w:hAnsi="Times New Roman"/>
                <w:b/>
                <w:sz w:val="18"/>
                <w:szCs w:val="18"/>
              </w:rPr>
              <w:t>30</w:t>
            </w:r>
            <w:r w:rsidRPr="00CD5A19">
              <w:rPr>
                <w:rFonts w:ascii="Times New Roman" w:hAnsi="Times New Roman"/>
                <w:b/>
                <w:sz w:val="18"/>
                <w:szCs w:val="18"/>
              </w:rPr>
              <w:t>.</w:t>
            </w:r>
            <w:r>
              <w:rPr>
                <w:rFonts w:ascii="Times New Roman" w:hAnsi="Times New Roman"/>
                <w:b/>
                <w:sz w:val="18"/>
                <w:szCs w:val="18"/>
              </w:rPr>
              <w:t>08.2022</w:t>
            </w:r>
            <w:r w:rsidRPr="00CD5A19">
              <w:rPr>
                <w:rFonts w:ascii="Times New Roman" w:hAnsi="Times New Roman"/>
                <w:b/>
                <w:sz w:val="18"/>
                <w:szCs w:val="18"/>
              </w:rPr>
              <w:t xml:space="preserve">  № </w:t>
            </w:r>
            <w:r>
              <w:rPr>
                <w:rFonts w:ascii="Times New Roman" w:hAnsi="Times New Roman"/>
                <w:b/>
                <w:sz w:val="18"/>
                <w:szCs w:val="18"/>
              </w:rPr>
              <w:t>256</w:t>
            </w:r>
          </w:p>
          <w:p w:rsidR="00721F33" w:rsidRPr="00CD5A19" w:rsidRDefault="00721F33" w:rsidP="00FC0F95">
            <w:pPr>
              <w:spacing w:after="0"/>
              <w:jc w:val="both"/>
              <w:rPr>
                <w:rFonts w:ascii="Times New Roman" w:hAnsi="Times New Roman"/>
                <w:b/>
                <w:sz w:val="18"/>
                <w:szCs w:val="18"/>
              </w:rPr>
            </w:pPr>
          </w:p>
          <w:p w:rsidR="00721F33" w:rsidRPr="00CD5A19" w:rsidRDefault="00721F33" w:rsidP="00FC0F95">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721F33" w:rsidRPr="00091294" w:rsidRDefault="00091294" w:rsidP="00FC0F95">
            <w:pPr>
              <w:spacing w:after="0"/>
              <w:jc w:val="both"/>
              <w:rPr>
                <w:rFonts w:ascii="Times New Roman" w:hAnsi="Times New Roman"/>
                <w:b/>
                <w:sz w:val="18"/>
                <w:szCs w:val="18"/>
              </w:rPr>
            </w:pPr>
            <w:r w:rsidRPr="00091294">
              <w:rPr>
                <w:rFonts w:ascii="Times New Roman" w:hAnsi="Times New Roman"/>
                <w:b/>
                <w:sz w:val="18"/>
                <w:szCs w:val="18"/>
              </w:rPr>
              <w:t>30.09.2022 № 24 (186</w:t>
            </w:r>
            <w:r w:rsidR="00721F33" w:rsidRPr="00091294">
              <w:rPr>
                <w:rFonts w:ascii="Times New Roman" w:hAnsi="Times New Roman"/>
                <w:b/>
                <w:sz w:val="18"/>
                <w:szCs w:val="18"/>
              </w:rPr>
              <w:t>)</w:t>
            </w:r>
          </w:p>
          <w:p w:rsidR="00721F33" w:rsidRDefault="00721F33" w:rsidP="00FC0F95">
            <w:pPr>
              <w:spacing w:after="0"/>
              <w:jc w:val="both"/>
              <w:rPr>
                <w:rFonts w:ascii="Times New Roman" w:hAnsi="Times New Roman"/>
                <w:b/>
                <w:sz w:val="18"/>
                <w:szCs w:val="18"/>
              </w:rPr>
            </w:pPr>
          </w:p>
          <w:p w:rsidR="00721F33" w:rsidRPr="00CD5A19" w:rsidRDefault="00721F33" w:rsidP="00FC0F95">
            <w:pPr>
              <w:spacing w:after="0"/>
              <w:jc w:val="both"/>
              <w:rPr>
                <w:rFonts w:ascii="Times New Roman" w:hAnsi="Times New Roman"/>
                <w:b/>
                <w:sz w:val="18"/>
                <w:szCs w:val="18"/>
              </w:rPr>
            </w:pPr>
          </w:p>
        </w:tc>
      </w:tr>
      <w:tr w:rsidR="009879EE" w:rsidRPr="00CD5A19" w:rsidTr="00FC0F95">
        <w:trPr>
          <w:trHeight w:val="1708"/>
        </w:trPr>
        <w:tc>
          <w:tcPr>
            <w:tcW w:w="4677" w:type="dxa"/>
            <w:tcBorders>
              <w:top w:val="nil"/>
              <w:left w:val="nil"/>
              <w:bottom w:val="nil"/>
              <w:right w:val="nil"/>
            </w:tcBorders>
          </w:tcPr>
          <w:p w:rsidR="009879EE" w:rsidRPr="00A94CA1" w:rsidRDefault="009879EE" w:rsidP="00FC0F95">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9879EE" w:rsidRPr="00A94CA1" w:rsidRDefault="009879EE" w:rsidP="00FC0F95">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9879EE" w:rsidRPr="00A94CA1" w:rsidRDefault="009879EE" w:rsidP="00FC0F95">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9879EE" w:rsidRPr="00A94CA1" w:rsidRDefault="009879EE" w:rsidP="00FC0F95">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9879EE" w:rsidRPr="00A94CA1" w:rsidRDefault="009879EE" w:rsidP="00FC0F95">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9879EE" w:rsidRPr="00C92347" w:rsidRDefault="009879EE" w:rsidP="00FC0F95">
            <w:pPr>
              <w:pStyle w:val="a3"/>
              <w:rPr>
                <w:rFonts w:ascii="Times New Roman" w:hAnsi="Times New Roman"/>
                <w:b/>
                <w:color w:val="auto"/>
                <w:sz w:val="18"/>
                <w:szCs w:val="18"/>
              </w:rPr>
            </w:pPr>
            <w:r w:rsidRPr="009879EE">
              <w:rPr>
                <w:rFonts w:ascii="Times New Roman" w:hAnsi="Times New Roman"/>
                <w:b/>
                <w:color w:val="FF0000"/>
                <w:sz w:val="18"/>
                <w:szCs w:val="18"/>
              </w:rPr>
              <w:t xml:space="preserve"> </w:t>
            </w:r>
            <w:r w:rsidR="00C92347" w:rsidRPr="00C92347">
              <w:rPr>
                <w:rFonts w:ascii="Times New Roman" w:hAnsi="Times New Roman"/>
                <w:b/>
                <w:color w:val="auto"/>
                <w:sz w:val="18"/>
                <w:szCs w:val="18"/>
              </w:rPr>
              <w:t>14</w:t>
            </w:r>
            <w:r w:rsidRPr="00C92347">
              <w:rPr>
                <w:rFonts w:ascii="Times New Roman" w:hAnsi="Times New Roman"/>
                <w:b/>
                <w:color w:val="auto"/>
                <w:sz w:val="18"/>
                <w:szCs w:val="18"/>
              </w:rPr>
              <w:t>.</w:t>
            </w:r>
            <w:r w:rsidR="00C92347" w:rsidRPr="00C92347">
              <w:rPr>
                <w:rFonts w:ascii="Times New Roman" w:hAnsi="Times New Roman"/>
                <w:b/>
                <w:color w:val="auto"/>
                <w:sz w:val="18"/>
                <w:szCs w:val="18"/>
              </w:rPr>
              <w:t>10</w:t>
            </w:r>
            <w:r w:rsidRPr="00C92347">
              <w:rPr>
                <w:rFonts w:ascii="Times New Roman" w:hAnsi="Times New Roman"/>
                <w:b/>
                <w:color w:val="auto"/>
                <w:sz w:val="18"/>
                <w:szCs w:val="18"/>
              </w:rPr>
              <w:t>.2022 года</w:t>
            </w:r>
          </w:p>
          <w:p w:rsidR="009879EE" w:rsidRPr="009879EE" w:rsidRDefault="009879EE" w:rsidP="00FC0F95">
            <w:pPr>
              <w:pStyle w:val="a3"/>
              <w:rPr>
                <w:rFonts w:ascii="Times New Roman" w:hAnsi="Times New Roman"/>
                <w:b/>
                <w:color w:val="FF0000"/>
                <w:sz w:val="18"/>
                <w:szCs w:val="18"/>
              </w:rPr>
            </w:pPr>
            <w:r w:rsidRPr="00C92347">
              <w:rPr>
                <w:rFonts w:ascii="Times New Roman" w:hAnsi="Times New Roman"/>
                <w:b/>
                <w:color w:val="auto"/>
                <w:sz w:val="18"/>
                <w:szCs w:val="18"/>
              </w:rPr>
              <w:t>ru 86501102202200</w:t>
            </w:r>
            <w:r w:rsidR="00C92347" w:rsidRPr="00C92347">
              <w:rPr>
                <w:rFonts w:ascii="Times New Roman" w:hAnsi="Times New Roman"/>
                <w:b/>
                <w:color w:val="auto"/>
                <w:sz w:val="18"/>
                <w:szCs w:val="18"/>
              </w:rPr>
              <w:t>4</w:t>
            </w:r>
          </w:p>
          <w:p w:rsidR="009879EE" w:rsidRDefault="009879EE" w:rsidP="00FC0F95">
            <w:pPr>
              <w:pStyle w:val="a3"/>
              <w:rPr>
                <w:rFonts w:ascii="Times New Roman" w:hAnsi="Times New Roman"/>
                <w:b/>
                <w:color w:val="auto"/>
                <w:sz w:val="18"/>
                <w:szCs w:val="18"/>
              </w:rPr>
            </w:pPr>
          </w:p>
          <w:p w:rsidR="00C92347" w:rsidRPr="00A94CA1" w:rsidRDefault="00C92347" w:rsidP="00FC0F95">
            <w:pPr>
              <w:pStyle w:val="a3"/>
              <w:rPr>
                <w:rFonts w:ascii="Times New Roman" w:hAnsi="Times New Roman"/>
                <w:b/>
                <w:color w:val="auto"/>
                <w:sz w:val="18"/>
                <w:szCs w:val="18"/>
              </w:rPr>
            </w:pPr>
          </w:p>
        </w:tc>
        <w:tc>
          <w:tcPr>
            <w:tcW w:w="4677" w:type="dxa"/>
            <w:tcBorders>
              <w:top w:val="nil"/>
              <w:left w:val="nil"/>
              <w:bottom w:val="nil"/>
              <w:right w:val="nil"/>
            </w:tcBorders>
          </w:tcPr>
          <w:p w:rsidR="009879EE" w:rsidRPr="00CD5A19" w:rsidRDefault="009879EE" w:rsidP="00FC0F95">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9879EE" w:rsidRPr="00CD5A19" w:rsidRDefault="009879EE" w:rsidP="00FC0F95">
            <w:pPr>
              <w:spacing w:after="0"/>
              <w:jc w:val="both"/>
              <w:rPr>
                <w:rFonts w:ascii="Times New Roman" w:hAnsi="Times New Roman"/>
                <w:b/>
                <w:sz w:val="18"/>
                <w:szCs w:val="18"/>
              </w:rPr>
            </w:pPr>
            <w:r>
              <w:rPr>
                <w:rFonts w:ascii="Times New Roman" w:hAnsi="Times New Roman"/>
                <w:b/>
                <w:sz w:val="18"/>
                <w:szCs w:val="18"/>
              </w:rPr>
              <w:t>27</w:t>
            </w:r>
            <w:r w:rsidRPr="00CD5A19">
              <w:rPr>
                <w:rFonts w:ascii="Times New Roman" w:hAnsi="Times New Roman"/>
                <w:b/>
                <w:sz w:val="18"/>
                <w:szCs w:val="18"/>
              </w:rPr>
              <w:t>.</w:t>
            </w:r>
            <w:r>
              <w:rPr>
                <w:rFonts w:ascii="Times New Roman" w:hAnsi="Times New Roman"/>
                <w:b/>
                <w:sz w:val="18"/>
                <w:szCs w:val="18"/>
              </w:rPr>
              <w:t>09.2022</w:t>
            </w:r>
            <w:r w:rsidRPr="00CD5A19">
              <w:rPr>
                <w:rFonts w:ascii="Times New Roman" w:hAnsi="Times New Roman"/>
                <w:b/>
                <w:sz w:val="18"/>
                <w:szCs w:val="18"/>
              </w:rPr>
              <w:t xml:space="preserve">  № </w:t>
            </w:r>
            <w:r>
              <w:rPr>
                <w:rFonts w:ascii="Times New Roman" w:hAnsi="Times New Roman"/>
                <w:b/>
                <w:sz w:val="18"/>
                <w:szCs w:val="18"/>
              </w:rPr>
              <w:t>262</w:t>
            </w:r>
          </w:p>
          <w:p w:rsidR="009879EE" w:rsidRPr="00CD5A19" w:rsidRDefault="009879EE" w:rsidP="00FC0F95">
            <w:pPr>
              <w:spacing w:after="0"/>
              <w:jc w:val="both"/>
              <w:rPr>
                <w:rFonts w:ascii="Times New Roman" w:hAnsi="Times New Roman"/>
                <w:b/>
                <w:sz w:val="18"/>
                <w:szCs w:val="18"/>
              </w:rPr>
            </w:pPr>
          </w:p>
          <w:p w:rsidR="009879EE" w:rsidRPr="00CD5A19" w:rsidRDefault="009879EE" w:rsidP="00FC0F95">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9879EE" w:rsidRPr="00091294" w:rsidRDefault="00C92347" w:rsidP="00FC0F95">
            <w:pPr>
              <w:spacing w:after="0"/>
              <w:jc w:val="both"/>
              <w:rPr>
                <w:rFonts w:ascii="Times New Roman" w:hAnsi="Times New Roman"/>
                <w:b/>
                <w:sz w:val="18"/>
                <w:szCs w:val="18"/>
              </w:rPr>
            </w:pPr>
            <w:r>
              <w:rPr>
                <w:rFonts w:ascii="Times New Roman" w:hAnsi="Times New Roman"/>
                <w:b/>
                <w:sz w:val="18"/>
                <w:szCs w:val="18"/>
              </w:rPr>
              <w:t>14</w:t>
            </w:r>
            <w:r w:rsidR="009879EE">
              <w:rPr>
                <w:rFonts w:ascii="Times New Roman" w:hAnsi="Times New Roman"/>
                <w:b/>
                <w:sz w:val="18"/>
                <w:szCs w:val="18"/>
              </w:rPr>
              <w:t>.</w:t>
            </w:r>
            <w:r>
              <w:rPr>
                <w:rFonts w:ascii="Times New Roman" w:hAnsi="Times New Roman"/>
                <w:b/>
                <w:sz w:val="18"/>
                <w:szCs w:val="18"/>
              </w:rPr>
              <w:t>1</w:t>
            </w:r>
            <w:r w:rsidR="009879EE">
              <w:rPr>
                <w:rFonts w:ascii="Times New Roman" w:hAnsi="Times New Roman"/>
                <w:b/>
                <w:sz w:val="18"/>
                <w:szCs w:val="18"/>
              </w:rPr>
              <w:t xml:space="preserve">0.2022 № </w:t>
            </w:r>
            <w:r>
              <w:rPr>
                <w:rFonts w:ascii="Times New Roman" w:hAnsi="Times New Roman"/>
                <w:b/>
                <w:sz w:val="18"/>
                <w:szCs w:val="18"/>
              </w:rPr>
              <w:t xml:space="preserve">25 </w:t>
            </w:r>
            <w:r w:rsidR="009879EE">
              <w:rPr>
                <w:rFonts w:ascii="Times New Roman" w:hAnsi="Times New Roman"/>
                <w:b/>
                <w:sz w:val="18"/>
                <w:szCs w:val="18"/>
              </w:rPr>
              <w:t>(</w:t>
            </w:r>
            <w:r>
              <w:rPr>
                <w:rFonts w:ascii="Times New Roman" w:hAnsi="Times New Roman"/>
                <w:b/>
                <w:sz w:val="18"/>
                <w:szCs w:val="18"/>
              </w:rPr>
              <w:t>187</w:t>
            </w:r>
            <w:r w:rsidR="009879EE" w:rsidRPr="00091294">
              <w:rPr>
                <w:rFonts w:ascii="Times New Roman" w:hAnsi="Times New Roman"/>
                <w:b/>
                <w:sz w:val="18"/>
                <w:szCs w:val="18"/>
              </w:rPr>
              <w:t>)</w:t>
            </w:r>
          </w:p>
          <w:p w:rsidR="009879EE" w:rsidRDefault="009879EE" w:rsidP="00FC0F95">
            <w:pPr>
              <w:spacing w:after="0"/>
              <w:jc w:val="both"/>
              <w:rPr>
                <w:rFonts w:ascii="Times New Roman" w:hAnsi="Times New Roman"/>
                <w:b/>
                <w:sz w:val="18"/>
                <w:szCs w:val="18"/>
              </w:rPr>
            </w:pPr>
          </w:p>
          <w:p w:rsidR="009879EE" w:rsidRPr="00CD5A19" w:rsidRDefault="009879EE" w:rsidP="00FC0F95">
            <w:pPr>
              <w:spacing w:after="0"/>
              <w:jc w:val="both"/>
              <w:rPr>
                <w:rFonts w:ascii="Times New Roman" w:hAnsi="Times New Roman"/>
                <w:b/>
                <w:sz w:val="18"/>
                <w:szCs w:val="18"/>
              </w:rPr>
            </w:pPr>
          </w:p>
        </w:tc>
      </w:tr>
      <w:tr w:rsidR="00C92347" w:rsidRPr="00CD5A19" w:rsidTr="00C92347">
        <w:trPr>
          <w:trHeight w:val="1708"/>
        </w:trPr>
        <w:tc>
          <w:tcPr>
            <w:tcW w:w="4677" w:type="dxa"/>
            <w:tcBorders>
              <w:top w:val="nil"/>
              <w:left w:val="nil"/>
              <w:bottom w:val="nil"/>
              <w:right w:val="nil"/>
            </w:tcBorders>
          </w:tcPr>
          <w:p w:rsidR="00C92347" w:rsidRPr="00A94CA1" w:rsidRDefault="00C92347" w:rsidP="00657A19">
            <w:pPr>
              <w:pStyle w:val="a3"/>
              <w:rPr>
                <w:rFonts w:ascii="Times New Roman" w:hAnsi="Times New Roman"/>
                <w:b/>
                <w:color w:val="auto"/>
                <w:sz w:val="18"/>
                <w:szCs w:val="18"/>
              </w:rPr>
            </w:pPr>
            <w:r w:rsidRPr="00A94CA1">
              <w:rPr>
                <w:rFonts w:ascii="Times New Roman" w:hAnsi="Times New Roman"/>
                <w:b/>
                <w:color w:val="auto"/>
                <w:sz w:val="18"/>
                <w:szCs w:val="18"/>
              </w:rPr>
              <w:lastRenderedPageBreak/>
              <w:t>Изменения в Устав городского</w:t>
            </w:r>
          </w:p>
          <w:p w:rsidR="00C92347" w:rsidRPr="00A94CA1" w:rsidRDefault="00C92347" w:rsidP="00657A19">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C92347" w:rsidRPr="00A94CA1" w:rsidRDefault="00C92347" w:rsidP="00657A19">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C92347" w:rsidRPr="00A94CA1" w:rsidRDefault="00C92347" w:rsidP="00657A19">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C92347" w:rsidRPr="00A94CA1" w:rsidRDefault="00C92347" w:rsidP="00657A19">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C92347" w:rsidRPr="00C92347" w:rsidRDefault="00C92347" w:rsidP="00657A19">
            <w:pPr>
              <w:pStyle w:val="a3"/>
              <w:rPr>
                <w:rFonts w:ascii="Times New Roman" w:hAnsi="Times New Roman"/>
                <w:b/>
                <w:color w:val="FF0000"/>
                <w:sz w:val="18"/>
                <w:szCs w:val="18"/>
                <w:highlight w:val="yellow"/>
              </w:rPr>
            </w:pPr>
            <w:r w:rsidRPr="00C92347">
              <w:rPr>
                <w:rFonts w:ascii="Times New Roman" w:hAnsi="Times New Roman"/>
                <w:b/>
                <w:color w:val="auto"/>
                <w:sz w:val="18"/>
                <w:szCs w:val="18"/>
              </w:rPr>
              <w:t xml:space="preserve"> </w:t>
            </w:r>
            <w:r w:rsidRPr="00C92347">
              <w:rPr>
                <w:rFonts w:ascii="Times New Roman" w:hAnsi="Times New Roman"/>
                <w:b/>
                <w:color w:val="FF0000"/>
                <w:sz w:val="18"/>
                <w:szCs w:val="18"/>
                <w:highlight w:val="yellow"/>
              </w:rPr>
              <w:t>14.10.2022 года</w:t>
            </w:r>
          </w:p>
          <w:p w:rsidR="00C92347" w:rsidRPr="00C92347" w:rsidRDefault="00C92347" w:rsidP="00657A19">
            <w:pPr>
              <w:pStyle w:val="a3"/>
              <w:rPr>
                <w:rFonts w:ascii="Times New Roman" w:hAnsi="Times New Roman"/>
                <w:b/>
                <w:color w:val="auto"/>
                <w:sz w:val="18"/>
                <w:szCs w:val="18"/>
              </w:rPr>
            </w:pPr>
            <w:r w:rsidRPr="00C92347">
              <w:rPr>
                <w:rFonts w:ascii="Times New Roman" w:hAnsi="Times New Roman"/>
                <w:b/>
                <w:color w:val="FF0000"/>
                <w:sz w:val="18"/>
                <w:szCs w:val="18"/>
                <w:highlight w:val="yellow"/>
              </w:rPr>
              <w:t>ru 865011022022004</w:t>
            </w:r>
          </w:p>
          <w:p w:rsidR="00C92347" w:rsidRDefault="00C92347" w:rsidP="00657A19">
            <w:pPr>
              <w:pStyle w:val="a3"/>
              <w:rPr>
                <w:rFonts w:ascii="Times New Roman" w:hAnsi="Times New Roman"/>
                <w:b/>
                <w:color w:val="auto"/>
                <w:sz w:val="18"/>
                <w:szCs w:val="18"/>
              </w:rPr>
            </w:pPr>
          </w:p>
          <w:p w:rsidR="00C92347" w:rsidRDefault="00C92347" w:rsidP="00657A19">
            <w:pPr>
              <w:pStyle w:val="a3"/>
              <w:rPr>
                <w:rFonts w:ascii="Times New Roman" w:hAnsi="Times New Roman"/>
                <w:b/>
                <w:color w:val="auto"/>
                <w:sz w:val="18"/>
                <w:szCs w:val="18"/>
              </w:rPr>
            </w:pPr>
          </w:p>
          <w:p w:rsidR="00C92347" w:rsidRDefault="00C92347" w:rsidP="00657A19">
            <w:pPr>
              <w:pStyle w:val="a3"/>
              <w:rPr>
                <w:rFonts w:ascii="Times New Roman" w:hAnsi="Times New Roman"/>
                <w:b/>
                <w:color w:val="auto"/>
                <w:sz w:val="18"/>
                <w:szCs w:val="18"/>
              </w:rPr>
            </w:pPr>
          </w:p>
          <w:p w:rsidR="00C92347" w:rsidRDefault="00C92347" w:rsidP="00657A19">
            <w:pPr>
              <w:pStyle w:val="a3"/>
              <w:rPr>
                <w:rFonts w:ascii="Times New Roman" w:hAnsi="Times New Roman"/>
                <w:b/>
                <w:color w:val="auto"/>
                <w:sz w:val="18"/>
                <w:szCs w:val="18"/>
              </w:rPr>
            </w:pPr>
          </w:p>
          <w:p w:rsidR="00C92347" w:rsidRDefault="00C92347" w:rsidP="00657A19">
            <w:pPr>
              <w:pStyle w:val="a3"/>
              <w:rPr>
                <w:rFonts w:ascii="Times New Roman" w:hAnsi="Times New Roman"/>
                <w:b/>
                <w:color w:val="auto"/>
                <w:sz w:val="18"/>
                <w:szCs w:val="18"/>
              </w:rPr>
            </w:pPr>
          </w:p>
          <w:p w:rsidR="00C92347" w:rsidRPr="00A94CA1" w:rsidRDefault="00C92347" w:rsidP="00657A19">
            <w:pPr>
              <w:pStyle w:val="a3"/>
              <w:rPr>
                <w:rFonts w:ascii="Times New Roman" w:hAnsi="Times New Roman"/>
                <w:b/>
                <w:color w:val="auto"/>
                <w:sz w:val="18"/>
                <w:szCs w:val="18"/>
              </w:rPr>
            </w:pPr>
          </w:p>
        </w:tc>
        <w:tc>
          <w:tcPr>
            <w:tcW w:w="4677" w:type="dxa"/>
            <w:tcBorders>
              <w:top w:val="nil"/>
              <w:left w:val="nil"/>
              <w:bottom w:val="nil"/>
              <w:right w:val="nil"/>
            </w:tcBorders>
          </w:tcPr>
          <w:p w:rsidR="00C92347" w:rsidRPr="00CD5A19" w:rsidRDefault="00C92347" w:rsidP="00657A19">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C92347" w:rsidRPr="00CD5A19" w:rsidRDefault="00C92347" w:rsidP="00657A19">
            <w:pPr>
              <w:spacing w:after="0"/>
              <w:jc w:val="both"/>
              <w:rPr>
                <w:rFonts w:ascii="Times New Roman" w:hAnsi="Times New Roman"/>
                <w:b/>
                <w:sz w:val="18"/>
                <w:szCs w:val="18"/>
              </w:rPr>
            </w:pPr>
            <w:r>
              <w:rPr>
                <w:rFonts w:ascii="Times New Roman" w:hAnsi="Times New Roman"/>
                <w:b/>
                <w:sz w:val="18"/>
                <w:szCs w:val="18"/>
              </w:rPr>
              <w:t>10</w:t>
            </w:r>
            <w:r w:rsidRPr="00CD5A19">
              <w:rPr>
                <w:rFonts w:ascii="Times New Roman" w:hAnsi="Times New Roman"/>
                <w:b/>
                <w:sz w:val="18"/>
                <w:szCs w:val="18"/>
              </w:rPr>
              <w:t>.</w:t>
            </w:r>
            <w:r>
              <w:rPr>
                <w:rFonts w:ascii="Times New Roman" w:hAnsi="Times New Roman"/>
                <w:b/>
                <w:sz w:val="18"/>
                <w:szCs w:val="18"/>
              </w:rPr>
              <w:t>03.2023</w:t>
            </w:r>
            <w:r w:rsidRPr="00CD5A19">
              <w:rPr>
                <w:rFonts w:ascii="Times New Roman" w:hAnsi="Times New Roman"/>
                <w:b/>
                <w:sz w:val="18"/>
                <w:szCs w:val="18"/>
              </w:rPr>
              <w:t xml:space="preserve">  № </w:t>
            </w:r>
            <w:r>
              <w:rPr>
                <w:rFonts w:ascii="Times New Roman" w:hAnsi="Times New Roman"/>
                <w:b/>
                <w:sz w:val="18"/>
                <w:szCs w:val="18"/>
              </w:rPr>
              <w:t>303</w:t>
            </w:r>
          </w:p>
          <w:p w:rsidR="00C92347" w:rsidRPr="00CD5A19" w:rsidRDefault="00C92347" w:rsidP="00657A19">
            <w:pPr>
              <w:spacing w:after="0"/>
              <w:jc w:val="both"/>
              <w:rPr>
                <w:rFonts w:ascii="Times New Roman" w:hAnsi="Times New Roman"/>
                <w:b/>
                <w:sz w:val="18"/>
                <w:szCs w:val="18"/>
              </w:rPr>
            </w:pPr>
          </w:p>
          <w:p w:rsidR="00C92347" w:rsidRPr="00CD5A19" w:rsidRDefault="00C92347" w:rsidP="00657A19">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C92347" w:rsidRDefault="00115FBA" w:rsidP="00657A19">
            <w:pPr>
              <w:spacing w:after="0"/>
              <w:jc w:val="both"/>
              <w:rPr>
                <w:rFonts w:ascii="Times New Roman" w:hAnsi="Times New Roman"/>
                <w:b/>
                <w:sz w:val="18"/>
                <w:szCs w:val="18"/>
              </w:rPr>
            </w:pPr>
            <w:r>
              <w:rPr>
                <w:rFonts w:ascii="Times New Roman" w:hAnsi="Times New Roman"/>
                <w:b/>
                <w:sz w:val="18"/>
                <w:szCs w:val="18"/>
              </w:rPr>
              <w:t>00</w:t>
            </w:r>
            <w:r w:rsidR="00C92347" w:rsidRPr="00AB3F87">
              <w:rPr>
                <w:rFonts w:ascii="Times New Roman" w:hAnsi="Times New Roman"/>
                <w:b/>
                <w:sz w:val="18"/>
                <w:szCs w:val="18"/>
              </w:rPr>
              <w:t>.</w:t>
            </w:r>
            <w:r w:rsidR="00AB3F87">
              <w:rPr>
                <w:rFonts w:ascii="Times New Roman" w:hAnsi="Times New Roman"/>
                <w:b/>
                <w:sz w:val="18"/>
                <w:szCs w:val="18"/>
              </w:rPr>
              <w:t>0</w:t>
            </w:r>
            <w:r w:rsidR="00C92347" w:rsidRPr="00AB3F87">
              <w:rPr>
                <w:rFonts w:ascii="Times New Roman" w:hAnsi="Times New Roman"/>
                <w:b/>
                <w:sz w:val="18"/>
                <w:szCs w:val="18"/>
              </w:rPr>
              <w:t xml:space="preserve">0.2023 № </w:t>
            </w:r>
            <w:r w:rsidR="00AB3F87">
              <w:rPr>
                <w:rFonts w:ascii="Times New Roman" w:hAnsi="Times New Roman"/>
                <w:b/>
                <w:sz w:val="18"/>
                <w:szCs w:val="18"/>
              </w:rPr>
              <w:t>00</w:t>
            </w:r>
            <w:r w:rsidR="00C92347" w:rsidRPr="00AB3F87">
              <w:rPr>
                <w:rFonts w:ascii="Times New Roman" w:hAnsi="Times New Roman"/>
                <w:b/>
                <w:sz w:val="18"/>
                <w:szCs w:val="18"/>
              </w:rPr>
              <w:t xml:space="preserve"> (</w:t>
            </w:r>
            <w:r w:rsidR="00AB3F87">
              <w:rPr>
                <w:rFonts w:ascii="Times New Roman" w:hAnsi="Times New Roman"/>
                <w:b/>
                <w:sz w:val="18"/>
                <w:szCs w:val="18"/>
              </w:rPr>
              <w:t>000</w:t>
            </w:r>
            <w:r w:rsidR="00C92347" w:rsidRPr="00091294">
              <w:rPr>
                <w:rFonts w:ascii="Times New Roman" w:hAnsi="Times New Roman"/>
                <w:b/>
                <w:sz w:val="18"/>
                <w:szCs w:val="18"/>
              </w:rPr>
              <w:t>)</w:t>
            </w:r>
          </w:p>
          <w:p w:rsidR="00D55C69" w:rsidRDefault="00D55C69" w:rsidP="00657A19">
            <w:pPr>
              <w:spacing w:after="0"/>
              <w:jc w:val="both"/>
              <w:rPr>
                <w:rFonts w:ascii="Times New Roman" w:hAnsi="Times New Roman"/>
                <w:b/>
                <w:sz w:val="18"/>
                <w:szCs w:val="18"/>
              </w:rPr>
            </w:pPr>
          </w:p>
          <w:p w:rsidR="00D55C69" w:rsidRDefault="00D55C69" w:rsidP="00657A19">
            <w:pPr>
              <w:spacing w:after="0"/>
              <w:jc w:val="both"/>
              <w:rPr>
                <w:rFonts w:ascii="Times New Roman" w:hAnsi="Times New Roman"/>
                <w:b/>
                <w:sz w:val="18"/>
                <w:szCs w:val="18"/>
              </w:rPr>
            </w:pPr>
          </w:p>
          <w:p w:rsidR="00D55C69" w:rsidRDefault="00D55C69" w:rsidP="00657A19">
            <w:pPr>
              <w:spacing w:after="0"/>
              <w:jc w:val="both"/>
              <w:rPr>
                <w:rFonts w:ascii="Times New Roman" w:hAnsi="Times New Roman"/>
                <w:b/>
                <w:sz w:val="18"/>
                <w:szCs w:val="18"/>
              </w:rPr>
            </w:pPr>
          </w:p>
          <w:p w:rsidR="00D55C69" w:rsidRPr="00091294" w:rsidRDefault="00D55C69" w:rsidP="00657A19">
            <w:pPr>
              <w:spacing w:after="0"/>
              <w:jc w:val="both"/>
              <w:rPr>
                <w:rFonts w:ascii="Times New Roman" w:hAnsi="Times New Roman"/>
                <w:b/>
                <w:sz w:val="18"/>
                <w:szCs w:val="18"/>
              </w:rPr>
            </w:pPr>
          </w:p>
          <w:p w:rsidR="00C92347" w:rsidRDefault="00C92347" w:rsidP="00657A19">
            <w:pPr>
              <w:spacing w:after="0"/>
              <w:jc w:val="both"/>
              <w:rPr>
                <w:rFonts w:ascii="Times New Roman" w:hAnsi="Times New Roman"/>
                <w:b/>
                <w:sz w:val="18"/>
                <w:szCs w:val="18"/>
              </w:rPr>
            </w:pPr>
          </w:p>
          <w:p w:rsidR="00C92347" w:rsidRDefault="00C92347" w:rsidP="00657A19">
            <w:pPr>
              <w:spacing w:after="0"/>
              <w:jc w:val="both"/>
              <w:rPr>
                <w:rFonts w:ascii="Times New Roman" w:hAnsi="Times New Roman"/>
                <w:b/>
                <w:sz w:val="18"/>
                <w:szCs w:val="18"/>
              </w:rPr>
            </w:pPr>
          </w:p>
          <w:p w:rsidR="00C92347" w:rsidRDefault="00C92347" w:rsidP="00657A19">
            <w:pPr>
              <w:spacing w:after="0"/>
              <w:jc w:val="both"/>
              <w:rPr>
                <w:rFonts w:ascii="Times New Roman" w:hAnsi="Times New Roman"/>
                <w:b/>
                <w:sz w:val="18"/>
                <w:szCs w:val="18"/>
              </w:rPr>
            </w:pPr>
          </w:p>
          <w:p w:rsidR="00C92347" w:rsidRPr="00CD5A19" w:rsidRDefault="00C92347" w:rsidP="00657A19">
            <w:pPr>
              <w:spacing w:after="0"/>
              <w:jc w:val="both"/>
              <w:rPr>
                <w:rFonts w:ascii="Times New Roman" w:hAnsi="Times New Roman"/>
                <w:b/>
                <w:sz w:val="18"/>
                <w:szCs w:val="18"/>
              </w:rPr>
            </w:pPr>
          </w:p>
        </w:tc>
      </w:tr>
      <w:tr w:rsidR="00D55C69" w:rsidRPr="00CD5A19" w:rsidTr="00933EDB">
        <w:trPr>
          <w:trHeight w:val="1708"/>
        </w:trPr>
        <w:tc>
          <w:tcPr>
            <w:tcW w:w="4677" w:type="dxa"/>
            <w:tcBorders>
              <w:top w:val="nil"/>
              <w:left w:val="nil"/>
              <w:bottom w:val="nil"/>
              <w:right w:val="nil"/>
            </w:tcBorders>
          </w:tcPr>
          <w:p w:rsidR="00D55C69" w:rsidRPr="00A94CA1" w:rsidRDefault="00D55C69" w:rsidP="00933EDB">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D55C69" w:rsidRPr="00A94CA1" w:rsidRDefault="00D55C69" w:rsidP="00933EDB">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D55C69" w:rsidRPr="00A94CA1" w:rsidRDefault="00D55C69" w:rsidP="00933EDB">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D55C69" w:rsidRPr="00A94CA1" w:rsidRDefault="00D55C69" w:rsidP="00933EDB">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D55C69" w:rsidRPr="00A94CA1" w:rsidRDefault="00D55C69" w:rsidP="00933EDB">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D55C69" w:rsidRPr="00C92347" w:rsidRDefault="00D55C69" w:rsidP="00933EDB">
            <w:pPr>
              <w:pStyle w:val="a3"/>
              <w:rPr>
                <w:rFonts w:ascii="Times New Roman" w:hAnsi="Times New Roman"/>
                <w:b/>
                <w:color w:val="FF0000"/>
                <w:sz w:val="18"/>
                <w:szCs w:val="18"/>
                <w:highlight w:val="yellow"/>
              </w:rPr>
            </w:pPr>
            <w:r w:rsidRPr="00C92347">
              <w:rPr>
                <w:rFonts w:ascii="Times New Roman" w:hAnsi="Times New Roman"/>
                <w:b/>
                <w:color w:val="auto"/>
                <w:sz w:val="18"/>
                <w:szCs w:val="18"/>
              </w:rPr>
              <w:t xml:space="preserve"> </w:t>
            </w:r>
            <w:r w:rsidRPr="00C92347">
              <w:rPr>
                <w:rFonts w:ascii="Times New Roman" w:hAnsi="Times New Roman"/>
                <w:b/>
                <w:color w:val="FF0000"/>
                <w:sz w:val="18"/>
                <w:szCs w:val="18"/>
                <w:highlight w:val="yellow"/>
              </w:rPr>
              <w:t>14.10.2022 года</w:t>
            </w:r>
          </w:p>
          <w:p w:rsidR="00D55C69" w:rsidRPr="00C92347" w:rsidRDefault="00D55C69" w:rsidP="00933EDB">
            <w:pPr>
              <w:pStyle w:val="a3"/>
              <w:rPr>
                <w:rFonts w:ascii="Times New Roman" w:hAnsi="Times New Roman"/>
                <w:b/>
                <w:color w:val="auto"/>
                <w:sz w:val="18"/>
                <w:szCs w:val="18"/>
              </w:rPr>
            </w:pPr>
            <w:r w:rsidRPr="00C92347">
              <w:rPr>
                <w:rFonts w:ascii="Times New Roman" w:hAnsi="Times New Roman"/>
                <w:b/>
                <w:color w:val="FF0000"/>
                <w:sz w:val="18"/>
                <w:szCs w:val="18"/>
                <w:highlight w:val="yellow"/>
              </w:rPr>
              <w:t>ru 865011022022004</w:t>
            </w:r>
          </w:p>
          <w:p w:rsidR="00D55C69" w:rsidRDefault="00D55C69" w:rsidP="00933EDB">
            <w:pPr>
              <w:pStyle w:val="a3"/>
              <w:rPr>
                <w:rFonts w:ascii="Times New Roman" w:hAnsi="Times New Roman"/>
                <w:b/>
                <w:color w:val="auto"/>
                <w:sz w:val="18"/>
                <w:szCs w:val="18"/>
              </w:rPr>
            </w:pPr>
          </w:p>
          <w:p w:rsidR="00D55C69" w:rsidRDefault="00D55C69" w:rsidP="00933EDB">
            <w:pPr>
              <w:pStyle w:val="a3"/>
              <w:rPr>
                <w:rFonts w:ascii="Times New Roman" w:hAnsi="Times New Roman"/>
                <w:b/>
                <w:color w:val="auto"/>
                <w:sz w:val="18"/>
                <w:szCs w:val="18"/>
              </w:rPr>
            </w:pPr>
          </w:p>
          <w:p w:rsidR="00D55C69" w:rsidRDefault="00D55C69" w:rsidP="00933EDB">
            <w:pPr>
              <w:pStyle w:val="a3"/>
              <w:rPr>
                <w:rFonts w:ascii="Times New Roman" w:hAnsi="Times New Roman"/>
                <w:b/>
                <w:color w:val="auto"/>
                <w:sz w:val="18"/>
                <w:szCs w:val="18"/>
              </w:rPr>
            </w:pPr>
          </w:p>
          <w:p w:rsidR="00D55C69" w:rsidRDefault="00D55C69" w:rsidP="00933EDB">
            <w:pPr>
              <w:pStyle w:val="a3"/>
              <w:rPr>
                <w:rFonts w:ascii="Times New Roman" w:hAnsi="Times New Roman"/>
                <w:b/>
                <w:color w:val="auto"/>
                <w:sz w:val="18"/>
                <w:szCs w:val="18"/>
              </w:rPr>
            </w:pPr>
          </w:p>
          <w:p w:rsidR="00D55C69" w:rsidRDefault="00D55C69" w:rsidP="00933EDB">
            <w:pPr>
              <w:pStyle w:val="a3"/>
              <w:rPr>
                <w:rFonts w:ascii="Times New Roman" w:hAnsi="Times New Roman"/>
                <w:b/>
                <w:color w:val="auto"/>
                <w:sz w:val="18"/>
                <w:szCs w:val="18"/>
              </w:rPr>
            </w:pPr>
          </w:p>
          <w:p w:rsidR="00D55C69" w:rsidRPr="00A94CA1" w:rsidRDefault="00D55C69" w:rsidP="00933EDB">
            <w:pPr>
              <w:pStyle w:val="a3"/>
              <w:rPr>
                <w:rFonts w:ascii="Times New Roman" w:hAnsi="Times New Roman"/>
                <w:b/>
                <w:color w:val="auto"/>
                <w:sz w:val="18"/>
                <w:szCs w:val="18"/>
              </w:rPr>
            </w:pPr>
          </w:p>
        </w:tc>
        <w:tc>
          <w:tcPr>
            <w:tcW w:w="4677" w:type="dxa"/>
            <w:tcBorders>
              <w:top w:val="nil"/>
              <w:left w:val="nil"/>
              <w:bottom w:val="nil"/>
              <w:right w:val="nil"/>
            </w:tcBorders>
          </w:tcPr>
          <w:p w:rsidR="00D55C69" w:rsidRPr="00CD5A19" w:rsidRDefault="00D55C69" w:rsidP="00933EDB">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D55C69" w:rsidRPr="00CD5A19" w:rsidRDefault="00D55C69" w:rsidP="00933EDB">
            <w:pPr>
              <w:spacing w:after="0"/>
              <w:jc w:val="both"/>
              <w:rPr>
                <w:rFonts w:ascii="Times New Roman" w:hAnsi="Times New Roman"/>
                <w:b/>
                <w:sz w:val="18"/>
                <w:szCs w:val="18"/>
              </w:rPr>
            </w:pPr>
            <w:r>
              <w:rPr>
                <w:rFonts w:ascii="Times New Roman" w:hAnsi="Times New Roman"/>
                <w:b/>
                <w:sz w:val="18"/>
                <w:szCs w:val="18"/>
              </w:rPr>
              <w:t>14</w:t>
            </w:r>
            <w:r w:rsidRPr="00CD5A19">
              <w:rPr>
                <w:rFonts w:ascii="Times New Roman" w:hAnsi="Times New Roman"/>
                <w:b/>
                <w:sz w:val="18"/>
                <w:szCs w:val="18"/>
              </w:rPr>
              <w:t>.</w:t>
            </w:r>
            <w:r>
              <w:rPr>
                <w:rFonts w:ascii="Times New Roman" w:hAnsi="Times New Roman"/>
                <w:b/>
                <w:sz w:val="18"/>
                <w:szCs w:val="18"/>
              </w:rPr>
              <w:t>04.2023</w:t>
            </w:r>
            <w:r w:rsidRPr="00CD5A19">
              <w:rPr>
                <w:rFonts w:ascii="Times New Roman" w:hAnsi="Times New Roman"/>
                <w:b/>
                <w:sz w:val="18"/>
                <w:szCs w:val="18"/>
              </w:rPr>
              <w:t xml:space="preserve">  № </w:t>
            </w:r>
            <w:r>
              <w:rPr>
                <w:rFonts w:ascii="Times New Roman" w:hAnsi="Times New Roman"/>
                <w:b/>
                <w:sz w:val="18"/>
                <w:szCs w:val="18"/>
              </w:rPr>
              <w:t>310</w:t>
            </w:r>
          </w:p>
          <w:p w:rsidR="00D55C69" w:rsidRPr="00CD5A19" w:rsidRDefault="00D55C69" w:rsidP="00933EDB">
            <w:pPr>
              <w:spacing w:after="0"/>
              <w:jc w:val="both"/>
              <w:rPr>
                <w:rFonts w:ascii="Times New Roman" w:hAnsi="Times New Roman"/>
                <w:b/>
                <w:sz w:val="18"/>
                <w:szCs w:val="18"/>
              </w:rPr>
            </w:pPr>
          </w:p>
          <w:p w:rsidR="00D55C69" w:rsidRPr="00CD5A19" w:rsidRDefault="00D55C69" w:rsidP="00933EDB">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D55C69" w:rsidRDefault="00D55C69" w:rsidP="00933EDB">
            <w:pPr>
              <w:spacing w:after="0"/>
              <w:jc w:val="both"/>
              <w:rPr>
                <w:rFonts w:ascii="Times New Roman" w:hAnsi="Times New Roman"/>
                <w:b/>
                <w:sz w:val="18"/>
                <w:szCs w:val="18"/>
              </w:rPr>
            </w:pPr>
            <w:r>
              <w:rPr>
                <w:rFonts w:ascii="Times New Roman" w:hAnsi="Times New Roman"/>
                <w:b/>
                <w:sz w:val="18"/>
                <w:szCs w:val="18"/>
              </w:rPr>
              <w:t>00</w:t>
            </w:r>
            <w:r w:rsidRPr="00AB3F87">
              <w:rPr>
                <w:rFonts w:ascii="Times New Roman" w:hAnsi="Times New Roman"/>
                <w:b/>
                <w:sz w:val="18"/>
                <w:szCs w:val="18"/>
              </w:rPr>
              <w:t>.</w:t>
            </w:r>
            <w:r>
              <w:rPr>
                <w:rFonts w:ascii="Times New Roman" w:hAnsi="Times New Roman"/>
                <w:b/>
                <w:sz w:val="18"/>
                <w:szCs w:val="18"/>
              </w:rPr>
              <w:t>0</w:t>
            </w:r>
            <w:r w:rsidRPr="00AB3F87">
              <w:rPr>
                <w:rFonts w:ascii="Times New Roman" w:hAnsi="Times New Roman"/>
                <w:b/>
                <w:sz w:val="18"/>
                <w:szCs w:val="18"/>
              </w:rPr>
              <w:t xml:space="preserve">0.2023 № </w:t>
            </w:r>
            <w:r>
              <w:rPr>
                <w:rFonts w:ascii="Times New Roman" w:hAnsi="Times New Roman"/>
                <w:b/>
                <w:sz w:val="18"/>
                <w:szCs w:val="18"/>
              </w:rPr>
              <w:t>00</w:t>
            </w:r>
            <w:r w:rsidRPr="00AB3F87">
              <w:rPr>
                <w:rFonts w:ascii="Times New Roman" w:hAnsi="Times New Roman"/>
                <w:b/>
                <w:sz w:val="18"/>
                <w:szCs w:val="18"/>
              </w:rPr>
              <w:t xml:space="preserve"> (</w:t>
            </w:r>
            <w:r>
              <w:rPr>
                <w:rFonts w:ascii="Times New Roman" w:hAnsi="Times New Roman"/>
                <w:b/>
                <w:sz w:val="18"/>
                <w:szCs w:val="18"/>
              </w:rPr>
              <w:t>000</w:t>
            </w:r>
            <w:r w:rsidRPr="00091294">
              <w:rPr>
                <w:rFonts w:ascii="Times New Roman" w:hAnsi="Times New Roman"/>
                <w:b/>
                <w:sz w:val="18"/>
                <w:szCs w:val="18"/>
              </w:rPr>
              <w:t>)</w:t>
            </w:r>
          </w:p>
          <w:p w:rsidR="00D55C69" w:rsidRDefault="00D55C69" w:rsidP="00933EDB">
            <w:pPr>
              <w:spacing w:after="0"/>
              <w:jc w:val="both"/>
              <w:rPr>
                <w:rFonts w:ascii="Times New Roman" w:hAnsi="Times New Roman"/>
                <w:b/>
                <w:sz w:val="18"/>
                <w:szCs w:val="18"/>
              </w:rPr>
            </w:pPr>
          </w:p>
          <w:p w:rsidR="00D55C69" w:rsidRDefault="00D55C69" w:rsidP="00933EDB">
            <w:pPr>
              <w:spacing w:after="0"/>
              <w:jc w:val="both"/>
              <w:rPr>
                <w:rFonts w:ascii="Times New Roman" w:hAnsi="Times New Roman"/>
                <w:b/>
                <w:sz w:val="18"/>
                <w:szCs w:val="18"/>
              </w:rPr>
            </w:pPr>
          </w:p>
          <w:p w:rsidR="00D55C69" w:rsidRDefault="00D55C69" w:rsidP="00933EDB">
            <w:pPr>
              <w:spacing w:after="0"/>
              <w:jc w:val="both"/>
              <w:rPr>
                <w:rFonts w:ascii="Times New Roman" w:hAnsi="Times New Roman"/>
                <w:b/>
                <w:sz w:val="18"/>
                <w:szCs w:val="18"/>
              </w:rPr>
            </w:pPr>
          </w:p>
          <w:p w:rsidR="00D55C69" w:rsidRPr="00091294" w:rsidRDefault="00D55C69" w:rsidP="00933EDB">
            <w:pPr>
              <w:spacing w:after="0"/>
              <w:jc w:val="both"/>
              <w:rPr>
                <w:rFonts w:ascii="Times New Roman" w:hAnsi="Times New Roman"/>
                <w:b/>
                <w:sz w:val="18"/>
                <w:szCs w:val="18"/>
              </w:rPr>
            </w:pPr>
          </w:p>
          <w:p w:rsidR="00D55C69" w:rsidRDefault="00D55C69" w:rsidP="00933EDB">
            <w:pPr>
              <w:spacing w:after="0"/>
              <w:jc w:val="both"/>
              <w:rPr>
                <w:rFonts w:ascii="Times New Roman" w:hAnsi="Times New Roman"/>
                <w:b/>
                <w:sz w:val="18"/>
                <w:szCs w:val="18"/>
              </w:rPr>
            </w:pPr>
          </w:p>
          <w:p w:rsidR="00D55C69" w:rsidRDefault="00D55C69" w:rsidP="00933EDB">
            <w:pPr>
              <w:spacing w:after="0"/>
              <w:jc w:val="both"/>
              <w:rPr>
                <w:rFonts w:ascii="Times New Roman" w:hAnsi="Times New Roman"/>
                <w:b/>
                <w:sz w:val="18"/>
                <w:szCs w:val="18"/>
              </w:rPr>
            </w:pPr>
          </w:p>
          <w:p w:rsidR="00D55C69" w:rsidRDefault="00D55C69" w:rsidP="00933EDB">
            <w:pPr>
              <w:spacing w:after="0"/>
              <w:jc w:val="both"/>
              <w:rPr>
                <w:rFonts w:ascii="Times New Roman" w:hAnsi="Times New Roman"/>
                <w:b/>
                <w:sz w:val="18"/>
                <w:szCs w:val="18"/>
              </w:rPr>
            </w:pPr>
          </w:p>
          <w:p w:rsidR="00D55C69" w:rsidRPr="00CD5A19" w:rsidRDefault="00D55C69" w:rsidP="00933EDB">
            <w:pPr>
              <w:spacing w:after="0"/>
              <w:jc w:val="both"/>
              <w:rPr>
                <w:rFonts w:ascii="Times New Roman" w:hAnsi="Times New Roman"/>
                <w:b/>
                <w:sz w:val="18"/>
                <w:szCs w:val="18"/>
              </w:rPr>
            </w:pPr>
          </w:p>
        </w:tc>
      </w:tr>
    </w:tbl>
    <w:p w:rsidR="001F2B9D" w:rsidRPr="009879EE" w:rsidRDefault="009E55B1" w:rsidP="009879EE">
      <w:pPr>
        <w:spacing w:after="160" w:line="259" w:lineRule="auto"/>
        <w:jc w:val="center"/>
        <w:rPr>
          <w:rFonts w:ascii="Times New Roman" w:hAnsi="Times New Roman"/>
          <w:b/>
          <w:sz w:val="24"/>
          <w:szCs w:val="24"/>
        </w:rPr>
      </w:pPr>
      <w:r>
        <w:rPr>
          <w:rFonts w:ascii="Times New Roman" w:hAnsi="Times New Roman"/>
          <w:b/>
          <w:sz w:val="24"/>
          <w:szCs w:val="24"/>
        </w:rPr>
        <w:t xml:space="preserve"> </w:t>
      </w:r>
      <w:r w:rsidR="001F2B9D" w:rsidRPr="001F2B9D">
        <w:rPr>
          <w:rFonts w:ascii="Times New Roman" w:hAnsi="Times New Roman"/>
          <w:b/>
          <w:sz w:val="24"/>
          <w:szCs w:val="24"/>
        </w:rPr>
        <w:t>ГЛАВА I. ОБЩИЕ ПОЛОЖЕНИЯ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 Статус и границы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0"/>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Городское поселение Игрим 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городского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w:t>
      </w:r>
      <w:r w:rsidR="00ED09E1" w:rsidRPr="00ED09E1">
        <w:rPr>
          <w:rFonts w:ascii="Times New Roman" w:hAnsi="Times New Roman"/>
          <w:sz w:val="24"/>
          <w:szCs w:val="24"/>
        </w:rPr>
        <w:t>Официальное наименование муниципального образования – городское поселение Игрим Березовского муниципального района Ханты-Мансийского автономного округа-Югра</w:t>
      </w:r>
      <w:r w:rsidRPr="001F2B9D">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Границы поселения установлены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В границах поселения находятся населенные пункты: пгт. Игрим (административный ц</w:t>
      </w:r>
      <w:r w:rsidR="000E5D2C">
        <w:rPr>
          <w:rFonts w:ascii="Times New Roman" w:hAnsi="Times New Roman"/>
          <w:sz w:val="24"/>
          <w:szCs w:val="24"/>
        </w:rPr>
        <w:t>ентр),  п. Ванзетур, д. Анеева.</w:t>
      </w:r>
    </w:p>
    <w:p w:rsidR="00721F33" w:rsidRPr="00721F33" w:rsidRDefault="001F2B9D" w:rsidP="00721F33">
      <w:pPr>
        <w:spacing w:after="0" w:line="240" w:lineRule="auto"/>
        <w:jc w:val="both"/>
        <w:rPr>
          <w:rFonts w:ascii="Times New Roman" w:hAnsi="Times New Roman"/>
          <w:sz w:val="24"/>
          <w:szCs w:val="24"/>
        </w:rPr>
      </w:pPr>
      <w:r w:rsidRPr="001F2B9D">
        <w:rPr>
          <w:rFonts w:ascii="Times New Roman" w:hAnsi="Times New Roman"/>
          <w:sz w:val="24"/>
          <w:szCs w:val="24"/>
        </w:rPr>
        <w:t xml:space="preserve">4.1. </w:t>
      </w:r>
      <w:r w:rsidR="00721F33" w:rsidRPr="00721F33">
        <w:rPr>
          <w:rFonts w:ascii="Times New Roman" w:hAnsi="Times New Roman"/>
          <w:sz w:val="24"/>
          <w:szCs w:val="24"/>
        </w:rPr>
        <w:t>Дни населенных пунктов городского поселения Игрим.</w:t>
      </w:r>
    </w:p>
    <w:p w:rsidR="00721F33" w:rsidRPr="00721F33" w:rsidRDefault="00721F33" w:rsidP="00721F33">
      <w:pPr>
        <w:spacing w:after="0" w:line="240" w:lineRule="auto"/>
        <w:jc w:val="both"/>
        <w:rPr>
          <w:rFonts w:ascii="Times New Roman" w:hAnsi="Times New Roman"/>
          <w:sz w:val="24"/>
          <w:szCs w:val="24"/>
        </w:rPr>
      </w:pPr>
      <w:r w:rsidRPr="00721F33">
        <w:rPr>
          <w:rFonts w:ascii="Times New Roman" w:hAnsi="Times New Roman"/>
          <w:sz w:val="24"/>
          <w:szCs w:val="24"/>
        </w:rPr>
        <w:t xml:space="preserve">        Проявляя уважение к историческим традициям городского поселения Игрим, заботясь об их сохранении и обогащении, устанавливаются дни населенных пунк</w:t>
      </w:r>
      <w:r>
        <w:rPr>
          <w:rFonts w:ascii="Times New Roman" w:hAnsi="Times New Roman"/>
          <w:sz w:val="24"/>
          <w:szCs w:val="24"/>
        </w:rPr>
        <w:t>тов городского поселения Игрим.</w:t>
      </w:r>
    </w:p>
    <w:p w:rsidR="00721F33" w:rsidRPr="00721F33" w:rsidRDefault="00721F33" w:rsidP="00721F33">
      <w:pPr>
        <w:spacing w:after="0" w:line="240" w:lineRule="auto"/>
        <w:ind w:firstLine="567"/>
        <w:jc w:val="both"/>
        <w:rPr>
          <w:rFonts w:ascii="Times New Roman" w:hAnsi="Times New Roman"/>
          <w:sz w:val="24"/>
          <w:szCs w:val="24"/>
        </w:rPr>
      </w:pPr>
      <w:r w:rsidRPr="00721F33">
        <w:rPr>
          <w:rFonts w:ascii="Times New Roman" w:hAnsi="Times New Roman"/>
          <w:sz w:val="24"/>
          <w:szCs w:val="24"/>
        </w:rPr>
        <w:t>1)</w:t>
      </w:r>
      <w:r w:rsidRPr="00721F33">
        <w:rPr>
          <w:rFonts w:ascii="Times New Roman" w:hAnsi="Times New Roman"/>
          <w:sz w:val="24"/>
          <w:szCs w:val="24"/>
        </w:rPr>
        <w:tab/>
        <w:t>Первое упоминание о Игриме в 1740 г. Герард Миллер  в описании своего путешествия по р. Сосьва упоминает Югримские юрты (Игримские).</w:t>
      </w:r>
    </w:p>
    <w:p w:rsidR="00721F33" w:rsidRPr="00721F33" w:rsidRDefault="00721F33" w:rsidP="00721F33">
      <w:pPr>
        <w:spacing w:after="0" w:line="240" w:lineRule="auto"/>
        <w:jc w:val="both"/>
        <w:rPr>
          <w:rFonts w:ascii="Times New Roman" w:hAnsi="Times New Roman"/>
          <w:sz w:val="24"/>
          <w:szCs w:val="24"/>
        </w:rPr>
      </w:pPr>
      <w:r w:rsidRPr="00721F33">
        <w:rPr>
          <w:rFonts w:ascii="Times New Roman" w:hAnsi="Times New Roman"/>
          <w:sz w:val="24"/>
          <w:szCs w:val="24"/>
        </w:rPr>
        <w:t>Решением Исполнительного комитета Тюменского областного Совета депутатов трудящихся РСФСР от 26 ноября 1964 года № 556 поселок Игрим Ханты-Мансийского национального округа Тюменской области отнесен к категории рабочих поселков. День поселка Игрим является 26 ноября.</w:t>
      </w:r>
    </w:p>
    <w:p w:rsidR="00721F33" w:rsidRPr="00721F33" w:rsidRDefault="00721F33" w:rsidP="00721F33">
      <w:pPr>
        <w:spacing w:after="0" w:line="240" w:lineRule="auto"/>
        <w:jc w:val="both"/>
        <w:rPr>
          <w:rFonts w:ascii="Times New Roman" w:hAnsi="Times New Roman"/>
          <w:sz w:val="24"/>
          <w:szCs w:val="24"/>
        </w:rPr>
      </w:pPr>
      <w:r w:rsidRPr="00721F33">
        <w:rPr>
          <w:rFonts w:ascii="Times New Roman" w:hAnsi="Times New Roman"/>
          <w:sz w:val="24"/>
          <w:szCs w:val="24"/>
        </w:rPr>
        <w:t>Днем празднования дня поселка городского типа Игрим являет</w:t>
      </w:r>
      <w:r>
        <w:rPr>
          <w:rFonts w:ascii="Times New Roman" w:hAnsi="Times New Roman"/>
          <w:sz w:val="24"/>
          <w:szCs w:val="24"/>
        </w:rPr>
        <w:t>ся первое воскресенье сентября.</w:t>
      </w:r>
    </w:p>
    <w:p w:rsidR="00721F33" w:rsidRPr="00721F33" w:rsidRDefault="00721F33" w:rsidP="00721F33">
      <w:pPr>
        <w:spacing w:after="0" w:line="240" w:lineRule="auto"/>
        <w:ind w:firstLine="567"/>
        <w:jc w:val="both"/>
        <w:rPr>
          <w:rFonts w:ascii="Times New Roman" w:hAnsi="Times New Roman"/>
          <w:sz w:val="24"/>
          <w:szCs w:val="24"/>
        </w:rPr>
      </w:pPr>
      <w:r w:rsidRPr="00721F33">
        <w:rPr>
          <w:rFonts w:ascii="Times New Roman" w:hAnsi="Times New Roman"/>
          <w:sz w:val="24"/>
          <w:szCs w:val="24"/>
        </w:rPr>
        <w:lastRenderedPageBreak/>
        <w:t>2)</w:t>
      </w:r>
      <w:r w:rsidRPr="00721F33">
        <w:rPr>
          <w:rFonts w:ascii="Times New Roman" w:hAnsi="Times New Roman"/>
          <w:sz w:val="24"/>
          <w:szCs w:val="24"/>
        </w:rPr>
        <w:tab/>
        <w:t xml:space="preserve">Постановлением Президиума Уральского областного исполнительного комитета от 23 мая 1931 года, образован Приобский сельский Совет депутатов трудящихся, впоследствии переименованного в Ванзетурский сельский совет, днем поселка Ванзетур является 23 мая. </w:t>
      </w:r>
    </w:p>
    <w:p w:rsidR="00721F33" w:rsidRPr="00721F33" w:rsidRDefault="00721F33" w:rsidP="00721F33">
      <w:pPr>
        <w:spacing w:after="0" w:line="240" w:lineRule="auto"/>
        <w:jc w:val="both"/>
        <w:rPr>
          <w:rFonts w:ascii="Times New Roman" w:hAnsi="Times New Roman"/>
          <w:sz w:val="24"/>
          <w:szCs w:val="24"/>
        </w:rPr>
      </w:pPr>
      <w:r w:rsidRPr="00721F33">
        <w:rPr>
          <w:rFonts w:ascii="Times New Roman" w:hAnsi="Times New Roman"/>
          <w:sz w:val="24"/>
          <w:szCs w:val="24"/>
        </w:rPr>
        <w:t>Днем празднования дня поселка Ванзетур яв</w:t>
      </w:r>
      <w:r>
        <w:rPr>
          <w:rFonts w:ascii="Times New Roman" w:hAnsi="Times New Roman"/>
          <w:sz w:val="24"/>
          <w:szCs w:val="24"/>
        </w:rPr>
        <w:t>ляется второе воскресенье июля.</w:t>
      </w:r>
    </w:p>
    <w:p w:rsidR="00721F33" w:rsidRDefault="00721F33" w:rsidP="00721F33">
      <w:pPr>
        <w:spacing w:after="0" w:line="240" w:lineRule="auto"/>
        <w:ind w:firstLine="567"/>
        <w:jc w:val="both"/>
        <w:rPr>
          <w:rFonts w:ascii="Times New Roman" w:hAnsi="Times New Roman"/>
          <w:sz w:val="24"/>
          <w:szCs w:val="24"/>
        </w:rPr>
      </w:pPr>
      <w:r w:rsidRPr="00721F33">
        <w:rPr>
          <w:rFonts w:ascii="Times New Roman" w:hAnsi="Times New Roman"/>
          <w:sz w:val="24"/>
          <w:szCs w:val="24"/>
        </w:rPr>
        <w:t>3)</w:t>
      </w:r>
      <w:r w:rsidRPr="00721F33">
        <w:rPr>
          <w:rFonts w:ascii="Times New Roman" w:hAnsi="Times New Roman"/>
          <w:sz w:val="24"/>
          <w:szCs w:val="24"/>
        </w:rPr>
        <w:tab/>
        <w:t xml:space="preserve">Днем деревни Анеева является 12 июля, годом основания деревни Анеева является 1932 год – год основания Анеевского национального Совета. Днем празднования дня деревни Анеева является второе воскресенье июля </w:t>
      </w:r>
    </w:p>
    <w:p w:rsidR="001F2B9D" w:rsidRPr="001F2B9D" w:rsidRDefault="001F2B9D" w:rsidP="00721F33">
      <w:pPr>
        <w:spacing w:after="0" w:line="240" w:lineRule="auto"/>
        <w:ind w:firstLine="567"/>
        <w:jc w:val="both"/>
        <w:rPr>
          <w:rFonts w:ascii="Times New Roman" w:hAnsi="Times New Roman"/>
          <w:sz w:val="24"/>
          <w:szCs w:val="24"/>
        </w:rPr>
      </w:pPr>
      <w:r w:rsidRPr="001F2B9D">
        <w:rPr>
          <w:rFonts w:ascii="Times New Roman" w:hAnsi="Times New Roman"/>
          <w:sz w:val="24"/>
          <w:szCs w:val="24"/>
        </w:rPr>
        <w:t xml:space="preserve">5)  </w:t>
      </w:r>
      <w:r w:rsidR="000E5D2C">
        <w:rPr>
          <w:rFonts w:ascii="Times New Roman" w:hAnsi="Times New Roman"/>
          <w:sz w:val="24"/>
          <w:szCs w:val="24"/>
        </w:rPr>
        <w:t xml:space="preserve">утратил силу </w:t>
      </w:r>
      <w:r w:rsidR="00561D48">
        <w:rPr>
          <w:rFonts w:ascii="Times New Roman" w:hAnsi="Times New Roman"/>
          <w:sz w:val="24"/>
          <w:szCs w:val="24"/>
        </w:rPr>
        <w:t>на основании Решения С</w:t>
      </w:r>
      <w:r w:rsidR="000E5D2C">
        <w:rPr>
          <w:rFonts w:ascii="Times New Roman" w:hAnsi="Times New Roman"/>
          <w:sz w:val="24"/>
          <w:szCs w:val="24"/>
        </w:rPr>
        <w:t>овета депутатов городского поселения Игрим от 24.04.2018 № 371.</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Территория городского поселения  Игрим входит в состав территории Березовского района.</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6. Представительный орган муниципального образования и иные органы местного самоуправления городского поселения  Игрим расположены в поселке городского типа Игрим.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В тексте настоящего устава словосочетания «городское поселение Игрим», «поселение Игрим», «поселение», «муниципальное образование» равнозначны.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0"/>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 Структура органов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0"/>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Структуру органов местного самоуправления городского поселения составляют: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 представительный орган муниципального образования - Совет депутатов городского </w:t>
      </w:r>
      <w:r w:rsidR="00142A44" w:rsidRPr="001F2B9D">
        <w:rPr>
          <w:rFonts w:ascii="Times New Roman" w:hAnsi="Times New Roman"/>
          <w:sz w:val="24"/>
          <w:szCs w:val="24"/>
        </w:rPr>
        <w:t>поселения Игрим</w:t>
      </w:r>
      <w:r w:rsidRPr="001F2B9D">
        <w:rPr>
          <w:rFonts w:ascii="Times New Roman" w:hAnsi="Times New Roman"/>
          <w:sz w:val="24"/>
          <w:szCs w:val="24"/>
        </w:rPr>
        <w:t xml:space="preserve"> (далее - Совет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глава муниципального образования - глава городского поселения Игрим (далее - глава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исполнительно-распорядительный орган муниципального образования – администрация городского поселения Игрим (далее – администрация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Изменение структуры органов местного самоуправления городского поселения Игрим осуществляется не иначе как путем внесения изменений в настоящий устав.</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lang w:val="x-none" w:eastAsia="x-none"/>
        </w:rPr>
      </w:pPr>
      <w:r w:rsidRPr="001F2B9D">
        <w:rPr>
          <w:rFonts w:ascii="Times New Roman" w:hAnsi="Times New Roman"/>
          <w:sz w:val="24"/>
          <w:szCs w:val="24"/>
          <w:lang w:val="x-none" w:eastAsia="x-none"/>
        </w:rP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0"/>
          <w:szCs w:val="20"/>
        </w:rPr>
      </w:pPr>
    </w:p>
    <w:p w:rsidR="001F2B9D" w:rsidRPr="001F2B9D" w:rsidRDefault="001F2B9D" w:rsidP="001F2B9D">
      <w:pPr>
        <w:keepNext/>
        <w:widowControl w:val="0"/>
        <w:autoSpaceDE w:val="0"/>
        <w:autoSpaceDN w:val="0"/>
        <w:adjustRightInd w:val="0"/>
        <w:spacing w:after="0" w:line="240" w:lineRule="auto"/>
        <w:jc w:val="both"/>
        <w:outlineLvl w:val="0"/>
        <w:rPr>
          <w:rFonts w:ascii="Times New Roman" w:hAnsi="Times New Roman"/>
          <w:b/>
          <w:sz w:val="24"/>
          <w:szCs w:val="24"/>
        </w:rPr>
      </w:pPr>
      <w:r w:rsidRPr="001F2B9D">
        <w:rPr>
          <w:rFonts w:ascii="Times New Roman" w:hAnsi="Times New Roman"/>
          <w:b/>
          <w:sz w:val="24"/>
          <w:szCs w:val="24"/>
        </w:rPr>
        <w:t>Статья 3. Вопросы местного значения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Cs/>
          <w:sz w:val="20"/>
          <w:szCs w:val="20"/>
        </w:rPr>
      </w:pP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 К вопросам местного значения поселения относятся: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1) </w:t>
      </w:r>
      <w:r w:rsidRPr="001F2B9D">
        <w:rPr>
          <w:rFonts w:ascii="Times New Roman" w:hAnsi="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 установление, изменение и отмена местных налогов и сборов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3) владение, пользование и распоряжение имуществом, находящимся в муниципальной собственности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4) организация в границах поселения электро-, тепло -, газо- и водоснабжения населения, водоотведения, снабжения населения топливом </w:t>
      </w:r>
      <w:r w:rsidRPr="001F2B9D">
        <w:rPr>
          <w:rFonts w:ascii="Times New Roman" w:hAnsi="Times New Roman"/>
          <w:sz w:val="24"/>
          <w:szCs w:val="24"/>
        </w:rPr>
        <w:t>в пределах полномочий, установленных законодательством Российской Федерации</w:t>
      </w:r>
      <w:r w:rsidRPr="001F2B9D">
        <w:rPr>
          <w:rFonts w:ascii="Times New Roman" w:hAnsi="Times New Roman"/>
          <w:bCs/>
          <w:sz w:val="24"/>
          <w:szCs w:val="24"/>
        </w:rPr>
        <w:t>;</w:t>
      </w:r>
    </w:p>
    <w:p w:rsidR="00A179B7"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4.1.) </w:t>
      </w:r>
      <w:r w:rsidR="00A179B7" w:rsidRPr="00A179B7">
        <w:rPr>
          <w:rFonts w:ascii="Times New Roman" w:hAnsi="Times New Roman"/>
          <w:bCs/>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A179B7">
        <w:rPr>
          <w:rFonts w:ascii="Times New Roman" w:hAnsi="Times New Roman"/>
          <w:bCs/>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4.2.)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A179B7" w:rsidRPr="00A179B7">
        <w:rPr>
          <w:rFonts w:ascii="Times New Roman" w:hAnsi="Times New Roman"/>
          <w:bCs/>
          <w:sz w:val="24"/>
          <w:szCs w:val="24"/>
        </w:rPr>
        <w:t xml:space="preserve">на автомобильном транспорте, городском </w:t>
      </w:r>
      <w:r w:rsidR="00A179B7" w:rsidRPr="00A179B7">
        <w:rPr>
          <w:rFonts w:ascii="Times New Roman" w:hAnsi="Times New Roman"/>
          <w:bCs/>
          <w:sz w:val="24"/>
          <w:szCs w:val="24"/>
        </w:rPr>
        <w:lastRenderedPageBreak/>
        <w:t>наземном электрическом транспорте и в дорожном хозяйстве</w:t>
      </w:r>
      <w:r w:rsidRPr="001F2B9D">
        <w:rPr>
          <w:rFonts w:ascii="Times New Roman" w:hAnsi="Times New Roman"/>
          <w:bCs/>
          <w:sz w:val="24"/>
          <w:szCs w:val="24"/>
        </w:rPr>
        <w:t>,</w:t>
      </w:r>
      <w:r w:rsidR="001D28A4">
        <w:rPr>
          <w:rFonts w:ascii="Times New Roman" w:hAnsi="Times New Roman"/>
          <w:bCs/>
          <w:sz w:val="24"/>
          <w:szCs w:val="24"/>
        </w:rPr>
        <w:t xml:space="preserve"> организация дорожного движения,</w:t>
      </w:r>
      <w:r w:rsidRPr="001F2B9D">
        <w:rPr>
          <w:rFonts w:ascii="Times New Roman" w:hAnsi="Times New Roman"/>
          <w:bCs/>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sz w:val="24"/>
          <w:szCs w:val="24"/>
        </w:rPr>
        <w:t xml:space="preserve">6) </w:t>
      </w:r>
      <w:r w:rsidR="001D28A4" w:rsidRPr="001D28A4">
        <w:rPr>
          <w:rFonts w:ascii="Times New Roman" w:hAnsi="Times New Roman"/>
          <w:sz w:val="24"/>
          <w:szCs w:val="24"/>
        </w:rPr>
        <w:t>обеспечение проживающих в поселении и нуждающихся в помещениях в многоквартирном доме малоимущих граждан помещениями в многоквартирных домах,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1F2B9D">
        <w:rPr>
          <w:rFonts w:ascii="Times New Roman" w:hAnsi="Times New Roman"/>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sz w:val="24"/>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8) участие в предупреждении и ликвидации последствий чрезвычайных ситуаций в границах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9) обеспечение первичных мер пожарной безопасности в границах населенных пунктов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12) создание условий для организации досуга и обеспечения жителей поселения услугами организаций культуры;</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14) </w:t>
      </w:r>
      <w:r w:rsidRPr="001F2B9D">
        <w:rPr>
          <w:rFonts w:ascii="Times New Roman" w:hAnsi="Times New Roman"/>
          <w:sz w:val="24"/>
          <w:szCs w:val="24"/>
          <w:shd w:val="clear" w:color="auto" w:fill="FFFFFF"/>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1F2B9D">
        <w:rPr>
          <w:rFonts w:ascii="Times New Roman" w:hAnsi="Times New Roman"/>
          <w:bCs/>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16) формирование архивных фондов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17) </w:t>
      </w:r>
      <w:r w:rsidR="001D28A4" w:rsidRPr="001D28A4">
        <w:rPr>
          <w:rFonts w:ascii="Times New Roman" w:hAnsi="Times New Roman"/>
          <w:sz w:val="24"/>
          <w:szCs w:val="24"/>
          <w:shd w:val="clear" w:color="auto" w:fill="FFFFFF"/>
        </w:rPr>
        <w:t>участие в организации деятельности по накоплению (в том числе раздельному накоплению) и транспортированию твердых коммунальных отходов</w:t>
      </w:r>
      <w:r w:rsidRPr="001F2B9D">
        <w:rPr>
          <w:rFonts w:ascii="Times New Roman" w:hAnsi="Times New Roman"/>
          <w:bCs/>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bCs/>
          <w:sz w:val="24"/>
          <w:szCs w:val="24"/>
        </w:rPr>
        <w:t xml:space="preserve">18) </w:t>
      </w:r>
      <w:r w:rsidRPr="001F2B9D">
        <w:rPr>
          <w:rFonts w:ascii="Times New Roman" w:hAnsi="Times New Roman"/>
          <w:sz w:val="24"/>
          <w:szCs w:val="24"/>
        </w:rPr>
        <w:t xml:space="preserve">утверждение правил благоустройства территории поселения, </w:t>
      </w:r>
      <w:r w:rsidR="00A179B7" w:rsidRPr="00A179B7">
        <w:rPr>
          <w:rFonts w:ascii="Times New Roman" w:hAnsi="Times New Roman"/>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0E5D2C">
        <w:rPr>
          <w:rFonts w:ascii="Times New Roman" w:hAnsi="Times New Roman"/>
          <w:sz w:val="24"/>
          <w:szCs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bCs/>
          <w:sz w:val="24"/>
          <w:szCs w:val="24"/>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w:t>
      </w:r>
      <w:r w:rsidRPr="001F2B9D">
        <w:rPr>
          <w:rFonts w:ascii="Times New Roman" w:hAnsi="Times New Roman"/>
          <w:bCs/>
          <w:sz w:val="24"/>
          <w:szCs w:val="24"/>
        </w:rPr>
        <w:lastRenderedPageBreak/>
        <w:t xml:space="preserve">планировке территории, выдача </w:t>
      </w:r>
      <w:r w:rsidR="00ED09E1" w:rsidRPr="00ED09E1">
        <w:rPr>
          <w:rFonts w:ascii="Times New Roman" w:hAnsi="Times New Roman"/>
          <w:bCs/>
          <w:sz w:val="24"/>
          <w:szCs w:val="24"/>
        </w:rPr>
        <w:t xml:space="preserve">градостроительного плана земельного участка, расположенного в границах поселения, выдача </w:t>
      </w:r>
      <w:r w:rsidRPr="001F2B9D">
        <w:rPr>
          <w:rFonts w:ascii="Times New Roman" w:hAnsi="Times New Roman"/>
          <w:bCs/>
          <w:sz w:val="24"/>
          <w:szCs w:val="24"/>
        </w:rPr>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1F2B9D">
        <w:rPr>
          <w:rFonts w:ascii="Times New Roman" w:hAnsi="Times New Roman"/>
          <w:sz w:val="24"/>
          <w:szCs w:val="24"/>
        </w:rPr>
        <w:t xml:space="preserve">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1F2B9D">
          <w:rPr>
            <w:rFonts w:ascii="Times New Roman" w:hAnsi="Times New Roman"/>
            <w:sz w:val="24"/>
            <w:szCs w:val="24"/>
          </w:rPr>
          <w:t>кодексом</w:t>
        </w:r>
      </w:hyperlink>
      <w:r w:rsidRPr="001F2B9D">
        <w:rPr>
          <w:rFonts w:ascii="Times New Roman" w:hAnsi="Times New Roman"/>
          <w:sz w:val="24"/>
          <w:szCs w:val="24"/>
        </w:rPr>
        <w:t xml:space="preserve"> Российской Федерации, осмотров зданий, </w:t>
      </w:r>
      <w:r w:rsidRPr="00A1008B">
        <w:rPr>
          <w:rFonts w:ascii="Times New Roman" w:hAnsi="Times New Roman"/>
          <w:sz w:val="24"/>
          <w:szCs w:val="24"/>
        </w:rPr>
        <w:t xml:space="preserve">сооружений и выдача рекомендаций об устранении выявленных </w:t>
      </w:r>
      <w:r w:rsidR="00A1008B" w:rsidRPr="00A1008B">
        <w:rPr>
          <w:rFonts w:ascii="Times New Roman" w:hAnsi="Times New Roman"/>
          <w:sz w:val="24"/>
          <w:szCs w:val="24"/>
        </w:rPr>
        <w:t>в ходе таких осмотров нарушений,</w:t>
      </w:r>
      <w:r w:rsidR="00A1008B">
        <w:rPr>
          <w:rFonts w:ascii="Times New Roman" w:hAnsi="Times New Roman"/>
          <w:sz w:val="24"/>
          <w:szCs w:val="24"/>
        </w:rPr>
        <w:t xml:space="preserve"> </w:t>
      </w:r>
      <w:r w:rsidR="00A1008B" w:rsidRPr="00A1008B">
        <w:rPr>
          <w:rFonts w:ascii="Times New Roman" w:hAnsi="Times New Roman"/>
          <w:sz w:val="24"/>
          <w:szCs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A1008B">
        <w:rPr>
          <w:rFonts w:ascii="Times New Roman" w:hAnsi="Times New Roman"/>
          <w:sz w:val="24"/>
          <w:szCs w:val="24"/>
        </w:rPr>
        <w:t>;</w:t>
      </w:r>
    </w:p>
    <w:p w:rsidR="00A179B7" w:rsidRPr="00A179B7" w:rsidRDefault="00A179B7" w:rsidP="00A179B7">
      <w:pPr>
        <w:autoSpaceDE w:val="0"/>
        <w:autoSpaceDN w:val="0"/>
        <w:adjustRightInd w:val="0"/>
        <w:spacing w:after="0" w:line="240" w:lineRule="auto"/>
        <w:jc w:val="both"/>
        <w:rPr>
          <w:rFonts w:ascii="Times New Roman" w:hAnsi="Times New Roman"/>
          <w:sz w:val="24"/>
          <w:szCs w:val="24"/>
        </w:rPr>
      </w:pPr>
      <w:r w:rsidRPr="00A179B7">
        <w:rPr>
          <w:rFonts w:ascii="Times New Roman" w:hAnsi="Times New Roman"/>
          <w:sz w:val="24"/>
          <w:szCs w:val="24"/>
        </w:rPr>
        <w:t>19.1)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w:t>
      </w:r>
      <w:r w:rsidR="005B1417">
        <w:rPr>
          <w:rFonts w:ascii="Times New Roman" w:hAnsi="Times New Roman"/>
          <w:sz w:val="24"/>
          <w:szCs w:val="24"/>
        </w:rPr>
        <w:t>ях населенных пунктов поселения</w:t>
      </w:r>
      <w:r w:rsidRPr="00A179B7">
        <w:rPr>
          <w:rFonts w:ascii="Times New Roman" w:hAnsi="Times New Roman"/>
          <w:sz w:val="24"/>
          <w:szCs w:val="24"/>
        </w:rPr>
        <w:t>;</w:t>
      </w:r>
    </w:p>
    <w:p w:rsidR="00A179B7" w:rsidRPr="001F2B9D" w:rsidRDefault="00A179B7" w:rsidP="00A179B7">
      <w:pPr>
        <w:autoSpaceDE w:val="0"/>
        <w:autoSpaceDN w:val="0"/>
        <w:adjustRightInd w:val="0"/>
        <w:spacing w:after="0" w:line="240" w:lineRule="auto"/>
        <w:jc w:val="both"/>
        <w:rPr>
          <w:rFonts w:ascii="Times New Roman" w:hAnsi="Times New Roman"/>
          <w:sz w:val="24"/>
          <w:szCs w:val="24"/>
        </w:rPr>
      </w:pPr>
      <w:r w:rsidRPr="00A179B7">
        <w:rPr>
          <w:rFonts w:ascii="Times New Roman" w:hAnsi="Times New Roman"/>
          <w:sz w:val="24"/>
          <w:szCs w:val="24"/>
        </w:rPr>
        <w:t>19.2) осуществление мероприятий по лесоустройству в отношении лесов, расположенных на земл</w:t>
      </w:r>
      <w:r w:rsidR="005B1417">
        <w:rPr>
          <w:rFonts w:ascii="Times New Roman" w:hAnsi="Times New Roman"/>
          <w:sz w:val="24"/>
          <w:szCs w:val="24"/>
        </w:rPr>
        <w:t>ях населенных пунктов поселения</w:t>
      </w:r>
      <w:r w:rsidRPr="00A179B7">
        <w:rPr>
          <w:rFonts w:ascii="Times New Roman" w:hAnsi="Times New Roman"/>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21) организация ритуальных услуг и содержание мест захоронения;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lastRenderedPageBreak/>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24) осуществление мероприятий по обеспечению безопасности людей на водных объектах, охране их жизни и здоровья;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26) содействие в развитии сельскохозяйственного производства, создание условий для развития малого и среднего предпринимательства;</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27) организация и осуществление мероприятий по работе с детьми и молодежью в поселении;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29) осуществление муниципального лесного контроля;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30) </w:t>
      </w:r>
      <w:r w:rsidRPr="001F2B9D">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30.1)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30.2) </w:t>
      </w:r>
      <w:r w:rsidR="001647A4" w:rsidRPr="001647A4">
        <w:rPr>
          <w:rFonts w:ascii="Times New Roman" w:hAnsi="Times New Roman"/>
          <w:sz w:val="24"/>
          <w:szCs w:val="24"/>
        </w:rPr>
        <w:t>до 1 января 2017 года предоставление сотруднику, замещающему должность участкового уполномоченного полиции, и членам его семьи помещения в многоквартирном доме на период выполнения сотрудником обязанностей по указанной должности</w:t>
      </w:r>
      <w:r w:rsidRPr="001F2B9D">
        <w:rPr>
          <w:rFonts w:ascii="Times New Roman" w:hAnsi="Times New Roman"/>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31) оказание поддержки социально ориентированным некоммерческим организациям в пределах полномочий, установленных   Федеральным законом от 12 января 1996 года № 7- ФЗ «О некоммерческих организациях.</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33) утратил силу;</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34) </w:t>
      </w:r>
      <w:r w:rsidR="00C22634" w:rsidRPr="00C22634">
        <w:rPr>
          <w:rFonts w:ascii="Times New Roman" w:hAnsi="Times New Roman"/>
          <w:bCs/>
          <w:sz w:val="24"/>
          <w:szCs w:val="24"/>
        </w:rPr>
        <w:t>обеспечение выполнения работ, необходимых для создания искусственных земельных участков для нужд поселения в соот</w:t>
      </w:r>
      <w:r w:rsidR="00C22634">
        <w:rPr>
          <w:rFonts w:ascii="Times New Roman" w:hAnsi="Times New Roman"/>
          <w:bCs/>
          <w:sz w:val="24"/>
          <w:szCs w:val="24"/>
        </w:rPr>
        <w:t>ветствии с федеральным законом;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35) осуществление мер по противодействию коррупции в </w:t>
      </w:r>
      <w:r w:rsidR="00C22634" w:rsidRPr="001F2B9D">
        <w:rPr>
          <w:rFonts w:ascii="Times New Roman" w:hAnsi="Times New Roman"/>
          <w:sz w:val="24"/>
          <w:szCs w:val="24"/>
        </w:rPr>
        <w:t>границах поселения</w:t>
      </w:r>
      <w:r w:rsidRPr="001F2B9D">
        <w:rPr>
          <w:rFonts w:ascii="Times New Roman" w:hAnsi="Times New Roman"/>
          <w:sz w:val="24"/>
          <w:szCs w:val="24"/>
        </w:rPr>
        <w:t>.</w:t>
      </w:r>
    </w:p>
    <w:p w:rsid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36) </w:t>
      </w:r>
      <w:r w:rsidR="00A179B7" w:rsidRPr="00A179B7">
        <w:rPr>
          <w:rFonts w:ascii="Times New Roman" w:hAnsi="Times New Roman"/>
          <w:color w:val="000000"/>
          <w:sz w:val="24"/>
          <w:szCs w:val="24"/>
        </w:rPr>
        <w:t>участие в соответствии с федеральным законом в выполнении комплексных кадастровых работ»</w:t>
      </w:r>
      <w:r w:rsidR="00A179B7">
        <w:rPr>
          <w:rFonts w:ascii="Times New Roman" w:hAnsi="Times New Roman"/>
          <w:color w:val="000000"/>
          <w:sz w:val="24"/>
          <w:szCs w:val="24"/>
        </w:rPr>
        <w:t>;</w:t>
      </w:r>
    </w:p>
    <w:p w:rsidR="00DC334C" w:rsidRPr="001F2B9D" w:rsidRDefault="00DC334C" w:rsidP="001F2B9D">
      <w:pPr>
        <w:spacing w:after="0" w:line="240" w:lineRule="auto"/>
        <w:jc w:val="both"/>
        <w:rPr>
          <w:rFonts w:ascii="Times New Roman" w:hAnsi="Times New Roman"/>
          <w:sz w:val="24"/>
          <w:szCs w:val="24"/>
        </w:rPr>
      </w:pPr>
      <w:r>
        <w:rPr>
          <w:rFonts w:ascii="Times New Roman" w:hAnsi="Times New Roman"/>
          <w:color w:val="000000"/>
          <w:sz w:val="24"/>
          <w:szCs w:val="24"/>
        </w:rPr>
        <w:t xml:space="preserve">36.1) </w:t>
      </w:r>
      <w:r w:rsidRPr="00DC334C">
        <w:rPr>
          <w:rFonts w:ascii="Times New Roman" w:hAnsi="Times New Roman"/>
          <w:color w:val="000000"/>
          <w:sz w:val="24"/>
          <w:szCs w:val="24"/>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37) </w:t>
      </w:r>
      <w:r w:rsidR="00A1008B" w:rsidRPr="001F2B9D">
        <w:rPr>
          <w:rFonts w:ascii="Times New Roman" w:hAnsi="Times New Roman"/>
          <w:sz w:val="24"/>
          <w:szCs w:val="24"/>
        </w:rPr>
        <w:t>иные полномочия,</w:t>
      </w:r>
      <w:r w:rsidRPr="001F2B9D">
        <w:rPr>
          <w:rFonts w:ascii="Times New Roman" w:hAnsi="Times New Roman"/>
          <w:sz w:val="24"/>
          <w:szCs w:val="24"/>
        </w:rPr>
        <w:t xml:space="preserve"> установленные Федеральным законом от 6 октября 2003 года № 131-ФЗ «Об общих принципах организации местного самоуправления в Российской Федерации».</w:t>
      </w:r>
    </w:p>
    <w:p w:rsidR="001F2B9D" w:rsidRPr="001F2B9D" w:rsidRDefault="001F2B9D" w:rsidP="001F2B9D">
      <w:pPr>
        <w:snapToGrid w:val="0"/>
        <w:spacing w:after="0" w:line="240" w:lineRule="auto"/>
        <w:jc w:val="both"/>
        <w:rPr>
          <w:rFonts w:ascii="Times New Roman" w:hAnsi="Times New Roman"/>
          <w:bCs/>
          <w:sz w:val="24"/>
          <w:szCs w:val="24"/>
        </w:rPr>
      </w:pPr>
      <w:r w:rsidRPr="001F2B9D">
        <w:rPr>
          <w:rFonts w:ascii="Times New Roman" w:hAnsi="Times New Roman"/>
          <w:bCs/>
          <w:sz w:val="24"/>
          <w:szCs w:val="24"/>
        </w:rPr>
        <w:t>2.</w:t>
      </w:r>
      <w:r w:rsidRPr="001F2B9D">
        <w:rPr>
          <w:rFonts w:ascii="Arial" w:hAnsi="Arial"/>
          <w:sz w:val="24"/>
          <w:szCs w:val="24"/>
        </w:rPr>
        <w:t xml:space="preserve"> </w:t>
      </w:r>
      <w:r w:rsidR="00A1008B" w:rsidRPr="00A1008B">
        <w:rPr>
          <w:rFonts w:ascii="Times New Roman" w:hAnsi="Times New Roman"/>
          <w:sz w:val="24"/>
          <w:szCs w:val="24"/>
        </w:rPr>
        <w:t>Органы местного самоуправления поселения, вправе заключать соглашения с органами местного самоуправления Березовского района о передаче им осуществления части своих полномочий за счет межбюджетных трансфертов, предоставляемых бюджету Березовского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в соответствии с Бюджетным кодексом Российской Федерации</w:t>
      </w:r>
      <w:r w:rsidR="00A1008B">
        <w:rPr>
          <w:rFonts w:ascii="Times New Roman" w:hAnsi="Times New Roman"/>
          <w:sz w:val="24"/>
          <w:szCs w:val="24"/>
        </w:rPr>
        <w:t>.</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1F2B9D" w:rsidRPr="001F2B9D" w:rsidRDefault="001F2B9D" w:rsidP="001F2B9D">
      <w:pPr>
        <w:snapToGrid w:val="0"/>
        <w:spacing w:after="0" w:line="240" w:lineRule="auto"/>
        <w:jc w:val="both"/>
        <w:rPr>
          <w:rFonts w:ascii="Times New Roman" w:hAnsi="Times New Roman"/>
          <w:sz w:val="24"/>
          <w:szCs w:val="24"/>
        </w:rPr>
      </w:pPr>
      <w:r w:rsidRPr="001F2B9D">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b/>
          <w:sz w:val="24"/>
          <w:szCs w:val="24"/>
        </w:rPr>
        <w:t xml:space="preserve">Статья 3.1. Права органов местного самоуправления поселения на решение вопросов, </w:t>
      </w:r>
      <w:r w:rsidRPr="001F2B9D">
        <w:rPr>
          <w:rFonts w:ascii="Times New Roman" w:hAnsi="Times New Roman"/>
          <w:b/>
          <w:sz w:val="24"/>
          <w:szCs w:val="24"/>
        </w:rPr>
        <w:lastRenderedPageBreak/>
        <w:t>не отнесенных к вопросам местного значения поселений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Органы местного самоуправления поселения имеют право на: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создание музеев поселения;</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 xml:space="preserve">2) утратил силу на основании Решения Совета депутатов городского поселения </w:t>
      </w:r>
      <w:r w:rsidR="00A1008B" w:rsidRPr="001F2B9D">
        <w:rPr>
          <w:rFonts w:ascii="Times New Roman" w:hAnsi="Times New Roman"/>
          <w:sz w:val="24"/>
          <w:szCs w:val="24"/>
        </w:rPr>
        <w:t>Игрим от 07.05.2010</w:t>
      </w:r>
      <w:r w:rsidRPr="001F2B9D">
        <w:rPr>
          <w:rFonts w:ascii="Times New Roman" w:hAnsi="Times New Roman"/>
          <w:sz w:val="24"/>
          <w:szCs w:val="24"/>
        </w:rPr>
        <w:t xml:space="preserve"> года № 91;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совершение нотариальных действий, предусмотренных законодательством, в случае отсутствия в поселении нотариуса;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4) участие в осуществлении деятельности по опеке и попечительству;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утратил силу на основании Решения Совета депутатов городского поселения Игрим от 19.03.2013 года № 254;</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8.1) создание муниципальной пожарной охраны.</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9) создание условий для развития туризма.</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13) </w:t>
      </w:r>
      <w:r w:rsidR="001647A4" w:rsidRPr="001647A4">
        <w:rPr>
          <w:rFonts w:ascii="Times New Roman" w:hAnsi="Times New Roman"/>
          <w:color w:val="000000"/>
          <w:sz w:val="24"/>
          <w:szCs w:val="24"/>
        </w:rPr>
        <w:t>предоставление гражданам помещений в многоквартирных домах муниципального жилищного фонда по договорам найма помещений в многоквартирных домах жилищного фонда социального использования в соответствии с жилищным законодательством</w:t>
      </w:r>
      <w:r w:rsidRPr="001F2B9D">
        <w:rPr>
          <w:rFonts w:ascii="Times New Roman" w:hAnsi="Times New Roman"/>
          <w:color w:val="000000"/>
          <w:sz w:val="24"/>
          <w:szCs w:val="24"/>
        </w:rPr>
        <w:t>;</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14) </w:t>
      </w:r>
      <w:r w:rsidR="00BC5C93" w:rsidRPr="00BC5C93">
        <w:rPr>
          <w:rFonts w:ascii="Times New Roman" w:hAnsi="Times New Roman"/>
          <w:color w:val="000000"/>
          <w:sz w:val="24"/>
          <w:szCs w:val="24"/>
        </w:rPr>
        <w:t>осуществление деятельности по обращению с животными без владельцев, обитающими на территории поселения</w:t>
      </w:r>
      <w:r w:rsidR="00BC5C93">
        <w:rPr>
          <w:rFonts w:ascii="Times New Roman" w:hAnsi="Times New Roman"/>
          <w:color w:val="000000"/>
          <w:sz w:val="24"/>
          <w:szCs w:val="24"/>
        </w:rPr>
        <w:t>;</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w:t>
      </w:r>
      <w:r w:rsidR="00A1008B">
        <w:rPr>
          <w:rFonts w:ascii="Times New Roman" w:hAnsi="Times New Roman"/>
          <w:color w:val="000000"/>
          <w:sz w:val="24"/>
          <w:szCs w:val="24"/>
        </w:rPr>
        <w:t xml:space="preserve"> и адаптивного спорта.</w:t>
      </w:r>
    </w:p>
    <w:p w:rsidR="00A1008B" w:rsidRDefault="00A1008B" w:rsidP="001F2B9D">
      <w:pPr>
        <w:spacing w:after="0" w:line="240" w:lineRule="auto"/>
        <w:jc w:val="both"/>
        <w:rPr>
          <w:rFonts w:ascii="Times New Roman" w:hAnsi="Times New Roman"/>
          <w:color w:val="000000"/>
          <w:sz w:val="24"/>
          <w:szCs w:val="24"/>
        </w:rPr>
      </w:pPr>
      <w:r w:rsidRPr="00A1008B">
        <w:rPr>
          <w:rFonts w:ascii="Times New Roman" w:hAnsi="Times New Roman"/>
          <w:color w:val="000000"/>
          <w:sz w:val="24"/>
          <w:szCs w:val="24"/>
        </w:rPr>
        <w:t>17)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AD73FD" w:rsidRDefault="00AD73FD" w:rsidP="001F2B9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18) </w:t>
      </w:r>
      <w:r w:rsidRPr="00AD73FD">
        <w:rPr>
          <w:rFonts w:ascii="Times New Roman" w:hAnsi="Times New Roman"/>
          <w:color w:val="000000"/>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Times New Roman" w:hAnsi="Times New Roman"/>
          <w:color w:val="000000"/>
          <w:sz w:val="24"/>
          <w:szCs w:val="24"/>
        </w:rPr>
        <w:t>.</w:t>
      </w:r>
    </w:p>
    <w:p w:rsidR="00386DE6" w:rsidRPr="001F2B9D" w:rsidRDefault="00386DE6" w:rsidP="001F2B9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19) </w:t>
      </w:r>
      <w:r w:rsidRPr="00386DE6">
        <w:rPr>
          <w:rFonts w:ascii="Times New Roman" w:hAnsi="Times New Roman"/>
          <w:color w:val="000000"/>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hAnsi="Times New Roman"/>
          <w:color w:val="000000"/>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w:t>
      </w:r>
      <w:r w:rsidRPr="001F2B9D">
        <w:rPr>
          <w:rFonts w:ascii="Times New Roman" w:hAnsi="Times New Roman"/>
          <w:sz w:val="24"/>
          <w:szCs w:val="24"/>
        </w:rPr>
        <w:lastRenderedPageBreak/>
        <w:t xml:space="preserve">законами и законами Ханты-Мансийского автономного округа - Югры, только за счет  </w:t>
      </w:r>
      <w:r w:rsidR="001D1476" w:rsidRPr="00917154">
        <w:rPr>
          <w:rFonts w:ascii="Times New Roman" w:hAnsi="Times New Roman"/>
          <w:sz w:val="24"/>
          <w:szCs w:val="24"/>
        </w:rPr>
        <w:t>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w:t>
      </w:r>
      <w:r w:rsidRPr="00917154">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II. ФОРМЫ НЕПОСРЕДСТВЕННОГО ОСУЩЕСТВЛЕНИЯ НАСЕЛЕНИЕМ МЕСТНОГО САМОУПРАВЛЕНИЯ И УЧАСТИЯ НАСЕЛЕНИЯ</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В ОСУЩЕСТВЛЕНИИ МЕСТНОГО САМОУПРАВЛЕНИЯ</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rPr>
          <w:rFonts w:ascii="Times New Roman" w:hAnsi="Times New Roman"/>
          <w:b/>
          <w:sz w:val="24"/>
          <w:szCs w:val="24"/>
        </w:rPr>
      </w:pPr>
      <w:r w:rsidRPr="001F2B9D">
        <w:rPr>
          <w:rFonts w:ascii="Times New Roman" w:hAnsi="Times New Roman"/>
          <w:b/>
          <w:sz w:val="24"/>
          <w:szCs w:val="24"/>
        </w:rPr>
        <w:t>Статья 4. Местный референдум</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целях решения непосредственно населением вопросов местного значения проводится местный референдум.</w:t>
      </w:r>
    </w:p>
    <w:p w:rsidR="001F2B9D" w:rsidRPr="001F2B9D" w:rsidRDefault="001F2B9D" w:rsidP="001F2B9D">
      <w:pPr>
        <w:autoSpaceDE w:val="0"/>
        <w:autoSpaceDN w:val="0"/>
        <w:adjustRightInd w:val="0"/>
        <w:spacing w:after="0" w:line="240" w:lineRule="auto"/>
        <w:jc w:val="both"/>
        <w:rPr>
          <w:rFonts w:ascii="Arial" w:hAnsi="Arial" w:cs="Arial"/>
          <w:sz w:val="20"/>
          <w:szCs w:val="20"/>
        </w:rPr>
      </w:pPr>
      <w:r w:rsidRPr="001F2B9D">
        <w:rPr>
          <w:rFonts w:ascii="Times New Roman" w:hAnsi="Times New Roman"/>
          <w:sz w:val="24"/>
          <w:szCs w:val="24"/>
        </w:rPr>
        <w:t>2.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p>
    <w:p w:rsidR="001F2B9D" w:rsidRPr="001F2B9D" w:rsidRDefault="001F2B9D" w:rsidP="001F2B9D">
      <w:pPr>
        <w:autoSpaceDE w:val="0"/>
        <w:autoSpaceDN w:val="0"/>
        <w:adjustRightInd w:val="0"/>
        <w:spacing w:after="0" w:line="240" w:lineRule="auto"/>
        <w:jc w:val="both"/>
        <w:rPr>
          <w:rFonts w:ascii="Arial" w:hAnsi="Arial" w:cs="Arial"/>
          <w:sz w:val="20"/>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5. Муниципальные выборы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Муниципальные выборы проводятся в целях избрания депутатов Совета поселения, главы поселения на основе всеобщего равного и прямого избирательного права при тайном голосовании.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Выборы главы поселения проводятся по единому избирательному округу по  мажоритарной избирательной системе относительного большинства.</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При проведении выборов депутатов поселения применяется мажоритарная избирательная система относительного большинства по многомандатным избирательным округам.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Муниципальные выборы назначаются Советом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Днем голосования на выборах депутатов Совета поселения, главы поселения является второе воскресенье сентября года, за исключением случаев, предусмотренных федеральным законодательством.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 случае досрочного прекращения полномочий Совета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4.1.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F2B9D" w:rsidRPr="001F2B9D" w:rsidRDefault="001F2B9D" w:rsidP="001F2B9D">
      <w:pPr>
        <w:spacing w:after="0" w:line="240" w:lineRule="auto"/>
        <w:jc w:val="both"/>
        <w:rPr>
          <w:sz w:val="24"/>
          <w:szCs w:val="24"/>
        </w:rPr>
      </w:pPr>
      <w:r w:rsidRPr="001F2B9D">
        <w:rPr>
          <w:rFonts w:ascii="Times New Roman" w:hAnsi="Times New Roman"/>
          <w:sz w:val="24"/>
          <w:szCs w:val="24"/>
        </w:rP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r w:rsidRPr="001F2B9D">
        <w:rPr>
          <w:sz w:val="24"/>
          <w:szCs w:val="24"/>
        </w:rPr>
        <w:t xml:space="preserve">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6. Избранным главой городского поселения Игрим признается кандидат, получивший наибольшее по отношению к другим кандидатам количество голосов избирателей, принявших участие в голосовании.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При равном количестве голосов, полученных кандидатами, зарегистрированными по единому избирательному округу, избранным признается кандидат зарегистрированный ранее.</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lastRenderedPageBreak/>
        <w:t>7. Избранными депутатами Совета поселения по многомандатному избирательному округу считаются зарегистрированные кандидаты, набравшие наибольшее по отношению к другим кандидатам количество голосов избирателей, принявших участие в голосовании. При этом число избранных кандидатов не может превышать число мандатов в многомандатном избирательном округе. При равенстве голосов избранным признается кандидат, зарегистрированный ранее.</w:t>
      </w:r>
    </w:p>
    <w:p w:rsid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Итоги муниципальных выборов подлежат официальному опубликованию (обнародованию).</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6. Голосование по отзыву депутата Совета поселения,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Основаниями для отзыва депутата Совета поселения избирателями могут быть:</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осуществление деятельности, несовместимой со статусом депутата Совета поселения, если это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Основаниями для отзыва главы поселения избирателями могут быть:</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осуществление деятельности, несовместимой со статусом главы поселения, если это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Итоги голосования по отзыву депутата Совета поселения, главы поселения подлежат официальному опубликованию (обнародованию).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7. Голосование по вопросам изменения границ поселения, преобразования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случаях, предусмотренных Федеральным законом от 06.10.2003 № 131-ФЗ</w:t>
      </w:r>
      <w:r w:rsidRPr="001F2B9D">
        <w:rPr>
          <w:rFonts w:ascii="Times New Roman" w:hAnsi="Times New Roman"/>
          <w:sz w:val="24"/>
          <w:szCs w:val="20"/>
        </w:rPr>
        <w:t xml:space="preserve"> «Об общих принципах организации местного самоуправления в Российской Федерации»</w:t>
      </w:r>
      <w:r w:rsidRPr="001F2B9D">
        <w:rPr>
          <w:rFonts w:ascii="Times New Roman" w:hAnsi="Times New Roman"/>
          <w:sz w:val="24"/>
          <w:szCs w:val="24"/>
        </w:rPr>
        <w:t>,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Голосование назначается Советом поселения и проводится на всей территории поселения </w:t>
      </w:r>
      <w:r w:rsidRPr="001F2B9D">
        <w:rPr>
          <w:rFonts w:ascii="Times New Roman" w:hAnsi="Times New Roman"/>
          <w:sz w:val="24"/>
          <w:szCs w:val="24"/>
        </w:rPr>
        <w:lastRenderedPageBreak/>
        <w:t>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w:t>
      </w:r>
      <w:r w:rsidRPr="001F2B9D">
        <w:rPr>
          <w:rFonts w:ascii="Times New Roman" w:hAnsi="Times New Roman"/>
          <w:sz w:val="24"/>
          <w:szCs w:val="20"/>
        </w:rPr>
        <w:t xml:space="preserve"> </w:t>
      </w:r>
      <w:r w:rsidRPr="001F2B9D">
        <w:rPr>
          <w:rFonts w:ascii="Times New Roman" w:hAnsi="Times New Roman"/>
          <w:sz w:val="24"/>
          <w:szCs w:val="24"/>
        </w:rPr>
        <w:t xml:space="preserve">«Об общих принципах организации местного самоуправления в Российской Федерации».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Итоги голосования и принятые решения подлежат официальному опубликованию (обнародованию).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8. Правотворческая инициатива граждан</w:t>
      </w:r>
    </w:p>
    <w:p w:rsidR="003E3295" w:rsidRPr="001F2B9D" w:rsidRDefault="003E3295"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Минимальная численность инициативной группы граждан устанавливается решением Совета поселения в соответствии с федеральным законом.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386DE6" w:rsidRDefault="00386DE6" w:rsidP="00386DE6">
      <w:pPr>
        <w:widowControl w:val="0"/>
        <w:autoSpaceDE w:val="0"/>
        <w:autoSpaceDN w:val="0"/>
        <w:adjustRightInd w:val="0"/>
        <w:spacing w:after="0" w:line="240" w:lineRule="auto"/>
        <w:jc w:val="both"/>
        <w:rPr>
          <w:rFonts w:ascii="Times New Roman" w:hAnsi="Times New Roman"/>
          <w:b/>
          <w:sz w:val="24"/>
          <w:szCs w:val="24"/>
        </w:rPr>
      </w:pPr>
    </w:p>
    <w:p w:rsidR="00386DE6" w:rsidRDefault="00386DE6" w:rsidP="00386DE6">
      <w:pPr>
        <w:widowControl w:val="0"/>
        <w:autoSpaceDE w:val="0"/>
        <w:autoSpaceDN w:val="0"/>
        <w:adjustRightInd w:val="0"/>
        <w:spacing w:after="0" w:line="240" w:lineRule="auto"/>
        <w:jc w:val="both"/>
        <w:rPr>
          <w:rFonts w:ascii="Times New Roman" w:hAnsi="Times New Roman"/>
          <w:b/>
          <w:sz w:val="24"/>
          <w:szCs w:val="24"/>
        </w:rPr>
      </w:pPr>
      <w:r w:rsidRPr="00386DE6">
        <w:rPr>
          <w:rFonts w:ascii="Times New Roman" w:hAnsi="Times New Roman"/>
          <w:b/>
          <w:sz w:val="24"/>
          <w:szCs w:val="24"/>
        </w:rPr>
        <w:t>Статья 8.1. Инициативные проекты</w:t>
      </w:r>
    </w:p>
    <w:p w:rsidR="00386DE6" w:rsidRPr="00386DE6" w:rsidRDefault="00386DE6" w:rsidP="00386DE6">
      <w:pPr>
        <w:widowControl w:val="0"/>
        <w:autoSpaceDE w:val="0"/>
        <w:autoSpaceDN w:val="0"/>
        <w:adjustRightInd w:val="0"/>
        <w:spacing w:after="0" w:line="240" w:lineRule="auto"/>
        <w:jc w:val="both"/>
        <w:rPr>
          <w:rFonts w:ascii="Times New Roman" w:hAnsi="Times New Roman"/>
          <w:b/>
          <w:sz w:val="24"/>
          <w:szCs w:val="24"/>
        </w:rPr>
      </w:pPr>
    </w:p>
    <w:p w:rsidR="00386DE6" w:rsidRPr="00386DE6" w:rsidRDefault="00386DE6" w:rsidP="00386DE6">
      <w:pPr>
        <w:widowControl w:val="0"/>
        <w:autoSpaceDE w:val="0"/>
        <w:autoSpaceDN w:val="0"/>
        <w:adjustRightInd w:val="0"/>
        <w:spacing w:after="0" w:line="240" w:lineRule="auto"/>
        <w:jc w:val="both"/>
        <w:rPr>
          <w:rFonts w:ascii="Times New Roman" w:hAnsi="Times New Roman"/>
          <w:sz w:val="24"/>
          <w:szCs w:val="24"/>
        </w:rPr>
      </w:pPr>
      <w:r w:rsidRPr="00386DE6">
        <w:rPr>
          <w:rFonts w:ascii="Times New Roman" w:hAnsi="Times New Roman"/>
          <w:sz w:val="24"/>
          <w:szCs w:val="24"/>
        </w:rPr>
        <w:t xml:space="preserve">1. В целях реализации мероприятий, имеющих приоритетное значение для жителей городского поселения Игрим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городского поселения Игрим может быть внесен инициативный проект. </w:t>
      </w:r>
    </w:p>
    <w:p w:rsidR="00386DE6" w:rsidRPr="001F2B9D" w:rsidRDefault="00386DE6" w:rsidP="00386DE6">
      <w:pPr>
        <w:widowControl w:val="0"/>
        <w:autoSpaceDE w:val="0"/>
        <w:autoSpaceDN w:val="0"/>
        <w:adjustRightInd w:val="0"/>
        <w:spacing w:after="0" w:line="240" w:lineRule="auto"/>
        <w:jc w:val="both"/>
        <w:rPr>
          <w:rFonts w:ascii="Times New Roman" w:hAnsi="Times New Roman"/>
          <w:sz w:val="24"/>
          <w:szCs w:val="24"/>
        </w:rPr>
      </w:pPr>
      <w:r w:rsidRPr="00386DE6">
        <w:rPr>
          <w:rFonts w:ascii="Times New Roman" w:hAnsi="Times New Roman"/>
          <w:sz w:val="24"/>
          <w:szCs w:val="24"/>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поселения, на которой могут реализовываться инициативные проекты, устанавливае</w:t>
      </w:r>
      <w:r>
        <w:rPr>
          <w:rFonts w:ascii="Times New Roman" w:hAnsi="Times New Roman"/>
          <w:sz w:val="24"/>
          <w:szCs w:val="24"/>
        </w:rPr>
        <w:t>тся решением Совета поселения.</w:t>
      </w:r>
    </w:p>
    <w:p w:rsidR="003E3295" w:rsidRDefault="003E3295" w:rsidP="003E3295">
      <w:pPr>
        <w:widowControl w:val="0"/>
        <w:autoSpaceDE w:val="0"/>
        <w:autoSpaceDN w:val="0"/>
        <w:adjustRightInd w:val="0"/>
        <w:spacing w:after="0" w:line="240" w:lineRule="auto"/>
        <w:jc w:val="both"/>
        <w:rPr>
          <w:rFonts w:ascii="Times New Roman" w:hAnsi="Times New Roman"/>
          <w:b/>
          <w:sz w:val="24"/>
          <w:szCs w:val="24"/>
        </w:rPr>
      </w:pPr>
    </w:p>
    <w:p w:rsidR="003E3295" w:rsidRDefault="003E3295" w:rsidP="003E3295">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Статья 9. Публичные слушания, общественные обсуждения</w:t>
      </w:r>
    </w:p>
    <w:p w:rsidR="003E3295" w:rsidRPr="003E3295" w:rsidRDefault="003E3295" w:rsidP="003E3295">
      <w:pPr>
        <w:widowControl w:val="0"/>
        <w:autoSpaceDE w:val="0"/>
        <w:autoSpaceDN w:val="0"/>
        <w:adjustRightInd w:val="0"/>
        <w:spacing w:after="0" w:line="240" w:lineRule="auto"/>
        <w:jc w:val="both"/>
        <w:rPr>
          <w:rFonts w:ascii="Times New Roman" w:hAnsi="Times New Roman"/>
          <w:b/>
          <w:sz w:val="24"/>
          <w:szCs w:val="24"/>
        </w:rPr>
      </w:pP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001D28A4" w:rsidRPr="001D28A4">
        <w:rPr>
          <w:rFonts w:ascii="Times New Roman" w:hAnsi="Times New Roman"/>
          <w:sz w:val="24"/>
          <w:szCs w:val="24"/>
        </w:rPr>
        <w:t>Публичные слушания проводятся по инициативе населения, Совета поселения или главы муниципального образования ли главы местной администрации, осуществляющего свои полномочия на основе контракта</w:t>
      </w:r>
      <w:r>
        <w:rPr>
          <w:rFonts w:ascii="Times New Roman" w:hAnsi="Times New Roman"/>
          <w:sz w:val="24"/>
          <w:szCs w:val="24"/>
        </w:rPr>
        <w:t>.</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001D28A4" w:rsidRPr="001D28A4">
        <w:rPr>
          <w:rFonts w:ascii="Times New Roman" w:hAnsi="Times New Roman"/>
          <w:sz w:val="24"/>
          <w:szCs w:val="24"/>
        </w:rPr>
        <w:t>Публичные слушания, проводимые по инициативе населения или Совета поселения, назначаются Советом поселения,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r>
        <w:rPr>
          <w:rFonts w:ascii="Times New Roman" w:hAnsi="Times New Roman"/>
          <w:sz w:val="24"/>
          <w:szCs w:val="24"/>
        </w:rPr>
        <w:t>.</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На публичные слушания выносятся: </w:t>
      </w:r>
    </w:p>
    <w:p w:rsidR="003E3295" w:rsidRDefault="003E3295" w:rsidP="003E32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x-none" w:eastAsia="x-none"/>
        </w:rPr>
        <w:t>1</w:t>
      </w:r>
      <w:r>
        <w:rPr>
          <w:rFonts w:ascii="Times New Roman" w:hAnsi="Times New Roman"/>
          <w:sz w:val="24"/>
          <w:szCs w:val="24"/>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w:t>
      </w:r>
      <w:r>
        <w:rPr>
          <w:rFonts w:ascii="Times New Roman" w:hAnsi="Times New Roman"/>
          <w:sz w:val="24"/>
          <w:szCs w:val="24"/>
        </w:rPr>
        <w:lastRenderedPageBreak/>
        <w:t>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
    <w:p w:rsidR="003E3295" w:rsidRDefault="003E3295" w:rsidP="003E32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проект местного бюджета и отчет о его исполнении;</w:t>
      </w:r>
    </w:p>
    <w:p w:rsidR="003E3295" w:rsidRDefault="003E3295" w:rsidP="003E32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 проект стратегии социально-экономического развития муниципального образования;</w:t>
      </w:r>
    </w:p>
    <w:p w:rsidR="003E3295" w:rsidRDefault="003E3295" w:rsidP="003E32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утратил силу на основании Решения Совета депутатов городского поселения Игрим от 24.04.2018 № 371;</w:t>
      </w:r>
    </w:p>
    <w:p w:rsidR="003E3295" w:rsidRDefault="003E3295" w:rsidP="003E329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4) вопросы о преобразовании муниципального образования, за исключением случаев, если в соответствии со статьей 13 Федерального закона от 06.10.2003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sidR="00A179B7" w:rsidRPr="00A179B7">
        <w:rPr>
          <w:rFonts w:ascii="Times New Roman" w:hAnsi="Times New Roman"/>
          <w:sz w:val="24"/>
          <w:szCs w:val="24"/>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w:t>
      </w:r>
      <w:r w:rsidR="00A179B7">
        <w:rPr>
          <w:rFonts w:ascii="Times New Roman" w:hAnsi="Times New Roman"/>
          <w:sz w:val="24"/>
          <w:szCs w:val="24"/>
        </w:rPr>
        <w:t>размещения на официальном сайте.</w:t>
      </w:r>
    </w:p>
    <w:p w:rsidR="00A179B7" w:rsidRDefault="00A179B7" w:rsidP="003E3295">
      <w:pPr>
        <w:widowControl w:val="0"/>
        <w:autoSpaceDE w:val="0"/>
        <w:autoSpaceDN w:val="0"/>
        <w:adjustRightInd w:val="0"/>
        <w:spacing w:after="0" w:line="240" w:lineRule="auto"/>
        <w:jc w:val="both"/>
        <w:rPr>
          <w:rFonts w:ascii="Times New Roman" w:hAnsi="Times New Roman"/>
          <w:sz w:val="24"/>
          <w:szCs w:val="24"/>
        </w:rPr>
      </w:pPr>
      <w:r w:rsidRPr="00A179B7">
        <w:rPr>
          <w:rFonts w:ascii="Times New Roman" w:hAnsi="Times New Roman"/>
          <w:sz w:val="24"/>
          <w:szCs w:val="24"/>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5.1.</w:t>
      </w:r>
      <w:r>
        <w:t xml:space="preserve"> </w:t>
      </w:r>
      <w:r w:rsidR="00A179B7" w:rsidRPr="00A179B7">
        <w:rPr>
          <w:rFonts w:ascii="Times New Roman" w:hAnsi="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w:t>
      </w:r>
      <w:r w:rsidR="00A179B7">
        <w:rPr>
          <w:rFonts w:ascii="Times New Roman" w:hAnsi="Times New Roman"/>
          <w:sz w:val="24"/>
          <w:szCs w:val="24"/>
        </w:rPr>
        <w:t>градостроительной деятельности;</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Результаты публичных слушаний подлежат официальному опубликованию не позднее 10 дней со дня их проведения.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10. Собрания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386DE6">
        <w:rPr>
          <w:rFonts w:ascii="Times New Roman" w:hAnsi="Times New Roman"/>
          <w:sz w:val="24"/>
          <w:szCs w:val="24"/>
        </w:rPr>
        <w:t xml:space="preserve">Обсуждения вопросов внесения инициативных проектов и их рассмотрения, </w:t>
      </w:r>
      <w:r w:rsidRPr="001F2B9D">
        <w:rPr>
          <w:rFonts w:ascii="Times New Roman" w:hAnsi="Times New Roman"/>
          <w:sz w:val="24"/>
          <w:szCs w:val="24"/>
        </w:rPr>
        <w:t>осуществления территориального общественного самоуправления на части территории поселения могут проводиться собрания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Собрания граждан проводятся в соответствии с Федеральным законом от 06.10.2003 № 131-ФЗ</w:t>
      </w:r>
      <w:r w:rsidRPr="001F2B9D">
        <w:rPr>
          <w:rFonts w:ascii="Times New Roman" w:hAnsi="Times New Roman"/>
          <w:sz w:val="24"/>
          <w:szCs w:val="20"/>
        </w:rPr>
        <w:t xml:space="preserve"> </w:t>
      </w:r>
      <w:r w:rsidRPr="001F2B9D">
        <w:rPr>
          <w:rFonts w:ascii="Times New Roman" w:hAnsi="Times New Roman"/>
          <w:sz w:val="24"/>
          <w:szCs w:val="24"/>
        </w:rPr>
        <w:t>«Об общих принципах организации местного самоуправления в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w:t>
      </w:r>
      <w:r w:rsidRPr="001F2B9D">
        <w:rPr>
          <w:rFonts w:ascii="Times New Roman" w:hAnsi="Times New Roman"/>
          <w:sz w:val="24"/>
          <w:szCs w:val="20"/>
        </w:rPr>
        <w:t>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11. Конференция граждан (собрание делегатов)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Порядок назначения и проведения конференции граждан (собрания делегатов), избрания делегатов, </w:t>
      </w:r>
      <w:r w:rsidRPr="001F2B9D">
        <w:rPr>
          <w:rFonts w:ascii="Times New Roman" w:hAnsi="Times New Roman"/>
          <w:sz w:val="24"/>
          <w:szCs w:val="20"/>
        </w:rPr>
        <w:t>порядок опубликования (обнародования) итогов проведения</w:t>
      </w:r>
      <w:r w:rsidRPr="001F2B9D">
        <w:rPr>
          <w:rFonts w:ascii="Times New Roman" w:hAnsi="Times New Roman"/>
          <w:sz w:val="24"/>
          <w:szCs w:val="24"/>
        </w:rPr>
        <w:t xml:space="preserve"> конференции граждан (собрания делегатов) определяется решением Совета поселения, уставом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12. Опрос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Результаты опроса носят рекомендательный характер.</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w:t>
      </w:r>
      <w:r w:rsidR="00386DE6" w:rsidRPr="00386DE6">
        <w:rPr>
          <w:rFonts w:ascii="Times New Roman" w:hAnsi="Times New Roman"/>
          <w:sz w:val="24"/>
          <w:szCs w:val="24"/>
        </w:rPr>
        <w:t>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Pr="001F2B9D">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Опрос граждан проводится по инициативе: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Совета поселения или главы поселения - по вопросам местного значения;</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86DE6" w:rsidRPr="001F2B9D" w:rsidRDefault="00386DE6" w:rsidP="001F2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Pr="00386DE6">
        <w:rPr>
          <w:rFonts w:ascii="Times New Roman" w:hAnsi="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4. </w:t>
      </w:r>
      <w:r w:rsidR="00386DE6" w:rsidRPr="00386DE6">
        <w:rPr>
          <w:rFonts w:ascii="Times New Roman" w:hAnsi="Times New Roman"/>
          <w:sz w:val="24"/>
          <w:szCs w:val="24"/>
        </w:rPr>
        <w:t>Решение о назначении опроса принимается Советом поселения. Для проведения опроса граждан может использоваться официальный веб-сайт муниципального образования городское поселение Игрим в информационно-телекоммуникационной сети «Интернет»</w:t>
      </w:r>
      <w:r w:rsidR="00386DE6">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Порядок назначения и проведения опроса граждан определяется решением Совета поселения в соответствии с законом Ханты-Мансийского автономного округа-Югры.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13. Обращения граждан в органы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Обращения граждан подлежат рассмотрению в порядке и сроки, установленные </w:t>
      </w:r>
      <w:r w:rsidRPr="001F2B9D">
        <w:rPr>
          <w:rFonts w:ascii="Times New Roman" w:hAnsi="Times New Roman"/>
          <w:sz w:val="24"/>
          <w:szCs w:val="24"/>
        </w:rPr>
        <w:lastRenderedPageBreak/>
        <w:t>Федеральным законом «О порядке рассмотрения обращений граждан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14. Территориальное общественное самоуправление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C5C93" w:rsidRDefault="001F2B9D" w:rsidP="00BC5C93">
      <w:pPr>
        <w:widowControl w:val="0"/>
        <w:autoSpaceDE w:val="0"/>
        <w:autoSpaceDN w:val="0"/>
        <w:adjustRightInd w:val="0"/>
        <w:spacing w:after="0" w:line="240" w:lineRule="auto"/>
        <w:jc w:val="both"/>
        <w:rPr>
          <w:rFonts w:ascii="Times New Roman" w:hAnsi="Times New Roman"/>
          <w:sz w:val="24"/>
          <w:szCs w:val="24"/>
        </w:rPr>
      </w:pPr>
      <w:r w:rsidRPr="00704A70">
        <w:rPr>
          <w:rFonts w:ascii="Times New Roman" w:hAnsi="Times New Roman"/>
          <w:sz w:val="24"/>
          <w:szCs w:val="24"/>
        </w:rPr>
        <w:t xml:space="preserve">2. </w:t>
      </w:r>
      <w:r w:rsidR="00BC5C93" w:rsidRPr="00704A70">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поселения,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1F2B9D" w:rsidRPr="001F2B9D" w:rsidRDefault="001F2B9D" w:rsidP="00BC5C93">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установление структуры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избрание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утверждение сметы доходов и расходов территориального общественного самоуправления и отчета об ее исполнении;</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386DE6" w:rsidRPr="001F2B9D" w:rsidRDefault="00386DE6" w:rsidP="001F2B9D">
      <w:pPr>
        <w:widowControl w:val="0"/>
        <w:autoSpaceDE w:val="0"/>
        <w:autoSpaceDN w:val="0"/>
        <w:adjustRightInd w:val="0"/>
        <w:spacing w:after="0" w:line="240" w:lineRule="auto"/>
        <w:jc w:val="both"/>
        <w:rPr>
          <w:rFonts w:ascii="Times New Roman" w:hAnsi="Times New Roman"/>
          <w:sz w:val="24"/>
          <w:szCs w:val="24"/>
        </w:rPr>
      </w:pPr>
      <w:r w:rsidRPr="00386DE6">
        <w:rPr>
          <w:rFonts w:ascii="Times New Roman" w:hAnsi="Times New Roman"/>
          <w:sz w:val="24"/>
          <w:szCs w:val="24"/>
        </w:rPr>
        <w:t>7) обсуждение инициативного проекта и принятие решения по вопросу о его одобрении.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Органы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представляют интересы населения, проживающего на соответствующей территории;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обеспечивают исполнение решений, принятых на собраниях и конференциях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86DE6" w:rsidRPr="001F2B9D" w:rsidRDefault="00386DE6" w:rsidP="001F2B9D">
      <w:pPr>
        <w:widowControl w:val="0"/>
        <w:autoSpaceDE w:val="0"/>
        <w:autoSpaceDN w:val="0"/>
        <w:adjustRightInd w:val="0"/>
        <w:spacing w:after="0" w:line="240" w:lineRule="auto"/>
        <w:jc w:val="both"/>
        <w:rPr>
          <w:rFonts w:ascii="Times New Roman" w:hAnsi="Times New Roman"/>
          <w:sz w:val="24"/>
          <w:szCs w:val="24"/>
        </w:rPr>
      </w:pPr>
      <w:r w:rsidRPr="00386DE6">
        <w:rPr>
          <w:rFonts w:ascii="Times New Roman" w:hAnsi="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9. Территориальное общественное самоуправление считается учрежденным с момента </w:t>
      </w:r>
      <w:r w:rsidRPr="001F2B9D">
        <w:rPr>
          <w:rFonts w:ascii="Times New Roman" w:hAnsi="Times New Roman"/>
          <w:sz w:val="24"/>
          <w:szCs w:val="24"/>
        </w:rPr>
        <w:lastRenderedPageBreak/>
        <w:t>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10. В уставе территориального общественного самоуправления устанавливаются: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территория, на которой оно осуществляется;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порядок принятия решений;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порядок прекращения осуществления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A1008B" w:rsidRPr="001F2B9D" w:rsidRDefault="00A1008B" w:rsidP="001F2B9D">
      <w:pPr>
        <w:widowControl w:val="0"/>
        <w:autoSpaceDE w:val="0"/>
        <w:autoSpaceDN w:val="0"/>
        <w:adjustRightInd w:val="0"/>
        <w:spacing w:after="0" w:line="240" w:lineRule="auto"/>
        <w:jc w:val="both"/>
        <w:rPr>
          <w:rFonts w:ascii="Times New Roman" w:hAnsi="Times New Roman"/>
          <w:sz w:val="24"/>
          <w:szCs w:val="24"/>
        </w:rPr>
      </w:pPr>
    </w:p>
    <w:p w:rsidR="00A1008B" w:rsidRDefault="00A1008B" w:rsidP="00A1008B">
      <w:pPr>
        <w:widowControl w:val="0"/>
        <w:autoSpaceDE w:val="0"/>
        <w:autoSpaceDN w:val="0"/>
        <w:adjustRightInd w:val="0"/>
        <w:spacing w:after="0" w:line="240" w:lineRule="auto"/>
        <w:jc w:val="both"/>
        <w:rPr>
          <w:rFonts w:ascii="Times New Roman" w:hAnsi="Times New Roman"/>
          <w:b/>
          <w:sz w:val="24"/>
          <w:szCs w:val="24"/>
        </w:rPr>
      </w:pPr>
      <w:r w:rsidRPr="00A1008B">
        <w:rPr>
          <w:rFonts w:ascii="Times New Roman" w:hAnsi="Times New Roman"/>
          <w:b/>
          <w:sz w:val="24"/>
          <w:szCs w:val="24"/>
        </w:rPr>
        <w:t>Статья 14.1. Староста сельского населенного пункта.</w:t>
      </w:r>
    </w:p>
    <w:p w:rsidR="00A1008B" w:rsidRPr="00A1008B" w:rsidRDefault="00A1008B" w:rsidP="00A1008B">
      <w:pPr>
        <w:widowControl w:val="0"/>
        <w:autoSpaceDE w:val="0"/>
        <w:autoSpaceDN w:val="0"/>
        <w:adjustRightInd w:val="0"/>
        <w:spacing w:after="0" w:line="240" w:lineRule="auto"/>
        <w:jc w:val="both"/>
        <w:rPr>
          <w:rFonts w:ascii="Times New Roman" w:hAnsi="Times New Roman"/>
          <w:b/>
          <w:sz w:val="24"/>
          <w:szCs w:val="24"/>
        </w:rPr>
      </w:pPr>
    </w:p>
    <w:p w:rsidR="00A1008B"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1 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w:t>
      </w:r>
      <w:r>
        <w:rPr>
          <w:rFonts w:ascii="Times New Roman" w:hAnsi="Times New Roman"/>
          <w:sz w:val="24"/>
          <w:szCs w:val="24"/>
        </w:rPr>
        <w:t>го пункта.</w:t>
      </w:r>
    </w:p>
    <w:p w:rsidR="000808C8" w:rsidRPr="00A1008B" w:rsidRDefault="000808C8" w:rsidP="00A1008B">
      <w:pPr>
        <w:widowControl w:val="0"/>
        <w:autoSpaceDE w:val="0"/>
        <w:autoSpaceDN w:val="0"/>
        <w:adjustRightInd w:val="0"/>
        <w:spacing w:after="0" w:line="240" w:lineRule="auto"/>
        <w:jc w:val="both"/>
        <w:rPr>
          <w:rFonts w:ascii="Times New Roman" w:hAnsi="Times New Roman"/>
          <w:sz w:val="24"/>
          <w:szCs w:val="24"/>
        </w:rPr>
      </w:pPr>
      <w:r w:rsidRPr="000808C8">
        <w:rPr>
          <w:rFonts w:ascii="Times New Roman" w:hAnsi="Times New Roman"/>
          <w:sz w:val="24"/>
          <w:szCs w:val="24"/>
        </w:rPr>
        <w:t>Старостой сельского населенного пункта сможет стать не только гражданин, проживающий на этой территории, но и собственник расположенного там жилого помещения.</w:t>
      </w:r>
    </w:p>
    <w:p w:rsidR="00A1008B" w:rsidRPr="00A1008B"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 xml:space="preserve">2. Староста сельского населённого пункта назначается Советом поселения сроком на 5 лет. </w:t>
      </w:r>
    </w:p>
    <w:p w:rsidR="00A1008B" w:rsidRPr="00A1008B"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3.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A1008B" w:rsidRPr="00A1008B"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 xml:space="preserve">4. 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 </w:t>
      </w:r>
    </w:p>
    <w:p w:rsidR="001F2B9D"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5. 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A1008B" w:rsidRPr="001F2B9D" w:rsidRDefault="00A1008B" w:rsidP="00A1008B">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III. ОРГАНЫ МЕСТНОГО САМОУПРАВЛЕНИЯ</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15. Представительный орган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Представительным органом муниципального образования является Совет поселения. Совет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lastRenderedPageBreak/>
        <w:t>3. Совет поселения состоит из 12  депутатов.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Совет поселения может осуществлять свои полномочия в случае избрания не менее 8</w:t>
      </w:r>
      <w:r w:rsidRPr="001F2B9D">
        <w:rPr>
          <w:rFonts w:ascii="Times New Roman" w:hAnsi="Times New Roman"/>
          <w:i/>
          <w:sz w:val="24"/>
          <w:szCs w:val="24"/>
        </w:rPr>
        <w:t xml:space="preserve"> </w:t>
      </w:r>
      <w:r w:rsidRPr="001F2B9D">
        <w:rPr>
          <w:rFonts w:ascii="Times New Roman" w:hAnsi="Times New Roman"/>
          <w:sz w:val="24"/>
          <w:szCs w:val="24"/>
        </w:rPr>
        <w:t>депутатов.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Со дня начала работы Совета поселения нового созыва полномочия Совета поселения прежнего созыва прекращаются.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Первое заседание Совета поселения нового состава проводится  в срок, который не может превышать 30 дней со дня избрания  представительного органа в правомочном составе, указанном в пункте 4 настоящей статьи.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 xml:space="preserve">Статья 16. Полномочия Совета поселения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исключительной компетенции Совета поселения находятся: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принятие устава городского поселения Игрим и внесение в него изменений и дополнений;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утверждение бюджета городского поселения и отчета о его исполнении;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утверждение стратегии социально-экономического развития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4.1)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4.2) принятие решения о комплексном развитии территории по инициативе органа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определение порядка участия поселения в организациях межмуниципального сотрудничества;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10) принятие решения об удалении </w:t>
      </w:r>
      <w:r w:rsidR="000E5D2C" w:rsidRPr="001F2B9D">
        <w:rPr>
          <w:rFonts w:ascii="Times New Roman" w:hAnsi="Times New Roman"/>
          <w:sz w:val="24"/>
          <w:szCs w:val="24"/>
        </w:rPr>
        <w:t>главы поселения</w:t>
      </w:r>
      <w:r w:rsidRPr="001F2B9D">
        <w:rPr>
          <w:rFonts w:ascii="Times New Roman" w:hAnsi="Times New Roman"/>
          <w:sz w:val="24"/>
          <w:szCs w:val="24"/>
        </w:rPr>
        <w:t xml:space="preserve"> в отставку;</w:t>
      </w:r>
    </w:p>
    <w:p w:rsidR="001F2B9D" w:rsidRDefault="001F2B9D" w:rsidP="001F2B9D">
      <w:pPr>
        <w:spacing w:after="0" w:line="240" w:lineRule="auto"/>
        <w:jc w:val="both"/>
        <w:rPr>
          <w:rFonts w:ascii="Times New Roman" w:hAnsi="Times New Roman"/>
          <w:sz w:val="24"/>
          <w:szCs w:val="24"/>
          <w:shd w:val="clear" w:color="auto" w:fill="FFFFFF"/>
        </w:rPr>
      </w:pPr>
      <w:r w:rsidRPr="001F2B9D">
        <w:rPr>
          <w:rFonts w:ascii="Times New Roman" w:hAnsi="Times New Roman"/>
          <w:sz w:val="24"/>
          <w:szCs w:val="24"/>
        </w:rPr>
        <w:t xml:space="preserve">11) </w:t>
      </w:r>
      <w:r w:rsidRPr="001F2B9D">
        <w:rPr>
          <w:rFonts w:ascii="Times New Roman" w:hAnsi="Times New Roman"/>
          <w:color w:val="000000"/>
          <w:sz w:val="24"/>
          <w:szCs w:val="24"/>
          <w:shd w:val="clear" w:color="auto" w:fill="FFFFFF"/>
        </w:rPr>
        <w:t xml:space="preserve">организация профессионального образования и дополнительного профессионального образования главы поселения,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r w:rsidRPr="001F2B9D">
        <w:rPr>
          <w:rFonts w:ascii="Times New Roman" w:hAnsi="Times New Roman"/>
          <w:sz w:val="24"/>
          <w:szCs w:val="24"/>
          <w:shd w:val="clear" w:color="auto" w:fill="FFFFFF"/>
        </w:rPr>
        <w:t>законодательством Российской Ф</w:t>
      </w:r>
      <w:r w:rsidR="000E5D2C">
        <w:rPr>
          <w:rFonts w:ascii="Times New Roman" w:hAnsi="Times New Roman"/>
          <w:sz w:val="24"/>
          <w:szCs w:val="24"/>
          <w:shd w:val="clear" w:color="auto" w:fill="FFFFFF"/>
        </w:rPr>
        <w:t>едерации о муниципальной службе;</w:t>
      </w:r>
    </w:p>
    <w:p w:rsidR="000E5D2C" w:rsidRPr="001F2B9D" w:rsidRDefault="000E5D2C" w:rsidP="001F2B9D">
      <w:pPr>
        <w:spacing w:after="0" w:line="240" w:lineRule="auto"/>
        <w:jc w:val="both"/>
        <w:rPr>
          <w:rFonts w:ascii="Times New Roman" w:hAnsi="Times New Roman"/>
          <w:sz w:val="24"/>
          <w:szCs w:val="24"/>
        </w:rPr>
      </w:pPr>
      <w:r>
        <w:rPr>
          <w:rFonts w:ascii="Times New Roman" w:hAnsi="Times New Roman"/>
          <w:sz w:val="24"/>
          <w:szCs w:val="24"/>
          <w:shd w:val="clear" w:color="auto" w:fill="FFFFFF"/>
        </w:rPr>
        <w:t>12) утверждение правил благоустройства территории муниципального образования.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1.1. Совет поселения вправе удалить главу поселения в отставку по инициативе депутатов Совета поселения или по инициативе Губернатора Ханты-Мансийского автономного округа-Югры (Председателя Правительства Ханты-Мансийского автономного округа-Югры) по основаниям и в порядке, установленным статьей 74.1 Федерального закона от </w:t>
      </w:r>
      <w:r w:rsidRPr="001F2B9D">
        <w:rPr>
          <w:rFonts w:ascii="Times New Roman" w:hAnsi="Times New Roman"/>
          <w:sz w:val="24"/>
          <w:szCs w:val="24"/>
        </w:rPr>
        <w:lastRenderedPageBreak/>
        <w:t>06.10.2003 № 131-ФЗ «Об общих принципах организации местного самоуправления в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7.1, 8, 9, 15, 18 пункта 1 статьи 3 настоящего устава.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F2B9D" w:rsidRPr="000E5D2C"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3.1. Определение перечня должностных лиц, являющихся муниципальными жилищными инспекторами и уполномоченных осуществлять муниципальный жилищный контроль в соответствии с настоящим уставом и муниципальными правовыми актами администрации городского поселения Игрим.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17. Досрочное прекращение полномочий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 Полномочия Совета поселения могут быть прекращены </w:t>
      </w:r>
      <w:r w:rsidR="00FA5927" w:rsidRPr="001F2B9D">
        <w:rPr>
          <w:rFonts w:ascii="Times New Roman" w:hAnsi="Times New Roman"/>
          <w:sz w:val="24"/>
          <w:szCs w:val="24"/>
        </w:rPr>
        <w:t>досрочно в</w:t>
      </w:r>
      <w:r w:rsidRPr="001F2B9D">
        <w:rPr>
          <w:rFonts w:ascii="Times New Roman" w:hAnsi="Times New Roman"/>
          <w:sz w:val="24"/>
          <w:szCs w:val="24"/>
        </w:rPr>
        <w:t xml:space="preserve"> порядке и по основаниям, предусмотренным статьей 73 Федерального закона от 06.10.2003 № 131-ФЗ</w:t>
      </w:r>
      <w:r w:rsidRPr="001F2B9D">
        <w:rPr>
          <w:rFonts w:ascii="Times New Roman" w:hAnsi="Times New Roman"/>
          <w:sz w:val="24"/>
          <w:szCs w:val="20"/>
        </w:rPr>
        <w:t xml:space="preserve"> </w:t>
      </w:r>
      <w:r w:rsidRPr="001F2B9D">
        <w:rPr>
          <w:rFonts w:ascii="Times New Roman" w:hAnsi="Times New Roman"/>
          <w:sz w:val="24"/>
          <w:szCs w:val="24"/>
        </w:rPr>
        <w:t>«Об общих принципах организации местного самоуправления в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Полномочия Совета поселения также прекращаются в случае:</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случае принятия указанным органом решения о самороспуске;</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в случае преобразования муниципального образования, осуществляемого в соответствии со статьей 13 Федерального закона от 06.10.2003 № 131-ФЗ</w:t>
      </w:r>
      <w:r w:rsidRPr="001F2B9D">
        <w:rPr>
          <w:rFonts w:ascii="Times New Roman" w:hAnsi="Times New Roman"/>
          <w:sz w:val="24"/>
          <w:szCs w:val="20"/>
        </w:rPr>
        <w:t xml:space="preserve"> </w:t>
      </w:r>
      <w:r w:rsidRPr="001F2B9D">
        <w:rPr>
          <w:rFonts w:ascii="Times New Roman" w:hAnsi="Times New Roman"/>
          <w:sz w:val="24"/>
          <w:szCs w:val="24"/>
        </w:rPr>
        <w:t>«Об общих принципах организации местного самоуправления в Российской Федерации», а также в случае упразднения муниципального образования;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Депутаты Совета поселения,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вправе в течение 10 дней со дня вступления в силу закона Ханты-Мансийского автономного округа-Югры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4. </w:t>
      </w:r>
      <w:r w:rsidRPr="001F2B9D">
        <w:rPr>
          <w:rFonts w:ascii="Times New Roman" w:hAnsi="Times New Roman"/>
          <w:sz w:val="24"/>
          <w:szCs w:val="24"/>
          <w:shd w:val="clear" w:color="auto" w:fill="FFFFFF"/>
        </w:rPr>
        <w:t>Лица, являвшиеся депутатами Совета поселения, распущенного на основании</w:t>
      </w:r>
      <w:r w:rsidRPr="001F2B9D">
        <w:rPr>
          <w:rFonts w:ascii="Times New Roman" w:hAnsi="Times New Roman"/>
          <w:sz w:val="24"/>
          <w:szCs w:val="24"/>
        </w:rPr>
        <w:t> части 2.1 статьи 73 Федерального закона от 6 октября 2003 года № 131-ФЗ "Об общих принципах организации местного самоуправления в Российской Федерации" </w:t>
      </w:r>
      <w:r w:rsidRPr="001F2B9D">
        <w:rPr>
          <w:rFonts w:ascii="Times New Roman" w:hAnsi="Times New Roman"/>
          <w:sz w:val="24"/>
          <w:szCs w:val="24"/>
          <w:shd w:val="clear" w:color="auto" w:fill="FFFFFF"/>
        </w:rPr>
        <w:t xml:space="preserve">(за исключением лиц, в отношении которых судом установлен факт отсутствия вины за </w:t>
      </w:r>
      <w:r w:rsidR="00B245A2" w:rsidRPr="001F2B9D">
        <w:rPr>
          <w:rFonts w:ascii="Times New Roman" w:hAnsi="Times New Roman"/>
          <w:sz w:val="24"/>
          <w:szCs w:val="24"/>
          <w:shd w:val="clear" w:color="auto" w:fill="FFFFFF"/>
        </w:rPr>
        <w:t>не проведение</w:t>
      </w:r>
      <w:r w:rsidRPr="001F2B9D">
        <w:rPr>
          <w:rFonts w:ascii="Times New Roman" w:hAnsi="Times New Roman"/>
          <w:sz w:val="24"/>
          <w:szCs w:val="24"/>
          <w:shd w:val="clear" w:color="auto" w:fill="FFFFFF"/>
        </w:rPr>
        <w:t xml:space="preserve"> представительным органом муниципального образования правомочного заседания в </w:t>
      </w:r>
      <w:r w:rsidRPr="001F2B9D">
        <w:rPr>
          <w:rFonts w:ascii="Times New Roman" w:hAnsi="Times New Roman"/>
          <w:sz w:val="24"/>
          <w:szCs w:val="24"/>
          <w:shd w:val="clear" w:color="auto" w:fill="FFFFFF"/>
        </w:rPr>
        <w:lastRenderedPageBreak/>
        <w:t>течение трех месяцев подряд), не могут быть выдвинуты кандидатами на выборах, назначенных в связи с указанными обстоятельствами.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18. Депутат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Срок полномочий депутата Совета поселения 5 лет.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Полномочия депутата начинаются со дня его избрания и прекращаются со дня начала работы Совета поселения нового созыва.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Депутаты Совета поселения осуществляют свои полномочия на непостоянной основе.</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5. </w:t>
      </w:r>
      <w:r w:rsidR="00ED09E1" w:rsidRPr="00ED09E1">
        <w:rPr>
          <w:rFonts w:ascii="Times New Roman" w:hAnsi="Times New Roman"/>
          <w:sz w:val="24"/>
          <w:szCs w:val="24"/>
        </w:rPr>
        <w:t>Депутат Совета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 «Об общих принципах органов местного самоуправления</w:t>
      </w:r>
      <w:r w:rsidRPr="001F2B9D">
        <w:rPr>
          <w:rFonts w:ascii="Times New Roman" w:hAnsi="Times New Roman"/>
          <w:sz w:val="24"/>
          <w:szCs w:val="24"/>
        </w:rPr>
        <w:t>.</w:t>
      </w:r>
    </w:p>
    <w:p w:rsidR="00D55C69" w:rsidRPr="001F2B9D" w:rsidRDefault="00D55C69" w:rsidP="001F2B9D">
      <w:pPr>
        <w:widowControl w:val="0"/>
        <w:autoSpaceDE w:val="0"/>
        <w:autoSpaceDN w:val="0"/>
        <w:adjustRightInd w:val="0"/>
        <w:spacing w:after="0" w:line="240" w:lineRule="auto"/>
        <w:jc w:val="both"/>
        <w:rPr>
          <w:rFonts w:ascii="Times New Roman" w:hAnsi="Times New Roman"/>
          <w:sz w:val="24"/>
          <w:szCs w:val="24"/>
        </w:rPr>
      </w:pPr>
      <w:r w:rsidRPr="00D55C69">
        <w:rPr>
          <w:rFonts w:ascii="Times New Roman" w:hAnsi="Times New Roman"/>
          <w:sz w:val="24"/>
          <w:szCs w:val="24"/>
        </w:rPr>
        <w:t>При декларировании доходов и расходов предоставлять сведения в течение четырех месяцев со дня избрания депутатом, передачи вакантного депутатского мандата.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высшего должностного лица Ханты-Мансийского автономного округа - Югры в порядке, установленном законом Ханты-Мансийского автономного округа - Югры.</w:t>
      </w:r>
    </w:p>
    <w:p w:rsidR="001F2B9D" w:rsidRPr="00ED09E1"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5.2. </w:t>
      </w:r>
      <w:r w:rsidR="00ED09E1" w:rsidRPr="00ED09E1">
        <w:rPr>
          <w:rFonts w:ascii="Times New Roman" w:hAnsi="Times New Roman"/>
          <w:sz w:val="24"/>
          <w:szCs w:val="24"/>
        </w:rPr>
        <w:t>При выявлении в результате проверки, проведенной в соответствии с частью 5.1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Ханты-Мансийского автономного округа - Югры обращается с заявлением о досрочном прекращении полномочий депутата или применении в отношении депутата иной меры ответственности, в Совет поселения, или в суд</w:t>
      </w:r>
      <w:r w:rsidR="00ED09E1">
        <w:rPr>
          <w:rFonts w:ascii="Times New Roman" w:hAnsi="Times New Roman"/>
          <w:sz w:val="24"/>
          <w:szCs w:val="24"/>
        </w:rPr>
        <w:t>.</w:t>
      </w:r>
    </w:p>
    <w:p w:rsidR="00ED09E1" w:rsidRPr="00ED09E1" w:rsidRDefault="00ED09E1" w:rsidP="00ED09E1">
      <w:pPr>
        <w:widowControl w:val="0"/>
        <w:autoSpaceDE w:val="0"/>
        <w:autoSpaceDN w:val="0"/>
        <w:adjustRightInd w:val="0"/>
        <w:spacing w:after="0" w:line="240" w:lineRule="auto"/>
        <w:ind w:firstLine="426"/>
        <w:jc w:val="both"/>
        <w:rPr>
          <w:rFonts w:ascii="Times New Roman" w:hAnsi="Times New Roman"/>
          <w:sz w:val="24"/>
          <w:szCs w:val="24"/>
        </w:rPr>
      </w:pPr>
      <w:r w:rsidRPr="00ED09E1">
        <w:rPr>
          <w:rFonts w:ascii="Times New Roman" w:hAnsi="Times New Roman"/>
          <w:sz w:val="24"/>
          <w:szCs w:val="24"/>
        </w:rPr>
        <w:t>Порядок принятия решения о применении к депутату Совета депутатов городского поселения Игрим мер ответственности, указанных в части 7.3-1 статьи 40 Федерального закона №131-ФЗ от 06.10.2003 года № 131-ФЗ «Об общих принципах организации местного самоуправления в Российской Федерации», определяется решением Совета депутатов городского поселения Игрим в соответствии с законом Ханты-Мансийского автономного округа-Югры.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5.3. </w:t>
      </w:r>
      <w:r w:rsidR="00D55C69" w:rsidRPr="00D55C69">
        <w:rPr>
          <w:rFonts w:ascii="Times New Roman" w:hAnsi="Times New Roman"/>
          <w:bCs/>
          <w:sz w:val="24"/>
          <w:szCs w:val="24"/>
        </w:rPr>
        <w:t>утратил силу. – решение Совета Депутатов городского поселения Игрим от 14.04.2023 № 310</w:t>
      </w:r>
      <w:r w:rsidRPr="001F2B9D">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 xml:space="preserve">Статья 18.1. Гарантии осуществления полномочий депутатов Совета поселения </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Депутату Совета поселения за счет средств местного бюджета гарантируются: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компенсация расходов, связанных с осуществлением депутатской деятельности.</w:t>
      </w:r>
    </w:p>
    <w:p w:rsidR="00AD73FD" w:rsidRPr="00AD73FD" w:rsidRDefault="00AD73FD" w:rsidP="001F2B9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D73FD">
        <w:rPr>
          <w:rFonts w:ascii="Times New Roman" w:hAnsi="Times New Roman"/>
          <w:color w:val="000000"/>
          <w:sz w:val="24"/>
          <w:szCs w:val="27"/>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r>
        <w:rPr>
          <w:rFonts w:ascii="Times New Roman" w:hAnsi="Times New Roman"/>
          <w:color w:val="000000"/>
          <w:sz w:val="24"/>
          <w:szCs w:val="27"/>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Статья 19. Досрочное прекращение полномочий депутата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Полномочия депутата Совета поселения прекращаются досрочно в случае: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смерти;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отставки по собственному желанию;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признания судом недееспособным или ограниченно дееспособным;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признания судом безвестно отсутствующим или объявления умершим;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вступления в отношении его в законную силу обвинительного приговора суда;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выезда за пределы Российской Федерации на постоянное место жительства;</w:t>
      </w:r>
    </w:p>
    <w:p w:rsidR="00A179B7"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7) </w:t>
      </w:r>
      <w:r w:rsidR="00A179B7" w:rsidRPr="00A179B7">
        <w:rPr>
          <w:rFonts w:ascii="Times New Roman" w:hAnsi="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отзыва избирателями;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9) досрочного прекращения полномочий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10) призыва на военную службу или на заменяющую ее альтернативную гражданскую службу;</w:t>
      </w:r>
    </w:p>
    <w:p w:rsid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D55C69" w:rsidRPr="001F2B9D" w:rsidRDefault="00D55C69" w:rsidP="001F2B9D">
      <w:pPr>
        <w:spacing w:after="0" w:line="240" w:lineRule="auto"/>
        <w:jc w:val="both"/>
        <w:rPr>
          <w:rFonts w:ascii="Times New Roman" w:hAnsi="Times New Roman"/>
          <w:sz w:val="24"/>
          <w:szCs w:val="24"/>
        </w:rPr>
      </w:pPr>
      <w:r w:rsidRPr="00D55C69">
        <w:rPr>
          <w:rFonts w:ascii="Times New Roman" w:hAnsi="Times New Roman"/>
          <w:sz w:val="24"/>
          <w:szCs w:val="24"/>
        </w:rPr>
        <w:t>12) отсутствия без уважительных причин на всех заседаниях законодательного органа в течение шести месяцев подряд.</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В случае обращения высшего должностного лица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20. Глава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Главой муниципального образования является глава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Глава поселения является высшим должностным лицом поселения, наделенным настоящим уставом в соответствии со статьей 36 Федерального закона от 06.10.2003 № 131-ФЗ</w:t>
      </w:r>
      <w:r w:rsidRPr="001F2B9D">
        <w:rPr>
          <w:rFonts w:ascii="Times New Roman" w:hAnsi="Times New Roman"/>
          <w:sz w:val="24"/>
          <w:szCs w:val="20"/>
        </w:rPr>
        <w:t xml:space="preserve"> </w:t>
      </w:r>
      <w:r w:rsidRPr="001F2B9D">
        <w:rPr>
          <w:rFonts w:ascii="Times New Roman" w:hAnsi="Times New Roman"/>
          <w:sz w:val="24"/>
          <w:szCs w:val="24"/>
        </w:rPr>
        <w:t>«Об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3. Глава поселения избирается на муниципальных выборах сроком на 5 лет.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Глава поселения осуществляет полномочия на постоянной основе.</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21. Полномочия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Глава поселения обладает следующими полномочиями по решению вопросов местного значения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Советом поселения;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издает в пределах своих полномочий правовые акты;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вправе требовать созыва внеочередного заседания Совета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5) исполняет полномочия главы администрации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Ханты-Мансийского автономного округа-Югры.</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7) Глава муниципального образования должен соблюдать ограничения и запреты и исполнять обязанности, которые установлены Федеральным </w:t>
      </w:r>
      <w:hyperlink r:id="rId9" w:history="1">
        <w:r w:rsidRPr="001F2B9D">
          <w:rPr>
            <w:rFonts w:ascii="Times New Roman" w:hAnsi="Times New Roman"/>
            <w:sz w:val="24"/>
            <w:szCs w:val="24"/>
          </w:rPr>
          <w:t>законом</w:t>
        </w:r>
      </w:hyperlink>
      <w:r w:rsidRPr="001F2B9D">
        <w:rPr>
          <w:rFonts w:ascii="Times New Roman" w:hAnsi="Times New Roman"/>
          <w:sz w:val="24"/>
          <w:szCs w:val="24"/>
        </w:rPr>
        <w:t xml:space="preserve"> от 25 декабря 2008 года N 273-ФЗ "О противодействии коррупции" и другими федеральными законами.</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2. Глава поселения осуществляет иные полномочия, отнесенные к полномочиям главы местной администрации федеральными законами, законами Ханты-Мансийского автономного округа - Югры, настоящим уставом, иными муниципальными правовыми актами.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21.1. Гарантии осуществления полномочий главы городского поселения Игрим.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Главе городского поселения Игрим, за счет средств местного бюджета предоставляются гарантии, установленные федеральными законами и законами Ханты-Мансийского автономного округа - 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Также за счет местного бюджета главе городского поселения Игрим предоставляются следующие дополнительные гарантии: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единовременное поощрение в связи с достижением возраста 50, 55, 60, 65 лет в размере  одного месячного денежного содержания;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материальная помощь в связи со смертью близких родственников (родителей, мужа (жены), детей) в размере одного месячного денежного содержания;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пособие при прекращении срока полномочий и выходе на пенсию в соответствии с Федеральным законом «О трудовых пенсиях в Российской Федерации» в сумме, равной трехкратному размеру его месячного денежного содержания;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 окончании срока полномочий предоставление единовременной социальной выплаты в сумме, равной трехкратному размеру его месячного денежного содержания, в случае, если лицо, замещающее должность главы поселения, не избрано на следующий срок полномочий;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5) частичная компенсация стоимости оздоровительной или санаторно-курортной путевки главе поселения и его детям, а также компенсация стоимости проезда к месту </w:t>
      </w:r>
      <w:r w:rsidRPr="001F2B9D">
        <w:rPr>
          <w:rFonts w:ascii="Times New Roman" w:hAnsi="Times New Roman"/>
          <w:sz w:val="24"/>
          <w:szCs w:val="24"/>
        </w:rPr>
        <w:lastRenderedPageBreak/>
        <w:t>оздоровительного или санаторно-курортного лечения и обратно на условиях, в порядке и размерах, установленных решением Совета поселения, в соответствии с законодательством;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6) дополнительное пенсионное обеспечение за выслугу лет в порядке и размерах, установленных решением Совета поселения в соответствии с законодательством.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7) страхование на случай причинения вреда здоровью и имуществу главы поселения,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 в случаях, порядке и размерах, установленных решением Совета поселения в соответствии с законодательством.</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Размер ежемесячного денежного вознаграждения, порядок и условия предоставления гарантий главе поселения устанавливаются решением Совета поселения.</w:t>
      </w:r>
    </w:p>
    <w:p w:rsidR="001D1476" w:rsidRPr="001F2B9D" w:rsidRDefault="001D1476" w:rsidP="001F2B9D">
      <w:pPr>
        <w:widowControl w:val="0"/>
        <w:autoSpaceDE w:val="0"/>
        <w:autoSpaceDN w:val="0"/>
        <w:adjustRightInd w:val="0"/>
        <w:spacing w:after="0" w:line="240" w:lineRule="auto"/>
        <w:jc w:val="both"/>
        <w:rPr>
          <w:rFonts w:ascii="Times New Roman" w:hAnsi="Times New Roman"/>
          <w:sz w:val="24"/>
          <w:szCs w:val="24"/>
        </w:rPr>
      </w:pPr>
      <w:r w:rsidRPr="00051830">
        <w:rPr>
          <w:rFonts w:ascii="Times New Roman" w:hAnsi="Times New Roman"/>
          <w:sz w:val="24"/>
          <w:szCs w:val="24"/>
        </w:rPr>
        <w:t>3.1. Размеры и порядок выплаты денежного содержания лицу, замещающему муниципальную должность на постоянной основе, определяются нормативными правовыми актами представительного органа муниципального образования в соответствии с уставом муниципального образования, федеральным законодательством и законодательством Ханты-Мансийского автономного округа – Югры.</w:t>
      </w:r>
      <w:r>
        <w:rPr>
          <w:rFonts w:ascii="Times New Roman" w:hAnsi="Times New Roman"/>
          <w:sz w:val="24"/>
          <w:szCs w:val="24"/>
        </w:rPr>
        <w:t xml:space="preserve">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ab/>
      </w:r>
      <w:r w:rsidRPr="001F2B9D">
        <w:rPr>
          <w:rFonts w:ascii="Times New Roman" w:hAnsi="Times New Roman"/>
          <w:sz w:val="24"/>
          <w:szCs w:val="24"/>
        </w:rPr>
        <w:tab/>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22. Досрочное прекращение полномочий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42A44">
      <w:pPr>
        <w:widowControl w:val="0"/>
        <w:numPr>
          <w:ilvl w:val="0"/>
          <w:numId w:val="1"/>
        </w:numPr>
        <w:autoSpaceDE w:val="0"/>
        <w:autoSpaceDN w:val="0"/>
        <w:adjustRightInd w:val="0"/>
        <w:spacing w:after="0" w:line="240" w:lineRule="auto"/>
        <w:ind w:left="0" w:firstLine="142"/>
        <w:jc w:val="both"/>
        <w:rPr>
          <w:rFonts w:ascii="Times New Roman" w:hAnsi="Times New Roman"/>
          <w:sz w:val="24"/>
          <w:szCs w:val="24"/>
        </w:rPr>
      </w:pPr>
      <w:r w:rsidRPr="001F2B9D">
        <w:rPr>
          <w:rFonts w:ascii="Times New Roman" w:hAnsi="Times New Roman"/>
          <w:sz w:val="24"/>
          <w:szCs w:val="24"/>
        </w:rPr>
        <w:t>Полномочия главы поселения прекращаются досрочно в случае: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смерти;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отставки по собственному желанию;</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2.1) </w:t>
      </w:r>
      <w:r w:rsidRPr="001F2B9D">
        <w:rPr>
          <w:rFonts w:ascii="Times New Roman" w:hAnsi="Times New Roman"/>
          <w:color w:val="000000"/>
          <w:sz w:val="24"/>
          <w:szCs w:val="24"/>
        </w:rPr>
        <w:t>удаления в отставку в соответствии со статьей 22.1. настоящего Устава;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отрешения от должности в соответствии со статьей 74 Федерального закона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«Об общих принципах организации местного самоуправления в Российской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признания судом недееспособным или ограниченно дееспособным;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признания судом безвестно отсутствующим или объявления умершим;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вступления в отношении его в законную силу обвинительного приговора суда;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выезда за пределы Российской Федерации на постоянное место жительства;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8) </w:t>
      </w:r>
      <w:r w:rsidR="00A179B7" w:rsidRPr="00A179B7">
        <w:rPr>
          <w:rFonts w:ascii="Times New Roman" w:hAnsi="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sidR="00A179B7">
        <w:rPr>
          <w:rFonts w:ascii="Times New Roman" w:hAnsi="Times New Roman"/>
          <w:sz w:val="24"/>
          <w:szCs w:val="24"/>
        </w:rPr>
        <w:t>договором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9) отзыва избирателями;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 поселения;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11)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ED09E1" w:rsidRPr="00ED09E1" w:rsidRDefault="001F2B9D" w:rsidP="00ED09E1">
      <w:pPr>
        <w:spacing w:after="0" w:line="240" w:lineRule="auto"/>
        <w:jc w:val="both"/>
        <w:rPr>
          <w:rFonts w:ascii="Times New Roman" w:hAnsi="Times New Roman"/>
          <w:sz w:val="24"/>
          <w:szCs w:val="24"/>
        </w:rPr>
      </w:pPr>
      <w:r w:rsidRPr="001F2B9D">
        <w:rPr>
          <w:rFonts w:ascii="Times New Roman" w:hAnsi="Times New Roman"/>
          <w:sz w:val="24"/>
          <w:szCs w:val="24"/>
        </w:rPr>
        <w:t xml:space="preserve">14) </w:t>
      </w:r>
      <w:r w:rsidR="00ED09E1" w:rsidRPr="00ED09E1">
        <w:rPr>
          <w:rFonts w:ascii="Times New Roman" w:hAnsi="Times New Roman"/>
          <w:sz w:val="24"/>
          <w:szCs w:val="24"/>
        </w:rPr>
        <w:t xml:space="preserve">в случае несоблюдения ограничений, запретов, неисполнения обязанностей, установленных Федеральным законом от 25 декабря 2008 года N 273-ФЗ "О </w:t>
      </w:r>
      <w:r w:rsidR="00ED09E1" w:rsidRPr="00ED09E1">
        <w:rPr>
          <w:rFonts w:ascii="Times New Roman" w:hAnsi="Times New Roman"/>
          <w:sz w:val="24"/>
          <w:szCs w:val="24"/>
        </w:rPr>
        <w:lastRenderedPageBreak/>
        <w:t>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N 131-ФЗ "Об общих принципах организации местного самоуправления в Российской Федерации", высшее должностное лицо субъекта Российской Федерации обращается с заявлением о досрочном прекращении полномочий главы муниципального образования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1F2B9D" w:rsidRPr="00ED09E1" w:rsidRDefault="00ED09E1" w:rsidP="00ED09E1">
      <w:pPr>
        <w:spacing w:after="0" w:line="240" w:lineRule="auto"/>
        <w:jc w:val="both"/>
        <w:rPr>
          <w:rFonts w:ascii="Times New Roman" w:hAnsi="Times New Roman"/>
          <w:sz w:val="24"/>
          <w:szCs w:val="24"/>
        </w:rPr>
      </w:pPr>
      <w:r w:rsidRPr="00ED09E1">
        <w:rPr>
          <w:rFonts w:ascii="Times New Roman" w:hAnsi="Times New Roman"/>
          <w:sz w:val="24"/>
          <w:szCs w:val="24"/>
        </w:rPr>
        <w:t xml:space="preserve">       Порядок принятия решения о применении к главе городского поселения Игрим мер ответственности, указанных в части 7.3-1 статьи 40 Федерального закона №131-ФЗ от 06.10.2003 года № 131-ФЗ «Об общих принципах организации местного самоуправления в Российской Федерации», определяется решением Совета депутатов сельского поселения Игрим в соответствии с законом Ханты-Мансийского автономного округа-Югры</w:t>
      </w:r>
      <w:r>
        <w:rPr>
          <w:rFonts w:ascii="Times New Roman" w:hAnsi="Times New Roman"/>
          <w:sz w:val="24"/>
          <w:szCs w:val="24"/>
        </w:rPr>
        <w:t>;</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15) в иных случаях, установленных Федеральным законом от 06 октября 2003 года № 131 -ФЗ "Об общих принципах организации местного самоуправления в Российской Федерации" и иными федеральными законами.</w:t>
      </w:r>
    </w:p>
    <w:p w:rsidR="001F2B9D" w:rsidRPr="001F2B9D" w:rsidRDefault="001F2B9D" w:rsidP="000E5D2C">
      <w:pPr>
        <w:widowControl w:val="0"/>
        <w:numPr>
          <w:ilvl w:val="0"/>
          <w:numId w:val="1"/>
        </w:numPr>
        <w:tabs>
          <w:tab w:val="left" w:pos="0"/>
        </w:tabs>
        <w:autoSpaceDE w:val="0"/>
        <w:autoSpaceDN w:val="0"/>
        <w:adjustRightInd w:val="0"/>
        <w:spacing w:after="0" w:line="240" w:lineRule="auto"/>
        <w:ind w:left="0" w:firstLine="0"/>
        <w:jc w:val="both"/>
        <w:rPr>
          <w:rFonts w:ascii="Times New Roman" w:hAnsi="Times New Roman"/>
          <w:sz w:val="24"/>
          <w:szCs w:val="24"/>
        </w:rPr>
      </w:pPr>
      <w:r w:rsidRPr="001F2B9D">
        <w:rPr>
          <w:rFonts w:ascii="Times New Roman" w:hAnsi="Times New Roman"/>
          <w:sz w:val="24"/>
          <w:szCs w:val="24"/>
        </w:rPr>
        <w:t>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Постановление главы поселения об отставке по собственному желанию подлежит официальному опубликованию.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 случае отсутствия главы поселения (командировка, отпуск, болезнь и др.), а также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в должные обязанности которого входит исполнение полномочий главы поселения в случае его отсутствия.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b/>
          <w:color w:val="000000"/>
          <w:sz w:val="24"/>
          <w:szCs w:val="24"/>
        </w:rPr>
      </w:pPr>
      <w:r w:rsidRPr="001F2B9D">
        <w:rPr>
          <w:rFonts w:ascii="Times New Roman" w:hAnsi="Times New Roman"/>
          <w:b/>
          <w:color w:val="000000"/>
          <w:sz w:val="24"/>
          <w:szCs w:val="24"/>
        </w:rPr>
        <w:t>Статья 22.1. Удаление главы поселения в отставку</w:t>
      </w:r>
    </w:p>
    <w:p w:rsidR="001F2B9D" w:rsidRPr="001F2B9D" w:rsidRDefault="001F2B9D" w:rsidP="001F2B9D">
      <w:pPr>
        <w:spacing w:after="0" w:line="240" w:lineRule="auto"/>
        <w:jc w:val="both"/>
        <w:rPr>
          <w:rFonts w:ascii="Times New Roman" w:hAnsi="Times New Roman"/>
          <w:color w:val="000000"/>
          <w:sz w:val="24"/>
          <w:szCs w:val="24"/>
        </w:rPr>
      </w:pP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1. Совет поселения в соответствии с Федеральным законом от 06.10.2003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Губернатора Ханты-Мансийского автономного округа-Югры. </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2. Основаниями для удаления главы городского поселения Игрим в отставку являются: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 </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Уставом, Федеральным законом от 06.10.2003 года № 131-ФЗ «Об общих принципах организации местного самоуправления в Российской Федерации», иными федеральными законами,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4) </w:t>
      </w:r>
      <w:r w:rsidR="00ED09E1">
        <w:rPr>
          <w:rFonts w:ascii="Times New Roman" w:hAnsi="Times New Roman"/>
          <w:color w:val="000000"/>
          <w:sz w:val="24"/>
          <w:szCs w:val="24"/>
        </w:rPr>
        <w:t>н</w:t>
      </w:r>
      <w:r w:rsidR="00ED09E1" w:rsidRPr="00ED09E1">
        <w:rPr>
          <w:rFonts w:ascii="Times New Roman" w:hAnsi="Times New Roman"/>
          <w:color w:val="000000"/>
          <w:sz w:val="24"/>
          <w:szCs w:val="24"/>
        </w:rPr>
        <w:t>есоблюдение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N 131-ФЗ "Об общих принципах организации местного самоуправления в Российской Федерации</w:t>
      </w:r>
      <w:r w:rsidR="00ED09E1">
        <w:rPr>
          <w:rFonts w:ascii="Times New Roman" w:hAnsi="Times New Roman"/>
          <w:color w:val="000000"/>
          <w:sz w:val="24"/>
          <w:szCs w:val="24"/>
        </w:rPr>
        <w:t>;</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5) допущение главой поселения, местной администрацией, иными органами и должностными лицами местного самоуправления городского поселения Игрим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3. Инициатива депутатов Совета поселения об удалении главы городского поселения Игрим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городского поселения Игрим и Губернатор Ханты-Мансийского автономного округа-Югры уведомляются не позднее дня, следующего за днем внесения указанного обращения в Совет поселения.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4. Рассмотрение инициативы депутатов Совета поселения об удалении главы городского поселения Игрим в отставку осуществляется с учетом мнения Губернатора Ханты-Мансийского автономного округа-Югры.</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5. В случае, если при рассмотрении инициативы депутатов Совета поселения об удалении главы городского поселения Игрим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 решение об удалении главы городского поселения Игрим в отставку может быть принято только при согласии Губернатора Ханты-Мансийского автономного округа-Югры.</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6. Инициатива Губернатора Ханты-Мансийского автономного округа-Югры об удалении главы городского поселения Игрим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lastRenderedPageBreak/>
        <w:t>7. Рассмотрение инициативы депутатов Совета поселения или Губернатора Ханты-Мансийского автономного округа-Югры об удалении главы городского поселения Игрим в отставку осуществляется Советом поселения в течение одного месяца со дня внесения соответствующего обращения.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 </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9. Решение Совета поселения об удалении главы поселения в отставку подписывается председателем Совета поселения.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10. При рассмотрении и принятии Советом поселения решения об удалении главы поселения в отставку должны быть обеспечены:</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Ханты-Мансийского автономного округа-Югры и с проектом решения Совета поселения об удалении его в отставку;</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13. В случае, если инициатива депутатов Совета поселения или Губернатора Ханты-Мансийского автономного округа-Югры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Совета поселения не ранее чем через два месяца со дня проведения заседания Совета поселения, на котором рассматривался указанный вопрос.</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23. Исполнительно-распорядительный орган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Администрацией поселения руководит глава поселения на принципах единоначалия. </w:t>
      </w:r>
    </w:p>
    <w:p w:rsidR="001F2B9D" w:rsidRPr="001F2B9D" w:rsidRDefault="001F2B9D" w:rsidP="001F2B9D">
      <w:pPr>
        <w:tabs>
          <w:tab w:val="left" w:pos="675"/>
        </w:tabs>
        <w:snapToGrid w:val="0"/>
        <w:spacing w:after="0" w:line="240" w:lineRule="auto"/>
        <w:jc w:val="both"/>
        <w:rPr>
          <w:rFonts w:ascii="Times New Roman" w:hAnsi="Times New Roman"/>
          <w:sz w:val="24"/>
          <w:szCs w:val="24"/>
        </w:rPr>
      </w:pPr>
      <w:r w:rsidRPr="001F2B9D">
        <w:rPr>
          <w:rFonts w:ascii="Times New Roman" w:hAnsi="Times New Roman"/>
          <w:sz w:val="24"/>
          <w:szCs w:val="24"/>
        </w:rPr>
        <w:t>3.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3.1. Юридический адрес: 628146 Российская Федерация, Тюменская область, Ханты-Мансийский автономный округ-Югра, Березовский район, пгт. Игрим, ул. Губкина, дом 1</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Структура администрации поселения утверждается Советом поселения по представлению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23.1. Муниципальный контроль</w:t>
      </w: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color w:val="000000"/>
          <w:sz w:val="24"/>
          <w:szCs w:val="24"/>
        </w:rPr>
        <w:t xml:space="preserve">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Ханты-Мансийского автономного округа-Югры, в случаях, если соответствующие виды </w:t>
      </w:r>
      <w:r w:rsidRPr="001F2B9D">
        <w:rPr>
          <w:rFonts w:ascii="Times New Roman" w:hAnsi="Times New Roman"/>
          <w:color w:val="000000"/>
          <w:sz w:val="24"/>
          <w:szCs w:val="24"/>
        </w:rPr>
        <w:lastRenderedPageBreak/>
        <w:t>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w:t>
      </w:r>
      <w:r w:rsidRPr="001F2B9D">
        <w:rPr>
          <w:rFonts w:ascii="Times New Roman" w:hAnsi="Times New Roman"/>
          <w:sz w:val="24"/>
          <w:szCs w:val="24"/>
        </w:rPr>
        <w:t>и актами администрации городского поселения Игрим либо законом Ханты-Мансийского автономного округа-Югры и принятыми в соответствии с ним муниципальными правовыми актами администрации городского поселения Игрим.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Органом местного самоуправления городского поселения Игрим, уполномоченным на осуществление муниципального контроля, является администрации городского поселения.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К полномочиям органов местного самоуправления, осуществляющих муниципальный контроль, относятся: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организация и осуществление муниципального контроля на соответствующей территории;</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w:t>
      </w:r>
      <w:r w:rsidRPr="00051830">
        <w:rPr>
          <w:rFonts w:ascii="Times New Roman" w:hAnsi="Times New Roman"/>
          <w:sz w:val="24"/>
          <w:szCs w:val="24"/>
        </w:rPr>
        <w:t>исполнительн</w:t>
      </w:r>
      <w:r w:rsidR="009E55B1" w:rsidRPr="00051830">
        <w:rPr>
          <w:rFonts w:ascii="Times New Roman" w:hAnsi="Times New Roman"/>
          <w:sz w:val="24"/>
          <w:szCs w:val="24"/>
        </w:rPr>
        <w:t>ыми</w:t>
      </w:r>
      <w:r w:rsidRPr="00051830">
        <w:rPr>
          <w:rFonts w:ascii="Times New Roman" w:hAnsi="Times New Roman"/>
          <w:sz w:val="24"/>
          <w:szCs w:val="24"/>
        </w:rPr>
        <w:t xml:space="preserve"> </w:t>
      </w:r>
      <w:r w:rsidR="009E55B1" w:rsidRPr="00051830">
        <w:rPr>
          <w:rFonts w:ascii="Times New Roman" w:hAnsi="Times New Roman"/>
          <w:sz w:val="24"/>
          <w:szCs w:val="24"/>
        </w:rPr>
        <w:t>органами</w:t>
      </w:r>
      <w:r w:rsidRPr="001F2B9D">
        <w:rPr>
          <w:rFonts w:ascii="Times New Roman" w:hAnsi="Times New Roman"/>
          <w:sz w:val="24"/>
          <w:szCs w:val="24"/>
        </w:rPr>
        <w:t xml:space="preserve"> Ханты-Мансийского автономного округа - Югры,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законами Ханты-Мансийского автономного округа-Югры;</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5) осуществление иных предусмотренных федеральными законами, законами и иными нормативными правовыми актами Ханты-Мансийского автономного округа-Югры полномочий.</w:t>
      </w:r>
    </w:p>
    <w:p w:rsidR="00D55C69" w:rsidRPr="001F2B9D" w:rsidRDefault="00D55C69" w:rsidP="001F2B9D">
      <w:pPr>
        <w:spacing w:after="0" w:line="240" w:lineRule="auto"/>
        <w:jc w:val="both"/>
        <w:rPr>
          <w:rFonts w:ascii="Times New Roman" w:hAnsi="Times New Roman"/>
          <w:sz w:val="24"/>
          <w:szCs w:val="24"/>
        </w:rPr>
      </w:pPr>
      <w:r w:rsidRPr="00D55C69">
        <w:rPr>
          <w:rFonts w:ascii="Times New Roman" w:hAnsi="Times New Roman"/>
          <w:sz w:val="24"/>
          <w:szCs w:val="24"/>
        </w:rPr>
        <w:t>4. Муниципальный контроль подлежит осуществлению при наличии на территории городского поселения Игрим соответствующего объекта контроля.</w:t>
      </w:r>
      <w:bookmarkStart w:id="0" w:name="_GoBack"/>
      <w:bookmarkEnd w:id="0"/>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24. Полномочия администрации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rPr>
          <w:rFonts w:ascii="Times New Roman" w:hAnsi="Times New Roman"/>
          <w:sz w:val="24"/>
          <w:szCs w:val="20"/>
        </w:rPr>
      </w:pPr>
      <w:r w:rsidRPr="001F2B9D">
        <w:rPr>
          <w:rFonts w:ascii="Times New Roman" w:hAnsi="Times New Roman"/>
          <w:sz w:val="24"/>
          <w:szCs w:val="20"/>
        </w:rPr>
        <w:t>1. К полномочиям администрация поселения относится: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0"/>
        </w:rPr>
        <w:t xml:space="preserve">1) полномочия по </w:t>
      </w:r>
      <w:r w:rsidRPr="001F2B9D">
        <w:rPr>
          <w:rFonts w:ascii="Times New Roman" w:hAnsi="Times New Roman"/>
          <w:sz w:val="24"/>
          <w:szCs w:val="24"/>
        </w:rPr>
        <w:t>решению установленных настоящим Уставом вопросов местного значения, в том числе по:</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разработке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1.1) полномочия по осуществлению муниципального жилищного контроля;</w:t>
      </w:r>
    </w:p>
    <w:p w:rsidR="00D55C69" w:rsidRPr="00D55C69" w:rsidRDefault="00D55C69" w:rsidP="00D55C69">
      <w:pPr>
        <w:autoSpaceDE w:val="0"/>
        <w:autoSpaceDN w:val="0"/>
        <w:adjustRightInd w:val="0"/>
        <w:spacing w:after="0" w:line="240" w:lineRule="auto"/>
        <w:jc w:val="both"/>
        <w:rPr>
          <w:rFonts w:ascii="Times New Roman" w:hAnsi="Times New Roman"/>
          <w:sz w:val="24"/>
          <w:szCs w:val="24"/>
        </w:rPr>
      </w:pPr>
      <w:r w:rsidRPr="00D55C69">
        <w:rPr>
          <w:rFonts w:ascii="Times New Roman" w:hAnsi="Times New Roman"/>
          <w:sz w:val="24"/>
          <w:szCs w:val="24"/>
        </w:rPr>
        <w:t>1.2.) разрабатывает и утверждает схемы размещения нестационарных торговых объектов с учетом нормативов минимальной обеспеченности населения площадью торговых объектов;</w:t>
      </w:r>
    </w:p>
    <w:p w:rsidR="00D55C69" w:rsidRPr="001F2B9D" w:rsidRDefault="00D55C69" w:rsidP="00D55C69">
      <w:pPr>
        <w:autoSpaceDE w:val="0"/>
        <w:autoSpaceDN w:val="0"/>
        <w:adjustRightInd w:val="0"/>
        <w:spacing w:after="0" w:line="240" w:lineRule="auto"/>
        <w:jc w:val="both"/>
        <w:rPr>
          <w:rFonts w:ascii="Times New Roman" w:hAnsi="Times New Roman"/>
          <w:sz w:val="24"/>
          <w:szCs w:val="24"/>
        </w:rPr>
      </w:pPr>
      <w:r w:rsidRPr="00D55C69">
        <w:rPr>
          <w:rFonts w:ascii="Times New Roman" w:hAnsi="Times New Roman"/>
          <w:sz w:val="24"/>
          <w:szCs w:val="24"/>
        </w:rPr>
        <w:t>1.3.) создает муниципальные предприятия и учреждения.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0"/>
        </w:rPr>
      </w:pPr>
      <w:r w:rsidRPr="001F2B9D">
        <w:rPr>
          <w:rFonts w:ascii="Times New Roman" w:hAnsi="Times New Roman"/>
          <w:sz w:val="24"/>
          <w:szCs w:val="20"/>
        </w:rPr>
        <w:t>2) </w:t>
      </w:r>
      <w:r w:rsidRPr="001F2B9D">
        <w:rPr>
          <w:rFonts w:ascii="Times New Roman" w:hAnsi="Times New Roman"/>
          <w:sz w:val="24"/>
          <w:szCs w:val="24"/>
        </w:rPr>
        <w:t xml:space="preserve"> </w:t>
      </w:r>
      <w:r w:rsidRPr="001F2B9D">
        <w:rPr>
          <w:rFonts w:ascii="Times New Roman" w:hAnsi="Times New Roman"/>
          <w:sz w:val="24"/>
          <w:szCs w:val="20"/>
        </w:rPr>
        <w:t xml:space="preserve">полномочия по </w:t>
      </w:r>
      <w:r w:rsidRPr="001F2B9D">
        <w:rPr>
          <w:rFonts w:ascii="Times New Roman" w:hAnsi="Times New Roman"/>
          <w:sz w:val="24"/>
          <w:szCs w:val="24"/>
        </w:rPr>
        <w:t>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sidRPr="001F2B9D">
        <w:rPr>
          <w:rFonts w:ascii="Times New Roman" w:hAnsi="Times New Roman"/>
          <w:sz w:val="24"/>
          <w:szCs w:val="20"/>
        </w:rPr>
        <w:t>;</w:t>
      </w:r>
    </w:p>
    <w:p w:rsidR="001F2B9D" w:rsidRPr="001F2B9D" w:rsidRDefault="001F2B9D" w:rsidP="001F2B9D">
      <w:pPr>
        <w:autoSpaceDE w:val="0"/>
        <w:autoSpaceDN w:val="0"/>
        <w:adjustRightInd w:val="0"/>
        <w:spacing w:after="0" w:line="240" w:lineRule="auto"/>
        <w:jc w:val="both"/>
        <w:rPr>
          <w:rFonts w:ascii="Times New Roman" w:hAnsi="Times New Roman"/>
          <w:sz w:val="24"/>
          <w:szCs w:val="20"/>
        </w:rPr>
      </w:pPr>
      <w:r w:rsidRPr="001F2B9D">
        <w:rPr>
          <w:rFonts w:ascii="Times New Roman" w:hAnsi="Times New Roman"/>
          <w:sz w:val="24"/>
          <w:szCs w:val="20"/>
        </w:rPr>
        <w:t xml:space="preserve">2.1) Администрация поселения при осуществлении отдельных государственных полномочий имеет право дополнительно использовать муниципальные материальные ресурсы, а также финансовые средства, предусмотренные в бюджете городского поселения Игрим, для осуществления переданных органам местного самоуправления городского </w:t>
      </w:r>
      <w:r w:rsidRPr="001F2B9D">
        <w:rPr>
          <w:rFonts w:ascii="Times New Roman" w:hAnsi="Times New Roman"/>
          <w:sz w:val="24"/>
          <w:szCs w:val="20"/>
        </w:rPr>
        <w:lastRenderedPageBreak/>
        <w:t>поселения Игрим отдельных государственных полномочий федеральными законами и законами Ханты-Мансийского автономного округа - Югры. Использование собственных материальных и финансовых ресурсов для осуществления переданных государственных полномочий допускается, в случаях, если такое использование не повлечёт за собой неисполнение Администрацией поселения полномочий по вопросам местного значения.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0"/>
        </w:rPr>
        <w:t xml:space="preserve">3) полномочия по </w:t>
      </w:r>
      <w:r w:rsidRPr="001F2B9D">
        <w:rPr>
          <w:rFonts w:ascii="Times New Roman" w:hAnsi="Times New Roman"/>
          <w:sz w:val="24"/>
          <w:szCs w:val="24"/>
        </w:rPr>
        <w:t>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1F2B9D" w:rsidRPr="001F2B9D" w:rsidRDefault="001F2B9D" w:rsidP="001F2B9D">
      <w:pPr>
        <w:spacing w:after="0" w:line="240" w:lineRule="auto"/>
        <w:jc w:val="both"/>
        <w:rPr>
          <w:rFonts w:ascii="Times New Roman" w:hAnsi="Times New Roman"/>
          <w:sz w:val="24"/>
          <w:szCs w:val="20"/>
        </w:rPr>
      </w:pPr>
      <w:r w:rsidRPr="001F2B9D">
        <w:rPr>
          <w:rFonts w:ascii="Times New Roman" w:hAnsi="Times New Roman"/>
          <w:sz w:val="24"/>
          <w:szCs w:val="20"/>
        </w:rPr>
        <w:t xml:space="preserve">2. Администрация поселения обладает иными полномочиями, определенными федеральными законами, законами </w:t>
      </w:r>
      <w:r w:rsidRPr="001F2B9D">
        <w:rPr>
          <w:rFonts w:ascii="Times New Roman" w:hAnsi="Times New Roman"/>
          <w:sz w:val="24"/>
          <w:szCs w:val="24"/>
        </w:rPr>
        <w:t>Ханты-Мансийского автономного округа - Югры</w:t>
      </w:r>
      <w:r w:rsidRPr="001F2B9D">
        <w:rPr>
          <w:rFonts w:ascii="Times New Roman" w:hAnsi="Times New Roman"/>
          <w:sz w:val="24"/>
          <w:szCs w:val="20"/>
        </w:rPr>
        <w:t>, настоящим Уставом, иными правовыми актами.</w:t>
      </w:r>
    </w:p>
    <w:p w:rsidR="001F2B9D" w:rsidRPr="001F2B9D" w:rsidRDefault="001F2B9D" w:rsidP="001F2B9D">
      <w:pPr>
        <w:spacing w:after="0" w:line="240" w:lineRule="auto"/>
        <w:jc w:val="both"/>
        <w:rPr>
          <w:rFonts w:ascii="Times New Roman" w:hAnsi="Times New Roman"/>
          <w:sz w:val="24"/>
          <w:szCs w:val="20"/>
        </w:rPr>
      </w:pP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24.1. Полномочия администрации поселения в области противодействия терроризму</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К полномочиям администрации поселения по решению вопросов в области противодействия терроризму относятся:</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1)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2) организация и проведение в муниципальных образованиях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 xml:space="preserve">3) участие в мероприятиях по профилактике терроризма, а также по минимизации и (или) ликвидации последствий его проявлений, организуемых федеральными </w:t>
      </w:r>
      <w:r w:rsidR="009E55B1" w:rsidRPr="00051830">
        <w:rPr>
          <w:rFonts w:ascii="Times New Roman" w:hAnsi="Times New Roman"/>
          <w:sz w:val="24"/>
          <w:szCs w:val="20"/>
        </w:rPr>
        <w:t>исполнительными органами</w:t>
      </w:r>
      <w:r w:rsidRPr="00051830">
        <w:rPr>
          <w:rFonts w:ascii="Times New Roman" w:hAnsi="Times New Roman"/>
          <w:sz w:val="24"/>
          <w:szCs w:val="20"/>
        </w:rPr>
        <w:t xml:space="preserve"> и (или) </w:t>
      </w:r>
      <w:r w:rsidR="009E55B1" w:rsidRPr="00051830">
        <w:rPr>
          <w:rFonts w:ascii="Times New Roman" w:hAnsi="Times New Roman"/>
          <w:sz w:val="24"/>
          <w:szCs w:val="20"/>
        </w:rPr>
        <w:t>исполнительными органами</w:t>
      </w:r>
      <w:r w:rsidRPr="001F2B9D">
        <w:rPr>
          <w:rFonts w:ascii="Times New Roman" w:hAnsi="Times New Roman"/>
          <w:sz w:val="24"/>
          <w:szCs w:val="20"/>
        </w:rPr>
        <w:t xml:space="preserve"> Ханты-Мансийского автономного округа - Югры;</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4)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5)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6)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A1008B" w:rsidRPr="00A1008B" w:rsidRDefault="00A1008B" w:rsidP="00A1008B">
      <w:pPr>
        <w:spacing w:before="100" w:beforeAutospacing="1" w:after="100" w:afterAutospacing="1" w:line="240" w:lineRule="auto"/>
        <w:jc w:val="both"/>
        <w:rPr>
          <w:rFonts w:ascii="Times New Roman" w:hAnsi="Times New Roman"/>
          <w:b/>
          <w:sz w:val="24"/>
          <w:szCs w:val="20"/>
        </w:rPr>
      </w:pPr>
      <w:r w:rsidRPr="00A1008B">
        <w:rPr>
          <w:rFonts w:ascii="Times New Roman" w:hAnsi="Times New Roman"/>
          <w:b/>
          <w:sz w:val="24"/>
          <w:szCs w:val="20"/>
        </w:rPr>
        <w:t>Статья 24.2. Полномочия администрации поселения в сфере бюджета, финансов и экономики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 Администрация поселения в сфере бюджета, финансов и экономики: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w:t>
      </w:r>
      <w:r w:rsidRPr="00A1008B">
        <w:rPr>
          <w:rFonts w:ascii="Times New Roman" w:hAnsi="Times New Roman"/>
          <w:sz w:val="24"/>
          <w:szCs w:val="20"/>
        </w:rPr>
        <w:tab/>
        <w:t>самостоятельно осуществляет бюджетный процесс в установленном порядке;</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w:t>
      </w:r>
      <w:r w:rsidRPr="00A1008B">
        <w:rPr>
          <w:rFonts w:ascii="Times New Roman" w:hAnsi="Times New Roman"/>
          <w:sz w:val="24"/>
          <w:szCs w:val="20"/>
        </w:rPr>
        <w:tab/>
        <w:t>осуществляет управление муниципальным долгом в установленном порядке;</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3)</w:t>
      </w:r>
      <w:r w:rsidRPr="00A1008B">
        <w:rPr>
          <w:rFonts w:ascii="Times New Roman" w:hAnsi="Times New Roman"/>
          <w:sz w:val="24"/>
          <w:szCs w:val="20"/>
        </w:rPr>
        <w:tab/>
        <w:t>обеспечивает сбалансированность местного бюджета и соблюдение установленных федеральным законом требований к регулированию бюджетных правоотношений, осуществлению бюджетного процесса, размеру дефицита местного бюджета, уровню и составу муниципального долга, исполнению бюджетных и долговых обязательств городского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4)</w:t>
      </w:r>
      <w:r w:rsidRPr="00A1008B">
        <w:rPr>
          <w:rFonts w:ascii="Times New Roman" w:hAnsi="Times New Roman"/>
          <w:sz w:val="24"/>
          <w:szCs w:val="20"/>
        </w:rPr>
        <w:tab/>
        <w:t>устанавливает, детализирует и определяет порядок применения бюджетной классификации Российской Федерации в части, относящейся к бюджету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5)</w:t>
      </w:r>
      <w:r w:rsidRPr="00A1008B">
        <w:rPr>
          <w:rFonts w:ascii="Times New Roman" w:hAnsi="Times New Roman"/>
          <w:sz w:val="24"/>
          <w:szCs w:val="20"/>
        </w:rPr>
        <w:tab/>
        <w:t>осуществляет расходы местного бюджета в формах, предусмотренных Бюджетным кодексом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lastRenderedPageBreak/>
        <w:t>6)</w:t>
      </w:r>
      <w:r w:rsidRPr="00A1008B">
        <w:rPr>
          <w:rFonts w:ascii="Times New Roman" w:hAnsi="Times New Roman"/>
          <w:sz w:val="24"/>
          <w:szCs w:val="20"/>
        </w:rPr>
        <w:tab/>
        <w:t>предоставляет муниципальные гарантии и бюджетные кредиты из местного бюджета в установленном порядке;</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7)</w:t>
      </w:r>
      <w:r w:rsidRPr="00A1008B">
        <w:rPr>
          <w:rFonts w:ascii="Times New Roman" w:hAnsi="Times New Roman"/>
          <w:sz w:val="24"/>
          <w:szCs w:val="20"/>
        </w:rPr>
        <w:tab/>
        <w:t xml:space="preserve">осуществляет муниципальные заимствования, управляет муниципальными активами; </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8)</w:t>
      </w:r>
      <w:r w:rsidRPr="00A1008B">
        <w:rPr>
          <w:rFonts w:ascii="Times New Roman" w:hAnsi="Times New Roman"/>
          <w:sz w:val="24"/>
          <w:szCs w:val="20"/>
        </w:rPr>
        <w:tab/>
        <w:t>создаёт резервный фонд администрации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9)</w:t>
      </w:r>
      <w:r w:rsidRPr="00A1008B">
        <w:rPr>
          <w:rFonts w:ascii="Times New Roman" w:hAnsi="Times New Roman"/>
          <w:sz w:val="24"/>
          <w:szCs w:val="20"/>
        </w:rPr>
        <w:tab/>
        <w:t>увеличивает нормативы финансовых затрат на оказание муниципальных услуг с учётом имеющихся финансовых возможностей в установленном порядке;</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10)</w:t>
      </w:r>
      <w:r w:rsidRPr="00A1008B">
        <w:rPr>
          <w:rFonts w:ascii="Times New Roman" w:hAnsi="Times New Roman"/>
          <w:sz w:val="24"/>
          <w:szCs w:val="20"/>
        </w:rPr>
        <w:tab/>
        <w:t>устанавливает порядок составления и рассмотрения проекта бюджета городского поселения, проекта внесения изменений и дополнений в бюджет городского поселения, составляет отчёт об исполнении бюджета городского поселения и отчёт об использовании бюджетных ассигнований резервного фонда администрации городского поселения и вносит данные документы на рассмотрение и утверждение Совета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11)</w:t>
      </w:r>
      <w:r w:rsidRPr="00A1008B">
        <w:rPr>
          <w:rFonts w:ascii="Times New Roman" w:hAnsi="Times New Roman"/>
          <w:sz w:val="24"/>
          <w:szCs w:val="20"/>
        </w:rPr>
        <w:tab/>
        <w:t>является главным распорядителем средств бюджета городского поселения Игрим;</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12)</w:t>
      </w:r>
      <w:r w:rsidRPr="00A1008B">
        <w:rPr>
          <w:rFonts w:ascii="Times New Roman" w:hAnsi="Times New Roman"/>
          <w:sz w:val="24"/>
          <w:szCs w:val="20"/>
        </w:rPr>
        <w:tab/>
        <w:t xml:space="preserve">устанавливает порядок ведения реестра расходных обязательств городского поселения в установленном законом порядке; </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13)</w:t>
      </w:r>
      <w:r w:rsidRPr="00A1008B">
        <w:rPr>
          <w:rFonts w:ascii="Times New Roman" w:hAnsi="Times New Roman"/>
          <w:sz w:val="24"/>
          <w:szCs w:val="20"/>
        </w:rPr>
        <w:tab/>
        <w:t>ведёт реестр расходных обязательств муниципального образования в соответствии с требованиями Бюджетного кодекса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14)</w:t>
      </w:r>
      <w:r w:rsidRPr="00A1008B">
        <w:rPr>
          <w:rFonts w:ascii="Times New Roman" w:hAnsi="Times New Roman"/>
          <w:sz w:val="24"/>
          <w:szCs w:val="20"/>
        </w:rPr>
        <w:tab/>
        <w:t>осуществляет блокировку расходов получателю бюджетных средств, не выполняющему условий, определённых решением о бюджете, в соответствии с порядком, установленным Бюджетным кодексом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15)</w:t>
      </w:r>
      <w:r w:rsidRPr="00A1008B">
        <w:rPr>
          <w:rFonts w:ascii="Times New Roman" w:hAnsi="Times New Roman"/>
          <w:sz w:val="24"/>
          <w:szCs w:val="20"/>
        </w:rPr>
        <w:tab/>
        <w:t>согласовывает предоставление инвестиционных налоговых кредитов, отсрочек и рассрочек по уплате налогов и сборов и представляет на утверждение Совету поселения основания и условия предоставления инвестиционных налоговых кредитов, включая сроки действия инвестиционных налоговых кредитов и ставки процентов на сумму кредита в соответствии с законодательством Российской Федерации о налогах и сборах;</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16)</w:t>
      </w:r>
      <w:r w:rsidRPr="00A1008B">
        <w:rPr>
          <w:rFonts w:ascii="Times New Roman" w:hAnsi="Times New Roman"/>
          <w:sz w:val="24"/>
          <w:szCs w:val="20"/>
        </w:rPr>
        <w:tab/>
        <w:t>осуществляет муниципальный внутренний финансовый контроль и внутренний финансовый аудит в соответствии с бюджетным законодательством;</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17)</w:t>
      </w:r>
      <w:r w:rsidRPr="00A1008B">
        <w:rPr>
          <w:rFonts w:ascii="Times New Roman" w:hAnsi="Times New Roman"/>
          <w:sz w:val="24"/>
          <w:szCs w:val="20"/>
        </w:rPr>
        <w:tab/>
        <w:t>содействует развитию предпринимательства на территории городского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18)</w:t>
      </w:r>
      <w:r w:rsidRPr="00A1008B">
        <w:rPr>
          <w:rFonts w:ascii="Times New Roman" w:hAnsi="Times New Roman"/>
          <w:sz w:val="24"/>
          <w:szCs w:val="20"/>
        </w:rPr>
        <w:tab/>
        <w:t>устанавливает тарифы на услуги, предоставляемые муниципальными организациями, если иное не предусмотрено федеральными законами;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19)</w:t>
      </w:r>
      <w:r w:rsidRPr="00A1008B">
        <w:rPr>
          <w:rFonts w:ascii="Times New Roman" w:hAnsi="Times New Roman"/>
          <w:sz w:val="24"/>
          <w:szCs w:val="20"/>
        </w:rPr>
        <w:tab/>
        <w:t>устанавливает условия бесплатного и (или) льготного пользования услугами муниципальных учреждений;</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20)</w:t>
      </w:r>
      <w:r w:rsidRPr="00A1008B">
        <w:rPr>
          <w:rFonts w:ascii="Times New Roman" w:hAnsi="Times New Roman"/>
          <w:sz w:val="24"/>
          <w:szCs w:val="20"/>
        </w:rPr>
        <w:tab/>
      </w:r>
      <w:r w:rsidR="001647A4" w:rsidRPr="001647A4">
        <w:rPr>
          <w:rFonts w:ascii="Times New Roman" w:hAnsi="Times New Roman"/>
          <w:sz w:val="24"/>
          <w:szCs w:val="20"/>
        </w:rPr>
        <w:t>устанавливает размер платы за пользование помещением в многоквартирном доме (платы за наем), платы за содержание помещения  в многоквартирном доме для нанимателей помещений в многоквартирном доме по договорам социального найма и договорам найма помещений в многоквартирном доме государственного или муниципального жилищного фонда, а также размер платы за содержание помещения  в многоквартирном доме для собственников помещений в многоквартирном доме, которые не приняли решение о выборе способа управления многоквартирным домом</w:t>
      </w:r>
      <w:r w:rsidRPr="00A1008B">
        <w:rPr>
          <w:rFonts w:ascii="Times New Roman" w:hAnsi="Times New Roman"/>
          <w:sz w:val="24"/>
          <w:szCs w:val="20"/>
        </w:rPr>
        <w:t>;</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21)</w:t>
      </w:r>
      <w:r w:rsidRPr="00A1008B">
        <w:rPr>
          <w:rFonts w:ascii="Times New Roman" w:hAnsi="Times New Roman"/>
          <w:sz w:val="24"/>
          <w:szCs w:val="20"/>
        </w:rPr>
        <w:tab/>
        <w:t>проводит анализ представленных организацией материалов для установления цен и тарифов в сфере жилищно-коммунального хозяйства;</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22)</w:t>
      </w:r>
      <w:r w:rsidRPr="00A1008B">
        <w:rPr>
          <w:rFonts w:ascii="Times New Roman" w:hAnsi="Times New Roman"/>
          <w:sz w:val="24"/>
          <w:szCs w:val="20"/>
        </w:rPr>
        <w:tab/>
        <w:t>осуществляет разработку программ комплексного развития систем коммунальной инфраструктуры городского поселения, программ комплексного развития транспортной инфраструктуры городского поселения, программ комплексного развития социальной инфраструктуры городского поселения, требования к которым устанавливаются Правительством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23)</w:t>
      </w:r>
      <w:r w:rsidRPr="00A1008B">
        <w:rPr>
          <w:rFonts w:ascii="Times New Roman" w:hAnsi="Times New Roman"/>
          <w:sz w:val="24"/>
          <w:szCs w:val="20"/>
        </w:rPr>
        <w:tab/>
        <w:t>публикует информацию о тарифах и надбавках, производственных программах и об инвестиционных программах организаций коммунального комплекса, а также о результатах мониторинга выполнения этих программ;</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24)</w:t>
      </w:r>
      <w:r w:rsidRPr="00A1008B">
        <w:rPr>
          <w:rFonts w:ascii="Times New Roman" w:hAnsi="Times New Roman"/>
          <w:sz w:val="24"/>
          <w:szCs w:val="20"/>
        </w:rPr>
        <w:tab/>
        <w:t>организует сбор статистических показателей, характеризующих состояние экономики и социальной сферы городского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25)</w:t>
      </w:r>
      <w:r w:rsidRPr="00A1008B">
        <w:rPr>
          <w:rFonts w:ascii="Times New Roman" w:hAnsi="Times New Roman"/>
          <w:sz w:val="24"/>
          <w:szCs w:val="20"/>
        </w:rPr>
        <w:tab/>
        <w:t xml:space="preserve">определяет порядок и разрабатывает прогноз социально-экономического развития городского поселения, определяет формы и порядок разработки и разрабатывает </w:t>
      </w:r>
      <w:r w:rsidRPr="00A1008B">
        <w:rPr>
          <w:rFonts w:ascii="Times New Roman" w:hAnsi="Times New Roman"/>
          <w:sz w:val="24"/>
          <w:szCs w:val="20"/>
        </w:rPr>
        <w:lastRenderedPageBreak/>
        <w:t>среднесрочный финансовый план городского поселения в соответствии с требованиями бюджетного законодательства;</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26)</w:t>
      </w:r>
      <w:r w:rsidRPr="00A1008B">
        <w:rPr>
          <w:rFonts w:ascii="Times New Roman" w:hAnsi="Times New Roman"/>
          <w:sz w:val="24"/>
          <w:szCs w:val="20"/>
        </w:rPr>
        <w:tab/>
        <w:t>определяет порядок принятия решений о разработке муниципальных программ городского поселения, порядок их формирования и реализации, утверждает муниципальные программы;</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27)</w:t>
      </w:r>
      <w:r w:rsidRPr="00A1008B">
        <w:rPr>
          <w:rFonts w:ascii="Times New Roman" w:hAnsi="Times New Roman"/>
          <w:sz w:val="24"/>
          <w:szCs w:val="20"/>
        </w:rPr>
        <w:tab/>
        <w:t>осуществляет правовое регулирование инвестиционной деятельности в пределах своей компетенции;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28)</w:t>
      </w:r>
      <w:r w:rsidRPr="00A1008B">
        <w:rPr>
          <w:rFonts w:ascii="Times New Roman" w:hAnsi="Times New Roman"/>
          <w:sz w:val="24"/>
          <w:szCs w:val="20"/>
        </w:rPr>
        <w:tab/>
        <w:t>осуществляет закупки товаров, работ, услуг для обеспечения муниципальных нужд;</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29)</w:t>
      </w:r>
      <w:r w:rsidRPr="00A1008B">
        <w:rPr>
          <w:rFonts w:ascii="Times New Roman" w:hAnsi="Times New Roman"/>
          <w:sz w:val="24"/>
          <w:szCs w:val="20"/>
        </w:rPr>
        <w:tab/>
        <w:t>заключает договоры о сотрудничестве в области экономического и социального развития территории городского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30)</w:t>
      </w:r>
      <w:r w:rsidRPr="00A1008B">
        <w:rPr>
          <w:rFonts w:ascii="Times New Roman" w:hAnsi="Times New Roman"/>
          <w:sz w:val="24"/>
          <w:szCs w:val="20"/>
        </w:rPr>
        <w:tab/>
        <w:t>предоставляет субсидии в случаях и порядке, предусмотренных решением Совета поселения о бюджете городского поселения и принимаемыми в соответствии с ним муниципальными правовыми актами администрации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31)</w:t>
      </w:r>
      <w:r w:rsidRPr="00A1008B">
        <w:rPr>
          <w:rFonts w:ascii="Times New Roman" w:hAnsi="Times New Roman"/>
          <w:sz w:val="24"/>
          <w:szCs w:val="20"/>
        </w:rPr>
        <w:tab/>
        <w:t>разрабатывает порядок предоставления межбюджетных трансфертов из бюджета городского поселения в бюджет Березовского района.</w:t>
      </w:r>
    </w:p>
    <w:p w:rsid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 xml:space="preserve"> Администрация поселения осуществляет иные полномочия в сфере бюджета, финансов и экономики,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поселения</w:t>
      </w:r>
      <w:r>
        <w:rPr>
          <w:rFonts w:ascii="Times New Roman" w:hAnsi="Times New Roman"/>
          <w:sz w:val="24"/>
          <w:szCs w:val="20"/>
        </w:rPr>
        <w:t>.</w:t>
      </w:r>
    </w:p>
    <w:p w:rsidR="009E55B1" w:rsidRPr="001F2B9D" w:rsidRDefault="009E55B1" w:rsidP="00A1008B">
      <w:pPr>
        <w:spacing w:after="0" w:line="240" w:lineRule="auto"/>
        <w:jc w:val="both"/>
        <w:rPr>
          <w:rFonts w:ascii="Times New Roman" w:hAnsi="Times New Roman"/>
          <w:sz w:val="24"/>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2C625E">
        <w:rPr>
          <w:rFonts w:ascii="Times New Roman" w:hAnsi="Times New Roman"/>
          <w:b/>
          <w:sz w:val="24"/>
          <w:szCs w:val="24"/>
        </w:rPr>
        <w:t>Статья 25. Избирательная комиссия муниципального образования</w:t>
      </w:r>
      <w:r w:rsidR="002C625E">
        <w:rPr>
          <w:rFonts w:ascii="Times New Roman" w:hAnsi="Times New Roman"/>
          <w:b/>
          <w:sz w:val="24"/>
          <w:szCs w:val="24"/>
        </w:rPr>
        <w:t xml:space="preserve"> - </w:t>
      </w:r>
      <w:r w:rsidR="009E55B1">
        <w:rPr>
          <w:rFonts w:ascii="Times New Roman" w:hAnsi="Times New Roman"/>
          <w:sz w:val="24"/>
          <w:szCs w:val="24"/>
        </w:rPr>
        <w:t xml:space="preserve">Утратила силу. </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IV. МУНИЦИПАЛЬНЫЕ ПРАВОВЫЕ АКТЫ</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rPr>
          <w:rFonts w:ascii="Times New Roman" w:hAnsi="Times New Roman"/>
          <w:b/>
          <w:sz w:val="24"/>
          <w:szCs w:val="24"/>
        </w:rPr>
      </w:pPr>
      <w:r w:rsidRPr="001F2B9D">
        <w:rPr>
          <w:rFonts w:ascii="Times New Roman" w:hAnsi="Times New Roman"/>
          <w:b/>
          <w:sz w:val="24"/>
          <w:szCs w:val="24"/>
        </w:rPr>
        <w:t>Статья 26. Система муниципальных правовых актов</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систему муниципальных правовых актов поселения входят: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настоящий устав поселения, правовые акты, принятые на местном референдуме (сходе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нормативные и иные правовые акты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правовые акты главы муниципального образования и местной администрации.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27. Правовые акты Совета поселения</w:t>
      </w:r>
    </w:p>
    <w:p w:rsidR="001F2B9D" w:rsidRPr="001F2B9D" w:rsidRDefault="001F2B9D" w:rsidP="001F2B9D">
      <w:pPr>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sz w:val="24"/>
          <w:szCs w:val="26"/>
        </w:rPr>
      </w:pPr>
      <w:r w:rsidRPr="001F2B9D">
        <w:rPr>
          <w:rFonts w:ascii="Times New Roman" w:hAnsi="Times New Roman"/>
          <w:sz w:val="24"/>
          <w:szCs w:val="26"/>
        </w:rPr>
        <w:t>1. Совет поселения по вопросам, отнесенным к его компетенции федеральными законами, законами Ханты-Мансийского автономного округа-Югры, настоящим уставом, принимает решения, устанавливающие правила, обязательные для исполнения на территории городского поселения Игрим,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Ханты-Мансийского автономного округа – Югры, уставом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Решения Совета поселения принимаются на его заседаниях открытым или тайным голосованием. Открытое голосование может быть поименным.</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w:t>
      </w:r>
      <w:r w:rsidRPr="001F2B9D">
        <w:rPr>
          <w:rFonts w:ascii="Times New Roman" w:hAnsi="Times New Roman"/>
          <w:sz w:val="24"/>
          <w:szCs w:val="24"/>
        </w:rPr>
        <w:lastRenderedPageBreak/>
        <w:t>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06.10.2003 № 131-ФЗ</w:t>
      </w:r>
      <w:r w:rsidRPr="001F2B9D">
        <w:rPr>
          <w:rFonts w:ascii="Times New Roman" w:hAnsi="Times New Roman"/>
          <w:sz w:val="24"/>
          <w:szCs w:val="20"/>
        </w:rPr>
        <w:t xml:space="preserve"> «Об общих принципах организации местного самоуправления в Российской Федерации»</w:t>
      </w:r>
      <w:r w:rsidRPr="001F2B9D">
        <w:rPr>
          <w:rFonts w:ascii="Times New Roman" w:hAnsi="Times New Roman"/>
          <w:sz w:val="24"/>
          <w:szCs w:val="24"/>
        </w:rPr>
        <w:t>.</w:t>
      </w:r>
    </w:p>
    <w:p w:rsidR="001F2B9D" w:rsidRPr="001F2B9D" w:rsidRDefault="001F2B9D" w:rsidP="001F2B9D">
      <w:pPr>
        <w:spacing w:after="0" w:line="240" w:lineRule="auto"/>
        <w:jc w:val="both"/>
        <w:rPr>
          <w:rFonts w:ascii="Times New Roman" w:hAnsi="Times New Roman"/>
          <w:sz w:val="24"/>
          <w:szCs w:val="26"/>
        </w:rPr>
      </w:pPr>
      <w:r w:rsidRPr="001F2B9D">
        <w:rPr>
          <w:rFonts w:ascii="Times New Roman" w:hAnsi="Times New Roman"/>
          <w:sz w:val="24"/>
          <w:szCs w:val="26"/>
        </w:rPr>
        <w:t>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10 дней.</w:t>
      </w:r>
    </w:p>
    <w:p w:rsidR="001F2B9D" w:rsidRPr="001F2B9D" w:rsidRDefault="001F2B9D" w:rsidP="001F2B9D">
      <w:pPr>
        <w:spacing w:after="0" w:line="240" w:lineRule="auto"/>
        <w:jc w:val="both"/>
        <w:rPr>
          <w:rFonts w:ascii="Times New Roman" w:hAnsi="Times New Roman"/>
          <w:sz w:val="26"/>
          <w:szCs w:val="26"/>
        </w:rPr>
      </w:pPr>
      <w:r w:rsidRPr="001F2B9D">
        <w:rPr>
          <w:rFonts w:ascii="Times New Roman" w:hAnsi="Times New Roman"/>
          <w:sz w:val="24"/>
          <w:szCs w:val="26"/>
        </w:rPr>
        <w:t xml:space="preserve">Решение Совета поселения об удалении главы поселения в отставку подписывается председателем Совета поселения.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8   депутатами Совета поселения, оно подлежит подписанию главой поселения в течение 7 дней и официальному опубликованию (обнародованию).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28. Правовые акты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Глава поселения в пределах своих полномочий издает постановления администрации городского поселения Игрим</w:t>
      </w:r>
      <w:r w:rsidRPr="001F2B9D">
        <w:rPr>
          <w:rFonts w:ascii="Times New Roman" w:hAnsi="Times New Roman"/>
          <w:b/>
          <w:sz w:val="24"/>
          <w:szCs w:val="24"/>
        </w:rPr>
        <w:t xml:space="preserve">  </w:t>
      </w:r>
      <w:r w:rsidRPr="001F2B9D">
        <w:rPr>
          <w:rFonts w:ascii="Times New Roman" w:hAnsi="Times New Roman"/>
          <w:sz w:val="24"/>
          <w:szCs w:val="24"/>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и распоряжения администрации городского поселения Игрим по вопросам организации работы администрации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29. Подготовка муниципальных правовых актов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прокурором района.</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0" w:anchor="/document/10103000/entry/0" w:history="1">
        <w:r w:rsidRPr="001F2B9D">
          <w:rPr>
            <w:rFonts w:ascii="Times New Roman" w:hAnsi="Times New Roman"/>
            <w:sz w:val="24"/>
            <w:szCs w:val="24"/>
          </w:rPr>
          <w:t>Конституции</w:t>
        </w:r>
      </w:hyperlink>
      <w:r w:rsidRPr="001F2B9D">
        <w:rPr>
          <w:rFonts w:ascii="Times New Roman" w:hAnsi="Times New Roman"/>
          <w:sz w:val="24"/>
          <w:szCs w:val="24"/>
        </w:rPr>
        <w:t>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w:t>
      </w:r>
      <w:r w:rsidRPr="001F2B9D">
        <w:rPr>
          <w:rFonts w:ascii="Times New Roman" w:hAnsi="Times New Roman"/>
          <w:sz w:val="24"/>
          <w:szCs w:val="24"/>
        </w:rPr>
        <w:lastRenderedPageBreak/>
        <w:t>местного самоуправления или должностного лица, на рассмотрение которых вносятся указанные проекты.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4. Проекты муниципальных нормативных правовых актов муниципального образования, устанавливающие новые или изменяющие ранее предусмотренные муниципальными нормативными правовыми актами </w:t>
      </w:r>
      <w:r w:rsidR="00A179B7" w:rsidRPr="00A179B7">
        <w:rPr>
          <w:rFonts w:ascii="Times New Roman" w:hAnsi="Times New Roman"/>
          <w:sz w:val="24"/>
          <w:szCs w:val="24"/>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1F2B9D">
        <w:rPr>
          <w:rFonts w:ascii="Times New Roman" w:hAnsi="Times New Roman"/>
          <w:sz w:val="24"/>
          <w:szCs w:val="24"/>
        </w:rPr>
        <w:t>, могут подлежать оценке регулирующего воздействия, проводимой органом местного самоуправления в порядке, установленном муниципальными нормативными правовыми актами в соответствии с законом Ханты-Мансийского автономного округа - Югры, за исключением: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 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 </w:t>
      </w:r>
    </w:p>
    <w:p w:rsid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проектов нормативных правовых актов представительных органов муниципальных образований, регулир</w:t>
      </w:r>
      <w:r w:rsidR="00A179B7">
        <w:rPr>
          <w:rFonts w:ascii="Times New Roman" w:hAnsi="Times New Roman"/>
          <w:sz w:val="24"/>
          <w:szCs w:val="24"/>
        </w:rPr>
        <w:t>ующих бюджетные правоотношения;</w:t>
      </w:r>
    </w:p>
    <w:p w:rsidR="00A179B7" w:rsidRPr="001F2B9D" w:rsidRDefault="00A179B7" w:rsidP="001F2B9D">
      <w:pPr>
        <w:spacing w:after="0" w:line="240" w:lineRule="auto"/>
        <w:jc w:val="both"/>
        <w:rPr>
          <w:rFonts w:ascii="Times New Roman" w:hAnsi="Times New Roman"/>
          <w:sz w:val="24"/>
          <w:szCs w:val="24"/>
        </w:rPr>
      </w:pPr>
      <w:r>
        <w:rPr>
          <w:rFonts w:ascii="Times New Roman" w:hAnsi="Times New Roman"/>
          <w:sz w:val="24"/>
          <w:szCs w:val="24"/>
        </w:rPr>
        <w:t xml:space="preserve">3) </w:t>
      </w:r>
      <w:r w:rsidRPr="00A179B7">
        <w:rPr>
          <w:rFonts w:ascii="Times New Roman" w:hAnsi="Times New Roman"/>
          <w:sz w:val="24"/>
          <w:szCs w:val="24"/>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00931EFD">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w:t>
      </w:r>
      <w:r w:rsidR="00A179B7" w:rsidRPr="00A179B7">
        <w:rPr>
          <w:rFonts w:ascii="Times New Roman" w:hAnsi="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00A179B7">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30. Вступление в силу муниципальных правовых актов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1F2B9D">
        <w:rPr>
          <w:rFonts w:ascii="Times New Roman" w:hAnsi="Times New Roman"/>
          <w:sz w:val="24"/>
          <w:szCs w:val="24"/>
        </w:rPr>
        <w:tab/>
      </w:r>
    </w:p>
    <w:p w:rsidR="00A1008B" w:rsidRPr="00A1008B" w:rsidRDefault="001F2B9D" w:rsidP="00A1008B">
      <w:pPr>
        <w:spacing w:after="0" w:line="240" w:lineRule="auto"/>
        <w:jc w:val="both"/>
        <w:rPr>
          <w:rFonts w:ascii="Times New Roman" w:hAnsi="Times New Roman"/>
          <w:sz w:val="24"/>
          <w:szCs w:val="24"/>
        </w:rPr>
      </w:pPr>
      <w:r w:rsidRPr="001F2B9D">
        <w:rPr>
          <w:rFonts w:ascii="Times New Roman" w:hAnsi="Times New Roman"/>
          <w:sz w:val="24"/>
          <w:szCs w:val="24"/>
        </w:rPr>
        <w:t xml:space="preserve">3. </w:t>
      </w:r>
      <w:r w:rsidR="00A1008B" w:rsidRPr="00A1008B">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Официальным изданием является газета «Официальный вестник органов местного самоуправления городского поселения Игрим».</w:t>
      </w:r>
    </w:p>
    <w:p w:rsidR="001F2B9D" w:rsidRPr="001F2B9D" w:rsidRDefault="00A1008B" w:rsidP="00A1008B">
      <w:pPr>
        <w:spacing w:after="0" w:line="240" w:lineRule="auto"/>
        <w:jc w:val="both"/>
        <w:rPr>
          <w:rFonts w:ascii="Times New Roman" w:hAnsi="Times New Roman"/>
          <w:sz w:val="24"/>
          <w:szCs w:val="24"/>
        </w:rPr>
      </w:pPr>
      <w:r w:rsidRPr="00A1008B">
        <w:rPr>
          <w:rFonts w:ascii="Times New Roman" w:hAnsi="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001F2B9D" w:rsidRPr="001F2B9D">
        <w:rPr>
          <w:rFonts w:ascii="Times New Roman" w:hAnsi="Times New Roman"/>
          <w:sz w:val="24"/>
          <w:szCs w:val="24"/>
        </w:rPr>
        <w:t xml:space="preserve">».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Обнародованием муниципальных правовых актов является их доведение до сведения населения, организации, органов власти и должностных лиц через средства массовой информации либо их размещение в общественно доступных местах, дополнительное размещение в международной сети интернет, а также другими способами, обеспечивающими их максимальное оповещение и ознакомление.</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lastRenderedPageBreak/>
        <w:t>Порядок обнародования муниципальных правовых актов устанавливается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31. Отмена муниципальных правовых актов и приостановление их действия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ab/>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(уполномоченными органом государственной власти Ханты-Мансийского  автономного округа-Югры).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BA1C87">
      <w:pPr>
        <w:widowControl w:val="0"/>
        <w:autoSpaceDE w:val="0"/>
        <w:autoSpaceDN w:val="0"/>
        <w:adjustRightInd w:val="0"/>
        <w:spacing w:after="0" w:line="240" w:lineRule="auto"/>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V. ЭКОНОМИЧЕСКАЯ ОСНОВА МЕСТНОГО САМОУПРАВЛЕНИЯ В ПОСЕЛЕНИИ</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autoSpaceDE w:val="0"/>
        <w:autoSpaceDN w:val="0"/>
        <w:adjustRightInd w:val="0"/>
        <w:spacing w:after="0" w:line="240" w:lineRule="auto"/>
        <w:jc w:val="both"/>
        <w:outlineLvl w:val="1"/>
        <w:rPr>
          <w:rFonts w:ascii="Times New Roman" w:hAnsi="Times New Roman"/>
          <w:b/>
          <w:bCs/>
          <w:sz w:val="24"/>
          <w:szCs w:val="24"/>
        </w:rPr>
      </w:pPr>
      <w:r w:rsidRPr="001F2B9D">
        <w:rPr>
          <w:rFonts w:ascii="Times New Roman" w:hAnsi="Times New Roman"/>
          <w:b/>
          <w:sz w:val="24"/>
          <w:szCs w:val="24"/>
        </w:rPr>
        <w:t xml:space="preserve">Статья 32. </w:t>
      </w:r>
      <w:r w:rsidRPr="001F2B9D">
        <w:rPr>
          <w:rFonts w:ascii="Times New Roman" w:hAnsi="Times New Roman"/>
          <w:b/>
          <w:bCs/>
          <w:sz w:val="24"/>
          <w:szCs w:val="24"/>
        </w:rPr>
        <w:t>Экономическая основа местного самоуправления</w:t>
      </w:r>
    </w:p>
    <w:p w:rsidR="001F2B9D" w:rsidRPr="001F2B9D" w:rsidRDefault="001F2B9D" w:rsidP="001F2B9D">
      <w:pPr>
        <w:autoSpaceDE w:val="0"/>
        <w:autoSpaceDN w:val="0"/>
        <w:adjustRightInd w:val="0"/>
        <w:spacing w:after="0" w:line="240" w:lineRule="auto"/>
        <w:jc w:val="both"/>
        <w:outlineLvl w:val="1"/>
        <w:rPr>
          <w:rFonts w:ascii="Times New Roman" w:hAnsi="Times New Roman"/>
          <w:b/>
          <w:bCs/>
          <w:sz w:val="24"/>
          <w:szCs w:val="24"/>
        </w:rPr>
      </w:pPr>
    </w:p>
    <w:p w:rsidR="001F2B9D" w:rsidRPr="001F2B9D" w:rsidRDefault="001F2B9D" w:rsidP="001F2B9D">
      <w:pPr>
        <w:autoSpaceDE w:val="0"/>
        <w:autoSpaceDN w:val="0"/>
        <w:adjustRightInd w:val="0"/>
        <w:spacing w:after="0" w:line="240" w:lineRule="auto"/>
        <w:jc w:val="both"/>
        <w:outlineLvl w:val="1"/>
        <w:rPr>
          <w:rFonts w:ascii="Times New Roman" w:hAnsi="Times New Roman"/>
          <w:b/>
          <w:bCs/>
          <w:sz w:val="24"/>
          <w:szCs w:val="24"/>
        </w:rPr>
      </w:pPr>
      <w:r w:rsidRPr="001F2B9D">
        <w:rPr>
          <w:rFonts w:ascii="Times New Roman" w:hAnsi="Times New Roman"/>
          <w:sz w:val="24"/>
          <w:szCs w:val="24"/>
        </w:rPr>
        <w:t>Экономическую основу местного самоуправления городского поселения составляют находящееся в муниципальной собственности имущество городского поселения, средства местного бюджета, а также имущественные права городского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33. Собственность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собственности поселения может находиться: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имущество, предназначенное для решения вопросов местного значения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основных гарантиях избирательных прав и права на участие в референдуме граждан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Администрация поселения ведет реестр муниципального имущества в порядке, установленном уполномоченным Правительством Российской Федерации Федеральным </w:t>
      </w:r>
      <w:r w:rsidRPr="00051830">
        <w:rPr>
          <w:rFonts w:ascii="Times New Roman" w:hAnsi="Times New Roman"/>
          <w:sz w:val="24"/>
          <w:szCs w:val="24"/>
        </w:rPr>
        <w:t>исполнительн</w:t>
      </w:r>
      <w:r w:rsidR="009E55B1" w:rsidRPr="00051830">
        <w:rPr>
          <w:rFonts w:ascii="Times New Roman" w:hAnsi="Times New Roman"/>
          <w:sz w:val="24"/>
          <w:szCs w:val="24"/>
        </w:rPr>
        <w:t>ым</w:t>
      </w:r>
      <w:r w:rsidRPr="00051830">
        <w:rPr>
          <w:rFonts w:ascii="Times New Roman" w:hAnsi="Times New Roman"/>
          <w:sz w:val="24"/>
          <w:szCs w:val="24"/>
        </w:rPr>
        <w:t xml:space="preserve"> </w:t>
      </w:r>
      <w:r w:rsidR="009E55B1" w:rsidRPr="00051830">
        <w:rPr>
          <w:rFonts w:ascii="Times New Roman" w:hAnsi="Times New Roman"/>
          <w:sz w:val="24"/>
          <w:szCs w:val="24"/>
        </w:rPr>
        <w:t>органом</w:t>
      </w:r>
      <w:r w:rsidRPr="001F2B9D">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lastRenderedPageBreak/>
        <w:t>Статья 34. Бюджет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Бюджет поселения формируется на очередной финансовый год и плановый период и принимается решением Совета депутатов городского поселения.</w:t>
      </w:r>
    </w:p>
    <w:p w:rsidR="001F2B9D" w:rsidRPr="001F2B9D" w:rsidRDefault="001F2B9D" w:rsidP="001F2B9D">
      <w:pPr>
        <w:spacing w:after="0" w:line="240" w:lineRule="auto"/>
        <w:jc w:val="both"/>
        <w:rPr>
          <w:rFonts w:ascii="Times New Roman" w:hAnsi="Times New Roman"/>
          <w:sz w:val="24"/>
          <w:szCs w:val="20"/>
          <w:lang w:val="x-none" w:eastAsia="x-none"/>
        </w:rPr>
      </w:pPr>
      <w:r w:rsidRPr="001F2B9D">
        <w:rPr>
          <w:rFonts w:ascii="Times New Roman" w:hAnsi="Times New Roman"/>
          <w:sz w:val="24"/>
          <w:szCs w:val="20"/>
          <w:lang w:val="x-none" w:eastAsia="x-none"/>
        </w:rPr>
        <w:t>2. Порядок разработки, утверждения и исполнения местного бюджета определяется нормативным правовым актом представительного органа поселения в соответствии с Бюджетным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lang w:val="x-none" w:eastAsia="x-none"/>
        </w:rPr>
      </w:pPr>
      <w:r w:rsidRPr="001F2B9D">
        <w:rPr>
          <w:rFonts w:ascii="Times New Roman" w:hAnsi="Times New Roman"/>
          <w:spacing w:val="-5"/>
          <w:sz w:val="24"/>
          <w:szCs w:val="24"/>
          <w:lang w:val="x-none" w:eastAsia="x-none"/>
        </w:rPr>
        <w:t>3.</w:t>
      </w:r>
      <w:r w:rsidRPr="001F2B9D">
        <w:rPr>
          <w:rFonts w:ascii="Times New Roman" w:hAnsi="Times New Roman"/>
          <w:spacing w:val="-9"/>
          <w:sz w:val="24"/>
          <w:szCs w:val="24"/>
          <w:lang w:val="x-none" w:eastAsia="x-none"/>
        </w:rPr>
        <w:t xml:space="preserve"> </w:t>
      </w:r>
      <w:r w:rsidRPr="001F2B9D">
        <w:rPr>
          <w:rFonts w:ascii="Times New Roman" w:hAnsi="Times New Roman"/>
          <w:sz w:val="24"/>
          <w:szCs w:val="24"/>
          <w:lang w:val="x-none" w:eastAsia="x-none"/>
        </w:rPr>
        <w:t>В бюджете городского поселения Игрим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возникающих в связи с осуществлением органами местного самоуправления полномочий по вопросам местного значения, и расходных обязательств,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1F2B9D" w:rsidRPr="001F2B9D" w:rsidRDefault="001F2B9D" w:rsidP="001F2B9D">
      <w:pPr>
        <w:snapToGrid w:val="0"/>
        <w:spacing w:after="0" w:line="240" w:lineRule="auto"/>
        <w:jc w:val="both"/>
        <w:rPr>
          <w:rFonts w:ascii="Times New Roman" w:hAnsi="Times New Roman"/>
          <w:sz w:val="24"/>
          <w:szCs w:val="20"/>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35. Формирование проекта бюджета поселения</w:t>
      </w: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1. Формирование проекта бюджета поселения осуществляет </w:t>
      </w:r>
      <w:r w:rsidR="00BA1C87" w:rsidRPr="001F2B9D">
        <w:rPr>
          <w:rFonts w:ascii="Times New Roman" w:hAnsi="Times New Roman"/>
          <w:sz w:val="24"/>
          <w:szCs w:val="24"/>
        </w:rPr>
        <w:t>администрация поселения</w:t>
      </w:r>
      <w:r w:rsidRPr="001F2B9D">
        <w:rPr>
          <w:rFonts w:ascii="Times New Roman" w:hAnsi="Times New Roman"/>
          <w:sz w:val="24"/>
          <w:szCs w:val="24"/>
        </w:rPr>
        <w:t xml:space="preserve">.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2. </w:t>
      </w:r>
      <w:r w:rsidRPr="001F2B9D">
        <w:rPr>
          <w:rFonts w:ascii="Times New Roman" w:hAnsi="Times New Roman"/>
          <w:iCs/>
          <w:sz w:val="24"/>
          <w:szCs w:val="24"/>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3. Порядок и сроки составления проекта бюджета поселения устанавливаются администрацией поселения </w:t>
      </w:r>
      <w:r w:rsidRPr="001F2B9D">
        <w:rPr>
          <w:rFonts w:ascii="Times New Roman" w:hAnsi="Times New Roman"/>
          <w:iCs/>
          <w:sz w:val="24"/>
          <w:szCs w:val="24"/>
        </w:rPr>
        <w:t>в соответствии с Бюджетным кодексом Российской Федерации и принимаемыми с соблюдением его требований решениями Совета поселения</w:t>
      </w:r>
      <w:r w:rsidRPr="001F2B9D">
        <w:rPr>
          <w:rFonts w:ascii="Times New Roman" w:hAnsi="Times New Roman"/>
          <w:sz w:val="24"/>
          <w:szCs w:val="24"/>
        </w:rPr>
        <w:t>.</w:t>
      </w:r>
    </w:p>
    <w:p w:rsidR="001F2B9D" w:rsidRPr="001F2B9D" w:rsidRDefault="001F2B9D" w:rsidP="001F2B9D">
      <w:pPr>
        <w:spacing w:after="0" w:line="240" w:lineRule="auto"/>
        <w:jc w:val="both"/>
        <w:rPr>
          <w:rFonts w:ascii="Times New Roman" w:hAnsi="Times New Roman"/>
          <w:sz w:val="20"/>
          <w:szCs w:val="20"/>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36. Утверждение бюджета поселения</w:t>
      </w: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Проект решения о бюджете поселения на очередной финансовый год и плановый период на рассмотрение и утверждение в Совет поселения вносится администрацией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2. Бюджет поселения утверждается решением Совета поселения на очередной финансовый год и плановый период.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 Проект бюджета поселения подлежит официальному опубликованию (обнародованию).</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Проект бюджета поселения выносится на публичные слушания.</w:t>
      </w:r>
    </w:p>
    <w:p w:rsidR="001F2B9D" w:rsidRPr="001F2B9D" w:rsidRDefault="001F2B9D" w:rsidP="001F2B9D">
      <w:pPr>
        <w:spacing w:after="0" w:line="240" w:lineRule="auto"/>
        <w:jc w:val="both"/>
        <w:rPr>
          <w:rFonts w:ascii="Times New Roman" w:hAnsi="Times New Roman"/>
          <w:iCs/>
          <w:sz w:val="24"/>
          <w:szCs w:val="24"/>
        </w:rPr>
      </w:pPr>
      <w:r w:rsidRPr="001F2B9D">
        <w:rPr>
          <w:rFonts w:ascii="Times New Roman" w:hAnsi="Times New Roman"/>
          <w:sz w:val="24"/>
          <w:szCs w:val="24"/>
        </w:rP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sidRPr="001F2B9D">
        <w:rPr>
          <w:rFonts w:ascii="Times New Roman" w:hAnsi="Times New Roman"/>
          <w:iCs/>
          <w:sz w:val="24"/>
          <w:szCs w:val="24"/>
        </w:rPr>
        <w:t>Совета поселения в соответствии с Бюджетным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37. Исполнение и контроль за исполнением бюджета поселения</w:t>
      </w: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iCs/>
          <w:sz w:val="24"/>
          <w:szCs w:val="24"/>
        </w:rPr>
      </w:pPr>
      <w:r w:rsidRPr="001F2B9D">
        <w:rPr>
          <w:rFonts w:ascii="Times New Roman" w:hAnsi="Times New Roman"/>
          <w:sz w:val="24"/>
          <w:szCs w:val="24"/>
        </w:rPr>
        <w:t xml:space="preserve">1. </w:t>
      </w:r>
      <w:r w:rsidRPr="001F2B9D">
        <w:rPr>
          <w:rFonts w:ascii="Times New Roman" w:hAnsi="Times New Roman"/>
          <w:iCs/>
          <w:sz w:val="24"/>
          <w:szCs w:val="24"/>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Годовой отчет об исполнении бюджета поселения выносится на публичные слушания.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Сведения о ходе исполнения бюджета поселения, о численности муниципальных служащих, работников муниципальных учреждений с указанием фактических расходов на оплату их труда и годовой отчет об исполнении бюджета поселения подлежат официальному опубликованию (обнародованию) в соответствии с законодательством.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38. Закупки товаров, работ, услуг для обеспечения муниципальных нужд.</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 Закупка товаров, работ, услуг для обеспечения муниципальных нужд, осуществляется в </w:t>
      </w:r>
      <w:r w:rsidRPr="001F2B9D">
        <w:rPr>
          <w:rFonts w:ascii="Times New Roman" w:hAnsi="Times New Roman"/>
          <w:sz w:val="24"/>
          <w:szCs w:val="24"/>
        </w:rPr>
        <w:lastRenderedPageBreak/>
        <w:t>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Закупка товаров, работ, услуг для обеспечения муниципальных нужд оплачивается за счет средств местного бюджета.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b/>
          <w:bCs/>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b/>
          <w:bCs/>
          <w:sz w:val="24"/>
          <w:szCs w:val="24"/>
        </w:rPr>
      </w:pPr>
      <w:r w:rsidRPr="001F2B9D">
        <w:rPr>
          <w:rFonts w:ascii="Times New Roman" w:hAnsi="Times New Roman"/>
          <w:b/>
          <w:bCs/>
          <w:sz w:val="24"/>
          <w:szCs w:val="24"/>
        </w:rPr>
        <w:t>Статья 38.1 Муниципальные заимствования</w:t>
      </w:r>
    </w:p>
    <w:p w:rsidR="001F2B9D" w:rsidRPr="001F2B9D" w:rsidRDefault="001F2B9D" w:rsidP="001F2B9D">
      <w:pPr>
        <w:spacing w:after="0" w:line="240" w:lineRule="auto"/>
        <w:jc w:val="both"/>
        <w:rPr>
          <w:rFonts w:ascii="Times New Roman" w:hAnsi="Times New Roman"/>
          <w:b/>
          <w:bCs/>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Городское поселение Игрим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r w:rsidRPr="001F2B9D">
        <w:rPr>
          <w:rFonts w:ascii="Times New Roman" w:hAnsi="Times New Roman"/>
          <w:sz w:val="24"/>
          <w:szCs w:val="24"/>
        </w:rPr>
        <w:tab/>
        <w:t>2. От имени Городского поселения Игрим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городского поселения Игрим.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VI. МУНИЦИПАЛЬНАЯ СЛУЖБА</w:t>
      </w:r>
    </w:p>
    <w:p w:rsidR="001F2B9D" w:rsidRPr="001F2B9D" w:rsidRDefault="001F2B9D" w:rsidP="001F2B9D">
      <w:pPr>
        <w:widowControl w:val="0"/>
        <w:autoSpaceDE w:val="0"/>
        <w:autoSpaceDN w:val="0"/>
        <w:adjustRightInd w:val="0"/>
        <w:spacing w:after="0" w:line="240" w:lineRule="auto"/>
        <w:jc w:val="center"/>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39. Муниципальная служба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6. Условия и порядок прохождения муниципальной службы осуществляются в соответствии с законодательством Российской Федерации, Ханты-Мансийского автономного округа – Югры, настоящим уставом и муниципальными правовыми актами.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7. Муниципальному служащему городского поселения Игрим предоставляются гарантии, установленные федеральным законодательством и законодательством Ханты-Мансийского автономного округа – Югры.</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39.1. Дополнительные гарантии, предоставляемые муниципальному служащему.</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Муниципальному служащему за счет средств местного бюджета предоставляются следующие дополнительные гарантии: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материальная помощь в связи со смертью близких родственников (родителей, мужа (жены), детей);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частичная компенсация стоимости оздоровительной или санаторно-курортной путевки муниципальному служащему и детям муниципального служащего, а также компенсация стоимости проезда к месту оздоровительного или санаторно-курортного лечения и обратно;</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3) дополнительное пенсионное обеспечение за выслугу лет;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пособие при уходе на пенсию.</w:t>
      </w:r>
    </w:p>
    <w:p w:rsidR="001F2B9D" w:rsidRPr="00FC0F95" w:rsidRDefault="001F2B9D" w:rsidP="00FC0F95">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Дополнительные гарантии, указанные в настоящей статье, предоставляются муниципальному служащему в порядке, размерах и на условиях, установленных нормативными правовыми актами органов местного самоуправления поселения, в соответствии с законодательством.</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VII. ОТВЕТСТВЕННОСТЬ ОРГАНОВ И ДОЛЖНОСТНЫХ ЛИЦ</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МЕСТНОГО САМОУПРАВЛЕНИЯ</w:t>
      </w:r>
    </w:p>
    <w:p w:rsidR="001F2B9D" w:rsidRPr="001F2B9D" w:rsidRDefault="001F2B9D" w:rsidP="001F2B9D">
      <w:pPr>
        <w:widowControl w:val="0"/>
        <w:autoSpaceDE w:val="0"/>
        <w:autoSpaceDN w:val="0"/>
        <w:adjustRightInd w:val="0"/>
        <w:spacing w:after="0" w:line="240" w:lineRule="auto"/>
        <w:jc w:val="center"/>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40.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Население поселения вправе отозвать депутатов Совета поселения, главу поселения, по основаниям установленным настоящим уставом.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 xml:space="preserve">Статья 41. Подотчетность и подконтрольность органов местного самоуправления и должностных лиц местного самоуправления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Совет поселения в своей деятельности подотчетен и подконтролен населению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Глава поселения, депутат Совета поселения в своей деятельности подотчетны и подконтрольны населению и Совету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2.1. Глава поселения представляет Совету поселения ежегодные отчеты о результатах своей деятельности, деятельности администрации поселения, в том числе о решении вопросов, поставленных Советом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Администрация поселения, должностные лица администрации поселения в своей деятельности подотчетны и подконтрольны Совету поселения, главе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 xml:space="preserve">ГЛАВА </w:t>
      </w:r>
      <w:r w:rsidRPr="001F2B9D">
        <w:rPr>
          <w:rFonts w:ascii="Times New Roman" w:hAnsi="Times New Roman"/>
          <w:b/>
          <w:sz w:val="24"/>
          <w:szCs w:val="24"/>
          <w:lang w:val="en-US"/>
        </w:rPr>
        <w:t>VII</w:t>
      </w:r>
      <w:r w:rsidRPr="001F2B9D">
        <w:rPr>
          <w:rFonts w:ascii="Times New Roman" w:hAnsi="Times New Roman"/>
          <w:b/>
          <w:sz w:val="24"/>
          <w:szCs w:val="24"/>
        </w:rPr>
        <w:t>I. ИЗМЕНЕНИЕ И (ИЛИ) ДОПОЛНЕНИЕ НАСТОЯЩЕГО УСТАВА</w:t>
      </w:r>
    </w:p>
    <w:p w:rsidR="001F2B9D" w:rsidRPr="001F2B9D" w:rsidRDefault="001F2B9D" w:rsidP="001F2B9D">
      <w:pPr>
        <w:widowControl w:val="0"/>
        <w:autoSpaceDE w:val="0"/>
        <w:autoSpaceDN w:val="0"/>
        <w:adjustRightInd w:val="0"/>
        <w:spacing w:after="0" w:line="240" w:lineRule="auto"/>
        <w:rPr>
          <w:rFonts w:ascii="Times New Roman" w:hAnsi="Times New Roman"/>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42. Порядок внесения изменений и (или) дополнений в настоящий устав</w:t>
      </w:r>
    </w:p>
    <w:p w:rsidR="001F2B9D" w:rsidRPr="001F2B9D" w:rsidRDefault="001F2B9D" w:rsidP="001F2B9D">
      <w:pPr>
        <w:widowControl w:val="0"/>
        <w:autoSpaceDE w:val="0"/>
        <w:autoSpaceDN w:val="0"/>
        <w:adjustRightInd w:val="0"/>
        <w:spacing w:after="0" w:line="240" w:lineRule="auto"/>
        <w:jc w:val="both"/>
        <w:rPr>
          <w:rFonts w:ascii="Times New Roman" w:hAnsi="Times New Roman"/>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1. Проект решения Совета поселения о внесении изменений и дополнений в настоящий устав не позднее,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w:t>
      </w:r>
      <w:r w:rsidRPr="001F2B9D">
        <w:rPr>
          <w:rFonts w:ascii="Times New Roman" w:hAnsi="Times New Roman"/>
          <w:sz w:val="24"/>
          <w:szCs w:val="24"/>
        </w:rPr>
        <w:lastRenderedPageBreak/>
        <w:t>Советом поселения порядка учета предложений по проекту указанного решения Совета поселения, а также порядка участия граждан в его обсуждении.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Не требуется официальное опубликование (обнародование) порядка учета предложений по проекту решения Совета депутатов поселения о внесении изменений и дополнений в устав городского поселения Игрим, а также порядка участия граждан в его обсуждении в случае, если указанные изменения и дополнения вносятся в форме точного воспроизведения положений </w:t>
      </w:r>
      <w:hyperlink r:id="rId11" w:history="1">
        <w:r w:rsidRPr="001F2B9D">
          <w:rPr>
            <w:rFonts w:ascii="Times New Roman" w:hAnsi="Times New Roman"/>
            <w:sz w:val="24"/>
            <w:szCs w:val="24"/>
          </w:rPr>
          <w:t>Конституции Российской Федерации</w:t>
        </w:r>
      </w:hyperlink>
      <w:r w:rsidRPr="001F2B9D">
        <w:rPr>
          <w:rFonts w:ascii="Times New Roman" w:hAnsi="Times New Roman"/>
          <w:sz w:val="24"/>
          <w:szCs w:val="24"/>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 2. 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изменения в устав вносятся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(или) дополнений в настоящий устав.</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4. Решение Совета поселения о внесении изменений и (или) дополнений в настоящий устав не позднее 15 дней со дня принятия направляется в территориальный орган уполномоченного федерального </w:t>
      </w:r>
      <w:r w:rsidR="008A5C18" w:rsidRPr="00051830">
        <w:rPr>
          <w:rFonts w:ascii="Times New Roman" w:hAnsi="Times New Roman"/>
          <w:sz w:val="24"/>
          <w:szCs w:val="24"/>
        </w:rPr>
        <w:t>исполнительного органа</w:t>
      </w:r>
      <w:r w:rsidRPr="001F2B9D">
        <w:rPr>
          <w:rFonts w:ascii="Times New Roman" w:hAnsi="Times New Roman"/>
          <w:sz w:val="24"/>
          <w:szCs w:val="24"/>
        </w:rPr>
        <w:t xml:space="preserve"> в сфере регистрации уставов муниципальных образований.</w:t>
      </w:r>
    </w:p>
    <w:p w:rsidR="00DC334C"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  5. Устав поселения, решение Совета депутатов о внесении изменений и дополнений в устав поселения подлежит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1F2B9D" w:rsidRPr="001F2B9D" w:rsidRDefault="00DC334C" w:rsidP="001F2B9D">
      <w:pPr>
        <w:autoSpaceDE w:val="0"/>
        <w:autoSpaceDN w:val="0"/>
        <w:adjustRightInd w:val="0"/>
        <w:spacing w:after="0" w:line="240" w:lineRule="auto"/>
        <w:jc w:val="both"/>
        <w:rPr>
          <w:rFonts w:ascii="Times New Roman" w:hAnsi="Times New Roman"/>
          <w:sz w:val="24"/>
          <w:szCs w:val="24"/>
        </w:rPr>
      </w:pPr>
      <w:r w:rsidRPr="00DC334C">
        <w:rPr>
          <w:rFonts w:ascii="Times New Roman" w:hAnsi="Times New Roman"/>
          <w:sz w:val="24"/>
          <w:szCs w:val="24"/>
        </w:rPr>
        <w:t xml:space="preserve">Глава муниципального образования обязан опубликовать (обнародовать) зарегистрированные устав муниципального образования, решение Совета депутатов городского поселения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w:t>
      </w:r>
      <w:r w:rsidR="008A5C18" w:rsidRPr="00051830">
        <w:rPr>
          <w:rFonts w:ascii="Times New Roman" w:hAnsi="Times New Roman"/>
          <w:sz w:val="24"/>
          <w:szCs w:val="24"/>
        </w:rPr>
        <w:t>исполнительного органа</w:t>
      </w:r>
      <w:r w:rsidRPr="00DC334C">
        <w:rPr>
          <w:rFonts w:ascii="Times New Roman" w:hAnsi="Times New Roman"/>
          <w:sz w:val="24"/>
          <w:szCs w:val="24"/>
        </w:rPr>
        <w:t xml:space="preserve"> в сфере регистрации уставов муниципальных образований уведомления о включении сведений об уставе муниципального образования, решения Совета депутатов городского поселения о внесении изменений в устав муниципального образования в государственный реестр уставов муниципальных образований Ханты-Мансийского автономного округа-Югры, предусмотренного частью 6 статьи 4 Федерального закона от 21 июля 2005 года № 97-ФЗ «О государственной регистрации уставов муниципальных образований</w:t>
      </w:r>
      <w:r w:rsidR="001F2B9D" w:rsidRPr="001F2B9D">
        <w:rPr>
          <w:rFonts w:ascii="Times New Roman" w:hAnsi="Times New Roman"/>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 и дополнений в настоящий устав.</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w:t>
      </w:r>
    </w:p>
    <w:p w:rsidR="000037BE" w:rsidRDefault="000037BE"/>
    <w:sectPr w:rsidR="000037BE" w:rsidSect="009879EE">
      <w:pgSz w:w="11906" w:h="16838"/>
      <w:pgMar w:top="851"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B20" w:rsidRDefault="00313B20" w:rsidP="001D28A4">
      <w:pPr>
        <w:spacing w:after="0" w:line="240" w:lineRule="auto"/>
      </w:pPr>
      <w:r>
        <w:separator/>
      </w:r>
    </w:p>
  </w:endnote>
  <w:endnote w:type="continuationSeparator" w:id="0">
    <w:p w:rsidR="00313B20" w:rsidRDefault="00313B20" w:rsidP="001D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B20" w:rsidRDefault="00313B20" w:rsidP="001D28A4">
      <w:pPr>
        <w:spacing w:after="0" w:line="240" w:lineRule="auto"/>
      </w:pPr>
      <w:r>
        <w:separator/>
      </w:r>
    </w:p>
  </w:footnote>
  <w:footnote w:type="continuationSeparator" w:id="0">
    <w:p w:rsidR="00313B20" w:rsidRDefault="00313B20" w:rsidP="001D2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A66D4"/>
    <w:multiLevelType w:val="hybridMultilevel"/>
    <w:tmpl w:val="743EE00E"/>
    <w:lvl w:ilvl="0" w:tplc="2D48A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62"/>
    <w:rsid w:val="000037BE"/>
    <w:rsid w:val="00051830"/>
    <w:rsid w:val="00072F65"/>
    <w:rsid w:val="000808C8"/>
    <w:rsid w:val="00091294"/>
    <w:rsid w:val="000E5D2C"/>
    <w:rsid w:val="00115FBA"/>
    <w:rsid w:val="00140A49"/>
    <w:rsid w:val="00142A44"/>
    <w:rsid w:val="001647A4"/>
    <w:rsid w:val="001D1476"/>
    <w:rsid w:val="001D28A4"/>
    <w:rsid w:val="001F2B9D"/>
    <w:rsid w:val="0026788C"/>
    <w:rsid w:val="002A7250"/>
    <w:rsid w:val="002C625E"/>
    <w:rsid w:val="002E5464"/>
    <w:rsid w:val="00313B20"/>
    <w:rsid w:val="00345A68"/>
    <w:rsid w:val="00386DE6"/>
    <w:rsid w:val="003971CE"/>
    <w:rsid w:val="003A33CE"/>
    <w:rsid w:val="003B548E"/>
    <w:rsid w:val="003E3295"/>
    <w:rsid w:val="00400BF5"/>
    <w:rsid w:val="004154B9"/>
    <w:rsid w:val="004B2C18"/>
    <w:rsid w:val="004C72F4"/>
    <w:rsid w:val="004D423C"/>
    <w:rsid w:val="004F244E"/>
    <w:rsid w:val="00504262"/>
    <w:rsid w:val="005301E3"/>
    <w:rsid w:val="00561D48"/>
    <w:rsid w:val="00576719"/>
    <w:rsid w:val="0058605A"/>
    <w:rsid w:val="005B1417"/>
    <w:rsid w:val="005B1E5D"/>
    <w:rsid w:val="005E157A"/>
    <w:rsid w:val="00675FBF"/>
    <w:rsid w:val="006D1896"/>
    <w:rsid w:val="006D3669"/>
    <w:rsid w:val="006E77F0"/>
    <w:rsid w:val="00700896"/>
    <w:rsid w:val="00704A70"/>
    <w:rsid w:val="00721F33"/>
    <w:rsid w:val="007311F0"/>
    <w:rsid w:val="007B1722"/>
    <w:rsid w:val="007E6AA4"/>
    <w:rsid w:val="00811B8B"/>
    <w:rsid w:val="00824635"/>
    <w:rsid w:val="00846629"/>
    <w:rsid w:val="008A5C18"/>
    <w:rsid w:val="00917154"/>
    <w:rsid w:val="00931EFD"/>
    <w:rsid w:val="00943828"/>
    <w:rsid w:val="009879EE"/>
    <w:rsid w:val="009D3CE4"/>
    <w:rsid w:val="009E55B1"/>
    <w:rsid w:val="009F7E6D"/>
    <w:rsid w:val="00A1008B"/>
    <w:rsid w:val="00A179B7"/>
    <w:rsid w:val="00A735DF"/>
    <w:rsid w:val="00AA420F"/>
    <w:rsid w:val="00AB3F87"/>
    <w:rsid w:val="00AC79D6"/>
    <w:rsid w:val="00AD73FD"/>
    <w:rsid w:val="00B245A2"/>
    <w:rsid w:val="00B4190C"/>
    <w:rsid w:val="00B44B2D"/>
    <w:rsid w:val="00B978FC"/>
    <w:rsid w:val="00BA1C87"/>
    <w:rsid w:val="00BC5C93"/>
    <w:rsid w:val="00C135FE"/>
    <w:rsid w:val="00C22634"/>
    <w:rsid w:val="00C92347"/>
    <w:rsid w:val="00CA0ADB"/>
    <w:rsid w:val="00CB4C6A"/>
    <w:rsid w:val="00CC162F"/>
    <w:rsid w:val="00CE5EEC"/>
    <w:rsid w:val="00D46607"/>
    <w:rsid w:val="00D55C69"/>
    <w:rsid w:val="00D72341"/>
    <w:rsid w:val="00DA79E1"/>
    <w:rsid w:val="00DC334C"/>
    <w:rsid w:val="00DE5750"/>
    <w:rsid w:val="00E035F0"/>
    <w:rsid w:val="00ED09E1"/>
    <w:rsid w:val="00EE39E4"/>
    <w:rsid w:val="00F16CCD"/>
    <w:rsid w:val="00F21E73"/>
    <w:rsid w:val="00FA0930"/>
    <w:rsid w:val="00FA5927"/>
    <w:rsid w:val="00FC0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AE152-EB21-491A-8B92-20672DC79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B9D"/>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1F2B9D"/>
    <w:pPr>
      <w:keepNext/>
      <w:widowControl w:val="0"/>
      <w:autoSpaceDE w:val="0"/>
      <w:autoSpaceDN w:val="0"/>
      <w:adjustRightInd w:val="0"/>
      <w:spacing w:after="0" w:line="240" w:lineRule="auto"/>
      <w:ind w:firstLine="708"/>
      <w:jc w:val="both"/>
      <w:outlineLvl w:val="0"/>
    </w:pPr>
    <w:rPr>
      <w:rFonts w:ascii="Times New Roman" w:hAnsi="Times New Roman"/>
      <w:b/>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F2B9D"/>
    <w:pPr>
      <w:widowControl w:val="0"/>
      <w:snapToGrid w:val="0"/>
      <w:spacing w:after="0" w:line="240" w:lineRule="auto"/>
      <w:ind w:firstLine="720"/>
    </w:pPr>
    <w:rPr>
      <w:rFonts w:ascii="Arial" w:eastAsia="Times New Roman" w:hAnsi="Arial" w:cs="Times New Roman"/>
      <w:sz w:val="20"/>
      <w:szCs w:val="20"/>
      <w:lang w:eastAsia="ru-RU"/>
    </w:rPr>
  </w:style>
  <w:style w:type="paragraph" w:styleId="a3">
    <w:name w:val="No Spacing"/>
    <w:uiPriority w:val="1"/>
    <w:qFormat/>
    <w:rsid w:val="001F2B9D"/>
    <w:pPr>
      <w:spacing w:after="0" w:line="240" w:lineRule="auto"/>
    </w:pPr>
    <w:rPr>
      <w:rFonts w:ascii="Calibri" w:eastAsia="Times New Roman" w:hAnsi="Calibri" w:cs="Times New Roman"/>
      <w:color w:val="000000"/>
      <w:sz w:val="28"/>
      <w:szCs w:val="28"/>
      <w:lang w:eastAsia="ru-RU"/>
    </w:rPr>
  </w:style>
  <w:style w:type="character" w:customStyle="1" w:styleId="10">
    <w:name w:val="Заголовок 1 Знак"/>
    <w:basedOn w:val="a0"/>
    <w:link w:val="1"/>
    <w:rsid w:val="001F2B9D"/>
    <w:rPr>
      <w:rFonts w:ascii="Times New Roman" w:eastAsia="Times New Roman" w:hAnsi="Times New Roman" w:cs="Times New Roman"/>
      <w:b/>
      <w:sz w:val="24"/>
      <w:szCs w:val="24"/>
      <w:lang w:eastAsia="ru-RU"/>
    </w:rPr>
  </w:style>
  <w:style w:type="numbering" w:customStyle="1" w:styleId="11">
    <w:name w:val="Нет списка1"/>
    <w:next w:val="a2"/>
    <w:uiPriority w:val="99"/>
    <w:semiHidden/>
    <w:unhideWhenUsed/>
    <w:rsid w:val="001F2B9D"/>
  </w:style>
  <w:style w:type="paragraph" w:styleId="a4">
    <w:name w:val="Title"/>
    <w:basedOn w:val="a"/>
    <w:link w:val="a5"/>
    <w:qFormat/>
    <w:rsid w:val="001F2B9D"/>
    <w:pPr>
      <w:widowControl w:val="0"/>
      <w:autoSpaceDE w:val="0"/>
      <w:autoSpaceDN w:val="0"/>
      <w:adjustRightInd w:val="0"/>
      <w:spacing w:after="0" w:line="240" w:lineRule="auto"/>
      <w:jc w:val="center"/>
    </w:pPr>
    <w:rPr>
      <w:rFonts w:ascii="Times New Roman" w:hAnsi="Times New Roman"/>
      <w:b/>
      <w:sz w:val="24"/>
      <w:szCs w:val="24"/>
    </w:rPr>
  </w:style>
  <w:style w:type="character" w:customStyle="1" w:styleId="a5">
    <w:name w:val="Название Знак"/>
    <w:basedOn w:val="a0"/>
    <w:link w:val="a4"/>
    <w:rsid w:val="001F2B9D"/>
    <w:rPr>
      <w:rFonts w:ascii="Times New Roman" w:eastAsia="Times New Roman" w:hAnsi="Times New Roman" w:cs="Times New Roman"/>
      <w:b/>
      <w:sz w:val="24"/>
      <w:szCs w:val="24"/>
      <w:lang w:eastAsia="ru-RU"/>
    </w:rPr>
  </w:style>
  <w:style w:type="paragraph" w:styleId="2">
    <w:name w:val="Body Text Indent 2"/>
    <w:basedOn w:val="a"/>
    <w:link w:val="20"/>
    <w:semiHidden/>
    <w:rsid w:val="001F2B9D"/>
    <w:pPr>
      <w:autoSpaceDE w:val="0"/>
      <w:autoSpaceDN w:val="0"/>
      <w:adjustRightInd w:val="0"/>
      <w:spacing w:after="0" w:line="240" w:lineRule="auto"/>
      <w:ind w:firstLine="708"/>
      <w:jc w:val="both"/>
    </w:pPr>
    <w:rPr>
      <w:rFonts w:ascii="Times New Roman" w:hAnsi="Times New Roman"/>
      <w:sz w:val="24"/>
      <w:szCs w:val="24"/>
      <w:lang w:val="x-none" w:eastAsia="x-none"/>
    </w:rPr>
  </w:style>
  <w:style w:type="character" w:customStyle="1" w:styleId="20">
    <w:name w:val="Основной текст с отступом 2 Знак"/>
    <w:basedOn w:val="a0"/>
    <w:link w:val="2"/>
    <w:semiHidden/>
    <w:rsid w:val="001F2B9D"/>
    <w:rPr>
      <w:rFonts w:ascii="Times New Roman" w:eastAsia="Times New Roman" w:hAnsi="Times New Roman" w:cs="Times New Roman"/>
      <w:sz w:val="24"/>
      <w:szCs w:val="24"/>
      <w:lang w:val="x-none" w:eastAsia="x-none"/>
    </w:rPr>
  </w:style>
  <w:style w:type="paragraph" w:customStyle="1" w:styleId="ConsPlusNormal">
    <w:name w:val="ConsPlusNormal"/>
    <w:rsid w:val="001F2B9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page number"/>
    <w:basedOn w:val="a0"/>
    <w:semiHidden/>
    <w:rsid w:val="001F2B9D"/>
  </w:style>
  <w:style w:type="paragraph" w:styleId="a7">
    <w:name w:val="footer"/>
    <w:basedOn w:val="a"/>
    <w:link w:val="a8"/>
    <w:semiHidden/>
    <w:rsid w:val="001F2B9D"/>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basedOn w:val="a0"/>
    <w:link w:val="a7"/>
    <w:semiHidden/>
    <w:rsid w:val="001F2B9D"/>
    <w:rPr>
      <w:rFonts w:ascii="Times New Roman" w:eastAsia="Times New Roman" w:hAnsi="Times New Roman" w:cs="Times New Roman"/>
      <w:sz w:val="24"/>
      <w:szCs w:val="24"/>
      <w:lang w:eastAsia="ru-RU"/>
    </w:rPr>
  </w:style>
  <w:style w:type="paragraph" w:styleId="3">
    <w:name w:val="Body Text Indent 3"/>
    <w:basedOn w:val="a"/>
    <w:link w:val="30"/>
    <w:semiHidden/>
    <w:rsid w:val="001F2B9D"/>
    <w:pPr>
      <w:widowControl w:val="0"/>
      <w:autoSpaceDE w:val="0"/>
      <w:autoSpaceDN w:val="0"/>
      <w:adjustRightInd w:val="0"/>
      <w:spacing w:after="0" w:line="240" w:lineRule="auto"/>
      <w:ind w:firstLine="720"/>
      <w:jc w:val="both"/>
    </w:pPr>
    <w:rPr>
      <w:rFonts w:ascii="Times New Roman" w:hAnsi="Times New Roman"/>
      <w:sz w:val="24"/>
      <w:szCs w:val="24"/>
    </w:rPr>
  </w:style>
  <w:style w:type="character" w:customStyle="1" w:styleId="30">
    <w:name w:val="Основной текст с отступом 3 Знак"/>
    <w:basedOn w:val="a0"/>
    <w:link w:val="3"/>
    <w:semiHidden/>
    <w:rsid w:val="001F2B9D"/>
    <w:rPr>
      <w:rFonts w:ascii="Times New Roman" w:eastAsia="Times New Roman" w:hAnsi="Times New Roman" w:cs="Times New Roman"/>
      <w:sz w:val="24"/>
      <w:szCs w:val="24"/>
      <w:lang w:eastAsia="ru-RU"/>
    </w:rPr>
  </w:style>
  <w:style w:type="paragraph" w:styleId="a9">
    <w:name w:val="header"/>
    <w:basedOn w:val="a"/>
    <w:link w:val="aa"/>
    <w:semiHidden/>
    <w:rsid w:val="001F2B9D"/>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semiHidden/>
    <w:rsid w:val="001F2B9D"/>
    <w:rPr>
      <w:rFonts w:ascii="Times New Roman" w:eastAsia="Times New Roman" w:hAnsi="Times New Roman" w:cs="Times New Roman"/>
      <w:sz w:val="24"/>
      <w:szCs w:val="24"/>
      <w:lang w:eastAsia="ru-RU"/>
    </w:rPr>
  </w:style>
  <w:style w:type="paragraph" w:customStyle="1" w:styleId="formattext">
    <w:name w:val="formattext"/>
    <w:basedOn w:val="a"/>
    <w:rsid w:val="001F2B9D"/>
    <w:pPr>
      <w:spacing w:before="100" w:beforeAutospacing="1" w:after="100" w:afterAutospacing="1" w:line="240" w:lineRule="auto"/>
    </w:pPr>
    <w:rPr>
      <w:rFonts w:ascii="Times New Roman" w:hAnsi="Times New Roman"/>
      <w:sz w:val="24"/>
      <w:szCs w:val="24"/>
    </w:rPr>
  </w:style>
  <w:style w:type="paragraph" w:styleId="ab">
    <w:name w:val="Balloon Text"/>
    <w:basedOn w:val="a"/>
    <w:link w:val="ac"/>
    <w:uiPriority w:val="99"/>
    <w:semiHidden/>
    <w:unhideWhenUsed/>
    <w:rsid w:val="002A725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A725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32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E2FB1B08D8E23EB383B351DF48CF485813E5CA658D03AFA85BB37386i0P8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consultantplus://offline/ref=8B03F53A5CC0C150E52F6D3D45DB370F037B685829BBA5957A99BF133FKDR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3DC11-AF80-40E7-BD7C-7A4D6E82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19527</Words>
  <Characters>111310</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Yurotdel1</cp:lastModifiedBy>
  <cp:revision>3</cp:revision>
  <cp:lastPrinted>2018-11-22T05:06:00Z</cp:lastPrinted>
  <dcterms:created xsi:type="dcterms:W3CDTF">2023-05-15T09:31:00Z</dcterms:created>
  <dcterms:modified xsi:type="dcterms:W3CDTF">2023-05-15T09:40:00Z</dcterms:modified>
</cp:coreProperties>
</file>