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39B" w:rsidRPr="007D5412" w:rsidRDefault="00EA639B" w:rsidP="00EA6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412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ОКРУГ-ЮГРА</w:t>
      </w:r>
    </w:p>
    <w:p w:rsidR="00EA639B" w:rsidRPr="007D5412" w:rsidRDefault="00EA639B" w:rsidP="00EA63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412">
        <w:rPr>
          <w:rFonts w:ascii="Times New Roman" w:hAnsi="Times New Roman" w:cs="Times New Roman"/>
          <w:b/>
          <w:sz w:val="28"/>
          <w:szCs w:val="28"/>
        </w:rPr>
        <w:t>(</w:t>
      </w:r>
      <w:r w:rsidRPr="007D5412">
        <w:rPr>
          <w:rFonts w:ascii="Times New Roman" w:hAnsi="Times New Roman" w:cs="Times New Roman"/>
          <w:b/>
          <w:bCs/>
          <w:sz w:val="28"/>
          <w:szCs w:val="28"/>
        </w:rPr>
        <w:t xml:space="preserve">Тюменская область) </w:t>
      </w:r>
    </w:p>
    <w:p w:rsidR="00EA639B" w:rsidRPr="007D5412" w:rsidRDefault="00EA639B" w:rsidP="00EA63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412">
        <w:rPr>
          <w:rFonts w:ascii="Times New Roman" w:hAnsi="Times New Roman" w:cs="Times New Roman"/>
          <w:b/>
          <w:bCs/>
          <w:sz w:val="28"/>
          <w:szCs w:val="28"/>
        </w:rPr>
        <w:t>БЕРЕЗОВСКИЙ РАЙОН</w:t>
      </w:r>
    </w:p>
    <w:p w:rsidR="00EA639B" w:rsidRPr="007D5412" w:rsidRDefault="00EA639B" w:rsidP="00EA63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412">
        <w:rPr>
          <w:rFonts w:ascii="Times New Roman" w:hAnsi="Times New Roman" w:cs="Times New Roman"/>
          <w:b/>
          <w:bCs/>
          <w:sz w:val="28"/>
          <w:szCs w:val="28"/>
        </w:rPr>
        <w:t xml:space="preserve">УЧАСТКОВАЯ ИЗБИРАТЕЛЬНАЯ КОМИССИЯ </w:t>
      </w:r>
    </w:p>
    <w:p w:rsidR="00EA639B" w:rsidRPr="007D5412" w:rsidRDefault="00EA639B" w:rsidP="00EA6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412">
        <w:rPr>
          <w:rFonts w:ascii="Times New Roman" w:hAnsi="Times New Roman" w:cs="Times New Roman"/>
          <w:b/>
          <w:bCs/>
          <w:sz w:val="28"/>
          <w:szCs w:val="28"/>
        </w:rPr>
        <w:t>ИЗБИРАТЕЛЬНОГО УЧАСТКА № 6</w:t>
      </w:r>
    </w:p>
    <w:p w:rsidR="00EA639B" w:rsidRPr="007D5412" w:rsidRDefault="00EA639B" w:rsidP="00EA639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412">
        <w:rPr>
          <w:rFonts w:ascii="Times New Roman" w:hAnsi="Times New Roman" w:cs="Times New Roman"/>
          <w:b/>
          <w:bCs/>
          <w:sz w:val="28"/>
          <w:szCs w:val="28"/>
        </w:rPr>
        <w:t>628146, пгт.Игрим, ул. Губкина д.1</w:t>
      </w:r>
    </w:p>
    <w:p w:rsidR="00EA639B" w:rsidRPr="007D5412" w:rsidRDefault="00EA639B" w:rsidP="00EA639B">
      <w:pPr>
        <w:rPr>
          <w:rFonts w:ascii="Times New Roman" w:hAnsi="Times New Roman" w:cs="Times New Roman"/>
          <w:sz w:val="28"/>
          <w:szCs w:val="28"/>
        </w:rPr>
      </w:pPr>
    </w:p>
    <w:p w:rsidR="00EA639B" w:rsidRPr="007D5412" w:rsidRDefault="00EA639B" w:rsidP="00EA6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412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EA639B" w:rsidRPr="007D5412" w:rsidRDefault="00EA639B" w:rsidP="00EA639B">
      <w:pPr>
        <w:jc w:val="center"/>
        <w:rPr>
          <w:rFonts w:ascii="Times New Roman" w:hAnsi="Times New Roman" w:cs="Times New Roman"/>
          <w:b/>
          <w:szCs w:val="28"/>
        </w:rPr>
      </w:pPr>
    </w:p>
    <w:p w:rsidR="00EA639B" w:rsidRDefault="00EA639B" w:rsidP="00EA639B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7D541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CD28E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4A79">
        <w:rPr>
          <w:rFonts w:ascii="Times New Roman" w:hAnsi="Times New Roman" w:cs="Times New Roman"/>
          <w:b/>
          <w:sz w:val="28"/>
          <w:szCs w:val="28"/>
        </w:rPr>
        <w:t>сентября 2023 года</w:t>
      </w:r>
      <w:r w:rsidRPr="00DF4A79">
        <w:rPr>
          <w:rFonts w:ascii="Times New Roman" w:hAnsi="Times New Roman" w:cs="Times New Roman"/>
          <w:b/>
          <w:sz w:val="28"/>
          <w:szCs w:val="28"/>
        </w:rPr>
        <w:tab/>
      </w:r>
      <w:r w:rsidRPr="00DF4A79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</w:t>
      </w:r>
      <w:r w:rsidRPr="00DF4A79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Pr="00DF4A79">
        <w:rPr>
          <w:rFonts w:ascii="Times New Roman" w:hAnsi="Times New Roman" w:cs="Times New Roman"/>
          <w:b/>
          <w:sz w:val="28"/>
          <w:szCs w:val="28"/>
        </w:rPr>
        <w:tab/>
        <w:t xml:space="preserve">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112</w:t>
      </w:r>
    </w:p>
    <w:p w:rsidR="00EA639B" w:rsidRDefault="00EA639B" w:rsidP="00EA639B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EA639B" w:rsidRPr="00C47550" w:rsidRDefault="00EA639B" w:rsidP="00EA639B">
      <w:pPr>
        <w:tabs>
          <w:tab w:val="left" w:pos="9072"/>
        </w:tabs>
        <w:spacing w:after="0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7E5">
        <w:rPr>
          <w:rFonts w:ascii="Times New Roman" w:hAnsi="Times New Roman" w:cs="Times New Roman"/>
          <w:sz w:val="24"/>
          <w:szCs w:val="24"/>
        </w:rPr>
        <w:t xml:space="preserve">Руководствуясь пунктом 2 статьи 21 Закона Ханты-Мансийского автономного округа – Югры от 30.09.2011 № 81-оз «О выборах депутатов представительного органа муниципального образования в Ханты-Мансийском автономном округе – Югре», </w:t>
      </w:r>
      <w:r w:rsidRPr="003A2009">
        <w:rPr>
          <w:rFonts w:ascii="Times New Roman" w:hAnsi="Times New Roman" w:cs="Times New Roman"/>
          <w:sz w:val="24"/>
          <w:szCs w:val="24"/>
        </w:rPr>
        <w:t xml:space="preserve">постановлением Избирательной комиссии Ханты-Мансийского автономного округа от 22.04.2022 года № 38 «О возложении на участковую избирательную комиссию избирательного участка № 6 полномочия по организации подготовки и проведения выборов в органы местного самоуправления, местного референдума муниципального образования </w:t>
      </w:r>
      <w:r w:rsidRPr="00C47550">
        <w:rPr>
          <w:rFonts w:ascii="Times New Roman" w:hAnsi="Times New Roman" w:cs="Times New Roman"/>
          <w:sz w:val="24"/>
          <w:szCs w:val="24"/>
        </w:rPr>
        <w:t>городское поселение Игрим», на основании протокола участковых избирательных комиссий №№8-9 избирательного округа № 2 о результатах выборов депутатов Совета депутатов городского поселения Игрим по участковому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C47550">
        <w:rPr>
          <w:rFonts w:ascii="Times New Roman" w:hAnsi="Times New Roman" w:cs="Times New Roman"/>
          <w:sz w:val="24"/>
          <w:szCs w:val="24"/>
        </w:rPr>
        <w:t>, муниципальная участковая избирательная комиссия № 6 Р</w:t>
      </w:r>
      <w:r w:rsidRPr="00C47550">
        <w:rPr>
          <w:rFonts w:ascii="Times New Roman" w:hAnsi="Times New Roman" w:cs="Times New Roman"/>
          <w:b/>
          <w:bCs/>
          <w:sz w:val="24"/>
          <w:szCs w:val="24"/>
        </w:rPr>
        <w:t>ЕШИЛА</w:t>
      </w:r>
      <w:r w:rsidRPr="00C47550">
        <w:rPr>
          <w:rFonts w:ascii="Times New Roman" w:hAnsi="Times New Roman" w:cs="Times New Roman"/>
          <w:sz w:val="24"/>
          <w:szCs w:val="24"/>
        </w:rPr>
        <w:t>:</w:t>
      </w:r>
    </w:p>
    <w:p w:rsidR="00EA639B" w:rsidRPr="003A2009" w:rsidRDefault="00EA639B" w:rsidP="00EA639B">
      <w:pPr>
        <w:tabs>
          <w:tab w:val="left" w:pos="9072"/>
        </w:tabs>
        <w:spacing w:after="0"/>
        <w:ind w:right="-2"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A639B" w:rsidRPr="00FC77E5" w:rsidRDefault="00EA639B" w:rsidP="00EA63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C77E5">
        <w:rPr>
          <w:rFonts w:ascii="Times New Roman" w:hAnsi="Times New Roman" w:cs="Times New Roman"/>
          <w:sz w:val="24"/>
          <w:szCs w:val="24"/>
        </w:rPr>
        <w:t xml:space="preserve">Зарегистрировать </w:t>
      </w:r>
      <w:r>
        <w:rPr>
          <w:rFonts w:ascii="Times New Roman" w:hAnsi="Times New Roman" w:cs="Times New Roman"/>
          <w:sz w:val="24"/>
          <w:szCs w:val="24"/>
        </w:rPr>
        <w:t xml:space="preserve"> Прокопьева Вадима Александровича</w:t>
      </w:r>
      <w:r w:rsidRPr="00FC77E5">
        <w:rPr>
          <w:rFonts w:ascii="Times New Roman" w:hAnsi="Times New Roman" w:cs="Times New Roman"/>
          <w:sz w:val="24"/>
          <w:szCs w:val="24"/>
        </w:rPr>
        <w:t xml:space="preserve">, в качестве избранного депутата </w:t>
      </w:r>
      <w:r>
        <w:rPr>
          <w:rFonts w:ascii="Times New Roman" w:hAnsi="Times New Roman" w:cs="Times New Roman"/>
          <w:sz w:val="24"/>
          <w:szCs w:val="24"/>
        </w:rPr>
        <w:t>Совета депутатов городского поселения Игрим пятого</w:t>
      </w:r>
      <w:r w:rsidRPr="00FC77E5">
        <w:rPr>
          <w:rFonts w:ascii="Times New Roman" w:hAnsi="Times New Roman" w:cs="Times New Roman"/>
          <w:sz w:val="24"/>
          <w:szCs w:val="24"/>
        </w:rPr>
        <w:t xml:space="preserve"> созыва.</w:t>
      </w:r>
    </w:p>
    <w:p w:rsidR="00EA639B" w:rsidRDefault="00EA639B" w:rsidP="00EA63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C77E5">
        <w:rPr>
          <w:rFonts w:ascii="Times New Roman" w:hAnsi="Times New Roman" w:cs="Times New Roman"/>
          <w:sz w:val="24"/>
          <w:szCs w:val="24"/>
        </w:rPr>
        <w:t xml:space="preserve">Выдать </w:t>
      </w:r>
      <w:r>
        <w:rPr>
          <w:rFonts w:ascii="Times New Roman" w:hAnsi="Times New Roman" w:cs="Times New Roman"/>
          <w:sz w:val="24"/>
          <w:szCs w:val="24"/>
        </w:rPr>
        <w:t>Прокопьеву Вадиму Александровичу</w:t>
      </w:r>
      <w:r w:rsidRPr="00FC77E5">
        <w:rPr>
          <w:rFonts w:ascii="Times New Roman" w:hAnsi="Times New Roman" w:cs="Times New Roman"/>
          <w:sz w:val="24"/>
          <w:szCs w:val="24"/>
        </w:rPr>
        <w:t xml:space="preserve"> удостоверение об избрании</w:t>
      </w:r>
      <w:r>
        <w:rPr>
          <w:rFonts w:ascii="Times New Roman" w:hAnsi="Times New Roman" w:cs="Times New Roman"/>
          <w:sz w:val="24"/>
          <w:szCs w:val="24"/>
        </w:rPr>
        <w:t xml:space="preserve"> депутатом</w:t>
      </w:r>
      <w:r w:rsidRPr="00FC77E5">
        <w:rPr>
          <w:rFonts w:ascii="Times New Roman" w:hAnsi="Times New Roman" w:cs="Times New Roman"/>
          <w:sz w:val="24"/>
          <w:szCs w:val="24"/>
        </w:rPr>
        <w:t xml:space="preserve"> установленной формы.</w:t>
      </w:r>
    </w:p>
    <w:p w:rsidR="00EA639B" w:rsidRPr="00DF4A79" w:rsidRDefault="00EA639B" w:rsidP="00EA63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F4A7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7D5412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на информационно-обучающем портале Избирательной комиссии Ханты-Мансийского автономного округа-Югры на странице ТИК Березовского района, и </w:t>
      </w:r>
      <w:r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Pr="007D5412">
        <w:rPr>
          <w:rFonts w:ascii="Times New Roman" w:hAnsi="Times New Roman" w:cs="Times New Roman"/>
          <w:sz w:val="24"/>
          <w:szCs w:val="24"/>
        </w:rPr>
        <w:t>на официальном сайте Администрации городского поселения Игрим.</w:t>
      </w:r>
    </w:p>
    <w:p w:rsidR="00EA639B" w:rsidRPr="00BF0207" w:rsidRDefault="00EA639B" w:rsidP="00EA63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639B" w:rsidRPr="007D5412" w:rsidRDefault="00EA639B" w:rsidP="00EA639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5412">
        <w:rPr>
          <w:rFonts w:ascii="Times New Roman" w:hAnsi="Times New Roman" w:cs="Times New Roman"/>
          <w:sz w:val="24"/>
          <w:szCs w:val="24"/>
        </w:rPr>
        <w:t>Председатель  участковой</w:t>
      </w:r>
    </w:p>
    <w:p w:rsidR="00EA639B" w:rsidRPr="007D5412" w:rsidRDefault="00EA639B" w:rsidP="00EA639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5412">
        <w:rPr>
          <w:rFonts w:ascii="Times New Roman" w:hAnsi="Times New Roman" w:cs="Times New Roman"/>
          <w:sz w:val="24"/>
          <w:szCs w:val="24"/>
        </w:rPr>
        <w:t>избирательной комиссии № 6</w:t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  <w:t xml:space="preserve">  И.В.Яблонская</w:t>
      </w:r>
    </w:p>
    <w:p w:rsidR="00EA639B" w:rsidRPr="007D5412" w:rsidRDefault="00EA639B" w:rsidP="00EA639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A639B" w:rsidRPr="007D5412" w:rsidRDefault="00EA639B" w:rsidP="00EA63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639B" w:rsidRPr="007D5412" w:rsidRDefault="00EA639B" w:rsidP="00EA639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5412">
        <w:rPr>
          <w:rFonts w:ascii="Times New Roman" w:hAnsi="Times New Roman" w:cs="Times New Roman"/>
          <w:sz w:val="24"/>
          <w:szCs w:val="24"/>
        </w:rPr>
        <w:t>Секретарь  участковой</w:t>
      </w:r>
    </w:p>
    <w:p w:rsidR="00EA639B" w:rsidRDefault="00EA639B" w:rsidP="00EA639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5412">
        <w:rPr>
          <w:rFonts w:ascii="Times New Roman" w:hAnsi="Times New Roman" w:cs="Times New Roman"/>
          <w:sz w:val="24"/>
          <w:szCs w:val="24"/>
        </w:rPr>
        <w:t>Избирательной комиссии № 6</w:t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  <w:t xml:space="preserve">  В.В.Овчаренко</w:t>
      </w:r>
    </w:p>
    <w:p w:rsidR="003F4D9A" w:rsidRPr="00EA639B" w:rsidRDefault="003F4D9A" w:rsidP="00EA639B"/>
    <w:sectPr w:rsidR="003F4D9A" w:rsidRPr="00EA6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55D63"/>
    <w:multiLevelType w:val="hybridMultilevel"/>
    <w:tmpl w:val="90A0D8DE"/>
    <w:lvl w:ilvl="0" w:tplc="A2F2A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0512D6B"/>
    <w:multiLevelType w:val="hybridMultilevel"/>
    <w:tmpl w:val="B44EB4AC"/>
    <w:lvl w:ilvl="0" w:tplc="E48EB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6E8"/>
    <w:rsid w:val="0002770F"/>
    <w:rsid w:val="000362E9"/>
    <w:rsid w:val="000D4930"/>
    <w:rsid w:val="001266E8"/>
    <w:rsid w:val="002A2B42"/>
    <w:rsid w:val="002B56C7"/>
    <w:rsid w:val="003A2009"/>
    <w:rsid w:val="003B7AE8"/>
    <w:rsid w:val="003F4D9A"/>
    <w:rsid w:val="0041061B"/>
    <w:rsid w:val="004C0FAE"/>
    <w:rsid w:val="004D47DA"/>
    <w:rsid w:val="005637F7"/>
    <w:rsid w:val="006A5C93"/>
    <w:rsid w:val="006C2C12"/>
    <w:rsid w:val="006F73EF"/>
    <w:rsid w:val="007013BF"/>
    <w:rsid w:val="007A33D8"/>
    <w:rsid w:val="007D7E4B"/>
    <w:rsid w:val="008707CF"/>
    <w:rsid w:val="008C73EA"/>
    <w:rsid w:val="008F2B66"/>
    <w:rsid w:val="009F1DFF"/>
    <w:rsid w:val="00A23F65"/>
    <w:rsid w:val="00A51694"/>
    <w:rsid w:val="00A92EEE"/>
    <w:rsid w:val="00AB5E64"/>
    <w:rsid w:val="00B46395"/>
    <w:rsid w:val="00B47095"/>
    <w:rsid w:val="00C47550"/>
    <w:rsid w:val="00C54CB1"/>
    <w:rsid w:val="00C91EA6"/>
    <w:rsid w:val="00CA3054"/>
    <w:rsid w:val="00CD28E7"/>
    <w:rsid w:val="00CF0783"/>
    <w:rsid w:val="00D371E4"/>
    <w:rsid w:val="00D42C8A"/>
    <w:rsid w:val="00DF5BAA"/>
    <w:rsid w:val="00E06FF0"/>
    <w:rsid w:val="00E14C0D"/>
    <w:rsid w:val="00EA639B"/>
    <w:rsid w:val="00F2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6C8CF-83B4-42F4-9EE0-9FADA330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6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66E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46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48E30-821A-4658-84E1-EC1630319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VUS</dc:creator>
  <cp:keywords/>
  <dc:description/>
  <cp:lastModifiedBy>VUS</cp:lastModifiedBy>
  <cp:revision>27</cp:revision>
  <cp:lastPrinted>2023-09-12T05:53:00Z</cp:lastPrinted>
  <dcterms:created xsi:type="dcterms:W3CDTF">2023-09-07T15:01:00Z</dcterms:created>
  <dcterms:modified xsi:type="dcterms:W3CDTF">2023-09-13T05:19:00Z</dcterms:modified>
</cp:coreProperties>
</file>