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40" w:rsidRDefault="00030040">
      <w:pPr>
        <w:jc w:val="center"/>
        <w:rPr>
          <w:b/>
          <w:szCs w:val="28"/>
        </w:rPr>
      </w:pPr>
    </w:p>
    <w:p w:rsidR="00030040" w:rsidRDefault="00030040">
      <w:pPr>
        <w:jc w:val="both"/>
        <w:rPr>
          <w:szCs w:val="28"/>
        </w:rPr>
      </w:pPr>
    </w:p>
    <w:p w:rsidR="00B33E57" w:rsidRPr="0072372B" w:rsidRDefault="00B33E57" w:rsidP="00B33E57">
      <w:pPr>
        <w:jc w:val="center"/>
        <w:rPr>
          <w:b/>
          <w:szCs w:val="28"/>
        </w:rPr>
      </w:pPr>
      <w:r w:rsidRPr="0072372B">
        <w:rPr>
          <w:b/>
          <w:szCs w:val="28"/>
        </w:rPr>
        <w:t>ХАНТЫ-МАНСИЙСКИЙ АВТОНОМНЫЙ ОКРУГ-ЮГРА</w:t>
      </w:r>
    </w:p>
    <w:p w:rsidR="00B33E57" w:rsidRPr="0072372B" w:rsidRDefault="00B33E57" w:rsidP="00B33E57">
      <w:pPr>
        <w:jc w:val="center"/>
        <w:rPr>
          <w:b/>
          <w:bCs/>
          <w:szCs w:val="28"/>
        </w:rPr>
      </w:pPr>
      <w:r w:rsidRPr="0072372B">
        <w:rPr>
          <w:b/>
          <w:szCs w:val="28"/>
        </w:rPr>
        <w:t>(</w:t>
      </w:r>
      <w:r w:rsidRPr="0072372B">
        <w:rPr>
          <w:b/>
          <w:bCs/>
          <w:szCs w:val="28"/>
        </w:rPr>
        <w:t xml:space="preserve">Тюменская область) </w:t>
      </w:r>
    </w:p>
    <w:p w:rsidR="00B33E57" w:rsidRPr="0072372B" w:rsidRDefault="00B33E57" w:rsidP="00B33E57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>БЕРЕЗОВСКИЙ РАЙОН</w:t>
      </w:r>
    </w:p>
    <w:p w:rsidR="00B33E57" w:rsidRPr="0072372B" w:rsidRDefault="00B33E57" w:rsidP="00B33E57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УЧАСТКОВАЯ ИЗБИРАТЕЛЬНАЯ КОМИССИЯ </w:t>
      </w:r>
    </w:p>
    <w:p w:rsidR="00B33E57" w:rsidRPr="0072372B" w:rsidRDefault="00B33E57" w:rsidP="00B33E57">
      <w:pPr>
        <w:jc w:val="center"/>
        <w:rPr>
          <w:b/>
          <w:szCs w:val="28"/>
        </w:rPr>
      </w:pPr>
      <w:r w:rsidRPr="0072372B">
        <w:rPr>
          <w:b/>
          <w:bCs/>
          <w:szCs w:val="28"/>
        </w:rPr>
        <w:t>ИЗБИРАТЕЛЬНОГО УЧАСТКА № 6</w:t>
      </w:r>
    </w:p>
    <w:p w:rsidR="00B33E57" w:rsidRPr="0072372B" w:rsidRDefault="00B33E57" w:rsidP="00B33E57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>628146, пгт.Игрим, ул. Губкина д.1</w:t>
      </w:r>
    </w:p>
    <w:p w:rsidR="00B33E57" w:rsidRPr="000A6F25" w:rsidRDefault="00B33E57" w:rsidP="00B33E57">
      <w:pPr>
        <w:rPr>
          <w:szCs w:val="28"/>
        </w:rPr>
      </w:pPr>
    </w:p>
    <w:p w:rsidR="00B33E57" w:rsidRDefault="00B33E57" w:rsidP="00B33E57">
      <w:pPr>
        <w:jc w:val="center"/>
        <w:rPr>
          <w:b/>
          <w:szCs w:val="28"/>
        </w:rPr>
      </w:pPr>
    </w:p>
    <w:p w:rsidR="00B33E57" w:rsidRDefault="00B33E57" w:rsidP="00B33E57">
      <w:pPr>
        <w:jc w:val="center"/>
        <w:rPr>
          <w:b/>
          <w:szCs w:val="28"/>
        </w:rPr>
      </w:pPr>
      <w:r w:rsidRPr="0072372B">
        <w:rPr>
          <w:b/>
          <w:szCs w:val="28"/>
        </w:rPr>
        <w:t>Р Е Ш Е Н И Е</w:t>
      </w:r>
    </w:p>
    <w:p w:rsidR="00B33E57" w:rsidRPr="0072372B" w:rsidRDefault="00B33E57" w:rsidP="00B33E57">
      <w:pPr>
        <w:jc w:val="center"/>
        <w:rPr>
          <w:b/>
          <w:szCs w:val="28"/>
        </w:rPr>
      </w:pPr>
    </w:p>
    <w:p w:rsidR="00B33E57" w:rsidRPr="00BB7956" w:rsidRDefault="00B33E57" w:rsidP="00B33E57">
      <w:pPr>
        <w:ind w:left="284"/>
        <w:rPr>
          <w:b/>
          <w:sz w:val="24"/>
          <w:szCs w:val="24"/>
        </w:rPr>
      </w:pPr>
      <w:r w:rsidRPr="00BB7956">
        <w:rPr>
          <w:b/>
          <w:sz w:val="24"/>
          <w:szCs w:val="24"/>
        </w:rPr>
        <w:t>от 2</w:t>
      </w:r>
      <w:r w:rsidR="00BB7956" w:rsidRPr="00BB7956">
        <w:rPr>
          <w:b/>
          <w:sz w:val="24"/>
          <w:szCs w:val="24"/>
        </w:rPr>
        <w:t>4</w:t>
      </w:r>
      <w:r w:rsidRPr="00BB7956">
        <w:rPr>
          <w:b/>
          <w:sz w:val="24"/>
          <w:szCs w:val="24"/>
        </w:rPr>
        <w:t xml:space="preserve"> июня 2023 года</w:t>
      </w:r>
      <w:r w:rsidRPr="00BB7956">
        <w:rPr>
          <w:b/>
          <w:sz w:val="24"/>
          <w:szCs w:val="24"/>
        </w:rPr>
        <w:tab/>
      </w:r>
      <w:r w:rsidRPr="00BB7956">
        <w:rPr>
          <w:b/>
          <w:sz w:val="24"/>
          <w:szCs w:val="24"/>
        </w:rPr>
        <w:tab/>
        <w:t xml:space="preserve">                                  </w:t>
      </w:r>
      <w:r w:rsidRPr="00BB7956">
        <w:rPr>
          <w:b/>
          <w:sz w:val="24"/>
          <w:szCs w:val="24"/>
        </w:rPr>
        <w:tab/>
        <w:t xml:space="preserve">          </w:t>
      </w:r>
      <w:r w:rsidRPr="00BB7956">
        <w:rPr>
          <w:b/>
          <w:sz w:val="24"/>
          <w:szCs w:val="24"/>
        </w:rPr>
        <w:tab/>
        <w:t xml:space="preserve">        </w:t>
      </w:r>
      <w:r w:rsidRPr="00BB7956">
        <w:rPr>
          <w:b/>
          <w:sz w:val="24"/>
          <w:szCs w:val="24"/>
        </w:rPr>
        <w:tab/>
      </w:r>
      <w:r w:rsidRPr="00BB7956">
        <w:rPr>
          <w:b/>
          <w:sz w:val="24"/>
          <w:szCs w:val="24"/>
        </w:rPr>
        <w:tab/>
        <w:t>№</w:t>
      </w:r>
      <w:r w:rsidR="009C7B25">
        <w:rPr>
          <w:b/>
          <w:sz w:val="24"/>
          <w:szCs w:val="24"/>
        </w:rPr>
        <w:t xml:space="preserve"> 29</w:t>
      </w:r>
    </w:p>
    <w:p w:rsidR="00B33E57" w:rsidRPr="00BB7956" w:rsidRDefault="00B33E57" w:rsidP="00B33E57">
      <w:pPr>
        <w:ind w:left="284"/>
        <w:rPr>
          <w:b/>
          <w:sz w:val="24"/>
          <w:szCs w:val="24"/>
        </w:rPr>
      </w:pPr>
    </w:p>
    <w:p w:rsidR="00B11815" w:rsidRPr="00BB7956" w:rsidRDefault="003A19C8">
      <w:pPr>
        <w:pStyle w:val="1"/>
        <w:spacing w:before="0" w:after="0"/>
        <w:rPr>
          <w:sz w:val="24"/>
          <w:szCs w:val="24"/>
        </w:rPr>
      </w:pPr>
      <w:r w:rsidRPr="00BB7956">
        <w:rPr>
          <w:sz w:val="24"/>
          <w:szCs w:val="24"/>
        </w:rPr>
        <w:t xml:space="preserve">О создании рабочей группы по проверке подписей в поддержку </w:t>
      </w:r>
    </w:p>
    <w:p w:rsidR="00B11815" w:rsidRPr="00BB7956" w:rsidRDefault="003A19C8" w:rsidP="00B11815">
      <w:pPr>
        <w:pStyle w:val="1"/>
        <w:spacing w:before="0" w:after="0"/>
        <w:rPr>
          <w:sz w:val="24"/>
          <w:szCs w:val="24"/>
        </w:rPr>
      </w:pPr>
      <w:r w:rsidRPr="00BB7956">
        <w:rPr>
          <w:sz w:val="24"/>
          <w:szCs w:val="24"/>
        </w:rPr>
        <w:t>выдвиж</w:t>
      </w:r>
      <w:r w:rsidR="00B33E57" w:rsidRPr="00BB7956">
        <w:rPr>
          <w:sz w:val="24"/>
          <w:szCs w:val="24"/>
        </w:rPr>
        <w:t xml:space="preserve">ения кандидатов в депутаты </w:t>
      </w:r>
      <w:r w:rsidRPr="00BB7956">
        <w:rPr>
          <w:sz w:val="24"/>
          <w:szCs w:val="24"/>
        </w:rPr>
        <w:t>Совета депутатов</w:t>
      </w:r>
      <w:r w:rsidR="00B33E57" w:rsidRPr="00BB7956">
        <w:rPr>
          <w:sz w:val="24"/>
          <w:szCs w:val="24"/>
        </w:rPr>
        <w:t xml:space="preserve"> </w:t>
      </w:r>
      <w:r w:rsidRPr="00BB7956">
        <w:rPr>
          <w:sz w:val="24"/>
          <w:szCs w:val="24"/>
        </w:rPr>
        <w:t xml:space="preserve">на </w:t>
      </w:r>
      <w:r w:rsidR="00B33E57" w:rsidRPr="00BB7956">
        <w:rPr>
          <w:sz w:val="24"/>
          <w:szCs w:val="24"/>
        </w:rPr>
        <w:t>выборах</w:t>
      </w:r>
    </w:p>
    <w:p w:rsidR="00B33E57" w:rsidRPr="00BB7956" w:rsidRDefault="00B33E57" w:rsidP="00B11815">
      <w:pPr>
        <w:pStyle w:val="1"/>
        <w:spacing w:before="0" w:after="0"/>
        <w:rPr>
          <w:sz w:val="24"/>
          <w:szCs w:val="24"/>
        </w:rPr>
      </w:pPr>
      <w:r w:rsidRPr="00BB7956">
        <w:rPr>
          <w:sz w:val="24"/>
          <w:szCs w:val="24"/>
        </w:rPr>
        <w:t xml:space="preserve"> депутатов </w:t>
      </w:r>
      <w:r w:rsidR="003A19C8" w:rsidRPr="00BB7956">
        <w:rPr>
          <w:sz w:val="24"/>
          <w:szCs w:val="24"/>
        </w:rPr>
        <w:t>Совета депутатов</w:t>
      </w:r>
      <w:r w:rsidRPr="00BB7956">
        <w:rPr>
          <w:sz w:val="24"/>
          <w:szCs w:val="24"/>
        </w:rPr>
        <w:t xml:space="preserve"> городское поселение Игрим пятого </w:t>
      </w:r>
      <w:r w:rsidR="003A19C8" w:rsidRPr="00BB7956">
        <w:rPr>
          <w:sz w:val="24"/>
          <w:szCs w:val="24"/>
        </w:rPr>
        <w:t xml:space="preserve">созыва </w:t>
      </w:r>
    </w:p>
    <w:p w:rsidR="00030040" w:rsidRPr="00BB7956" w:rsidRDefault="003A19C8">
      <w:pPr>
        <w:pStyle w:val="1"/>
        <w:spacing w:before="0" w:after="0"/>
        <w:rPr>
          <w:sz w:val="24"/>
          <w:szCs w:val="24"/>
        </w:rPr>
      </w:pPr>
      <w:r w:rsidRPr="00BB7956">
        <w:rPr>
          <w:sz w:val="24"/>
          <w:szCs w:val="24"/>
        </w:rPr>
        <w:t xml:space="preserve">по </w:t>
      </w:r>
      <w:r w:rsidR="00B33E57" w:rsidRPr="00BB7956">
        <w:rPr>
          <w:sz w:val="24"/>
          <w:szCs w:val="24"/>
        </w:rPr>
        <w:t xml:space="preserve">многомандатным избирательным округам </w:t>
      </w:r>
      <w:r w:rsidR="00BB7956">
        <w:rPr>
          <w:sz w:val="24"/>
          <w:szCs w:val="24"/>
        </w:rPr>
        <w:t>№1,№2,№3.</w:t>
      </w:r>
    </w:p>
    <w:p w:rsidR="00030040" w:rsidRPr="00B33E57" w:rsidRDefault="00030040">
      <w:pPr>
        <w:rPr>
          <w:sz w:val="24"/>
          <w:szCs w:val="24"/>
        </w:rPr>
      </w:pPr>
    </w:p>
    <w:p w:rsidR="00B33E57" w:rsidRPr="00B33E57" w:rsidRDefault="003A19C8" w:rsidP="00B33E57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B33E57">
        <w:rPr>
          <w:b/>
          <w:sz w:val="24"/>
          <w:szCs w:val="24"/>
        </w:rPr>
        <w:t xml:space="preserve"> </w:t>
      </w:r>
      <w:r w:rsidRPr="00B33E57">
        <w:rPr>
          <w:sz w:val="24"/>
          <w:szCs w:val="24"/>
        </w:rPr>
        <w:t xml:space="preserve">Руководствуясь </w:t>
      </w:r>
      <w:r w:rsidRPr="00B33E57">
        <w:rPr>
          <w:rStyle w:val="a8"/>
          <w:sz w:val="24"/>
          <w:szCs w:val="24"/>
        </w:rPr>
        <w:t>статьей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7 Закона Ханты-Мансийского автономного ок</w:t>
      </w:r>
      <w:r w:rsidR="00BB7956">
        <w:rPr>
          <w:rStyle w:val="a8"/>
          <w:sz w:val="24"/>
          <w:szCs w:val="24"/>
        </w:rPr>
        <w:t>руга - Югры от 30 сентября 2011</w:t>
      </w:r>
      <w:r w:rsidRPr="00B33E57">
        <w:rPr>
          <w:rStyle w:val="a8"/>
          <w:sz w:val="24"/>
          <w:szCs w:val="24"/>
        </w:rPr>
        <w:t>г</w:t>
      </w:r>
      <w:r w:rsidR="00BB7956">
        <w:rPr>
          <w:rStyle w:val="a8"/>
          <w:sz w:val="24"/>
          <w:szCs w:val="24"/>
        </w:rPr>
        <w:t>.</w:t>
      </w:r>
      <w:r w:rsidRPr="00B33E57">
        <w:rPr>
          <w:rStyle w:val="a8"/>
          <w:sz w:val="24"/>
          <w:szCs w:val="24"/>
        </w:rPr>
        <w:t xml:space="preserve">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B33E57">
        <w:rPr>
          <w:sz w:val="24"/>
          <w:szCs w:val="24"/>
        </w:rPr>
        <w:t xml:space="preserve">постановлением </w:t>
      </w:r>
      <w:r w:rsidR="003544BC" w:rsidRPr="00B33E57">
        <w:rPr>
          <w:sz w:val="24"/>
          <w:szCs w:val="24"/>
        </w:rPr>
        <w:t xml:space="preserve">Избирательной комиссии Ханты-Мансийского автономного округа от 22.04.2022 года </w:t>
      </w:r>
      <w:r w:rsidR="00B33E57" w:rsidRPr="00B33E57">
        <w:rPr>
          <w:sz w:val="24"/>
          <w:szCs w:val="24"/>
        </w:rPr>
        <w:t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 w:rsidR="00B33E57" w:rsidRPr="00B33E57">
        <w:rPr>
          <w:b/>
          <w:bCs/>
          <w:sz w:val="24"/>
          <w:szCs w:val="24"/>
        </w:rPr>
        <w:t>ЕШИЛА</w:t>
      </w:r>
      <w:r w:rsidR="00B33E57" w:rsidRPr="00B33E57">
        <w:rPr>
          <w:sz w:val="24"/>
          <w:szCs w:val="24"/>
        </w:rPr>
        <w:t>:</w:t>
      </w:r>
    </w:p>
    <w:p w:rsidR="00B33E57" w:rsidRPr="00B33E57" w:rsidRDefault="00B33E57" w:rsidP="00B33E57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:rsidR="00030040" w:rsidRPr="00BB7956" w:rsidRDefault="00B33E57" w:rsidP="00B33E57">
      <w:pPr>
        <w:pStyle w:val="af8"/>
        <w:rPr>
          <w:sz w:val="24"/>
          <w:szCs w:val="24"/>
        </w:rPr>
      </w:pPr>
      <w:r w:rsidRPr="00BB7956">
        <w:rPr>
          <w:sz w:val="24"/>
          <w:szCs w:val="24"/>
        </w:rPr>
        <w:t>1.</w:t>
      </w:r>
      <w:r w:rsidR="003A19C8" w:rsidRPr="00BB7956">
        <w:rPr>
          <w:sz w:val="24"/>
          <w:szCs w:val="24"/>
        </w:rPr>
        <w:t xml:space="preserve">Утвердить состав рабочей группы по проверке подписей в поддержку выдвижения кандидатов </w:t>
      </w:r>
      <w:r w:rsidR="003A19C8" w:rsidRPr="00BB7956">
        <w:rPr>
          <w:sz w:val="24"/>
          <w:szCs w:val="24"/>
          <w:lang w:bidi="ru-RU"/>
        </w:rPr>
        <w:t xml:space="preserve">при проведении </w:t>
      </w:r>
      <w:r w:rsidRPr="00BB7956">
        <w:rPr>
          <w:sz w:val="24"/>
          <w:szCs w:val="24"/>
        </w:rPr>
        <w:t xml:space="preserve"> выборов депутатов</w:t>
      </w:r>
      <w:r w:rsidR="003A19C8" w:rsidRPr="00BB7956">
        <w:rPr>
          <w:sz w:val="24"/>
          <w:szCs w:val="24"/>
        </w:rPr>
        <w:t xml:space="preserve"> Совета депутатов</w:t>
      </w:r>
      <w:r w:rsidRPr="00BB7956">
        <w:rPr>
          <w:sz w:val="24"/>
          <w:szCs w:val="24"/>
        </w:rPr>
        <w:t xml:space="preserve"> городское поселение Игрим пятого </w:t>
      </w:r>
      <w:r w:rsidR="003A19C8" w:rsidRPr="00BB7956">
        <w:rPr>
          <w:sz w:val="24"/>
          <w:szCs w:val="24"/>
        </w:rPr>
        <w:t xml:space="preserve">созыва </w:t>
      </w:r>
      <w:r w:rsidRPr="00BB7956">
        <w:rPr>
          <w:sz w:val="24"/>
          <w:szCs w:val="24"/>
        </w:rPr>
        <w:t>по многомандатным избирательным округам</w:t>
      </w:r>
      <w:r w:rsidR="00BB7956" w:rsidRPr="00BB7956">
        <w:rPr>
          <w:sz w:val="24"/>
          <w:szCs w:val="24"/>
        </w:rPr>
        <w:t xml:space="preserve"> №1,№2,№3</w:t>
      </w:r>
      <w:r w:rsidR="003A19C8" w:rsidRPr="00BB7956">
        <w:rPr>
          <w:sz w:val="24"/>
          <w:szCs w:val="24"/>
        </w:rPr>
        <w:t>, согласно приложению.</w:t>
      </w:r>
    </w:p>
    <w:p w:rsidR="00B33E57" w:rsidRPr="00B33E57" w:rsidRDefault="00B33E57" w:rsidP="00B33E57">
      <w:pPr>
        <w:pStyle w:val="af8"/>
        <w:rPr>
          <w:sz w:val="24"/>
          <w:szCs w:val="24"/>
        </w:rPr>
      </w:pPr>
    </w:p>
    <w:p w:rsidR="00B33E57" w:rsidRDefault="00B33E57" w:rsidP="00B33E5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72372B">
        <w:rPr>
          <w:sz w:val="24"/>
          <w:szCs w:val="24"/>
        </w:rPr>
        <w:t>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Игрим.</w:t>
      </w:r>
    </w:p>
    <w:p w:rsidR="00B33E57" w:rsidRPr="0072372B" w:rsidRDefault="00B33E57" w:rsidP="00B33E57">
      <w:pPr>
        <w:ind w:firstLine="540"/>
        <w:jc w:val="both"/>
        <w:rPr>
          <w:sz w:val="24"/>
          <w:szCs w:val="24"/>
        </w:rPr>
      </w:pPr>
    </w:p>
    <w:p w:rsidR="00B33E57" w:rsidRDefault="00B33E57" w:rsidP="00B33E57">
      <w:pPr>
        <w:ind w:firstLine="540"/>
        <w:jc w:val="both"/>
        <w:rPr>
          <w:sz w:val="24"/>
          <w:szCs w:val="24"/>
        </w:rPr>
      </w:pPr>
    </w:p>
    <w:p w:rsidR="00B33E57" w:rsidRPr="0072372B" w:rsidRDefault="00B33E57" w:rsidP="00B33E57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Председатель  участковой</w:t>
      </w:r>
    </w:p>
    <w:p w:rsidR="00B33E57" w:rsidRPr="0072372B" w:rsidRDefault="00B33E57" w:rsidP="00B33E57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 И.В.Яблонская</w:t>
      </w:r>
    </w:p>
    <w:p w:rsidR="00B33E57" w:rsidRPr="0072372B" w:rsidRDefault="00B33E57" w:rsidP="00B33E57">
      <w:pPr>
        <w:ind w:firstLine="284"/>
        <w:jc w:val="both"/>
        <w:rPr>
          <w:sz w:val="24"/>
          <w:szCs w:val="24"/>
        </w:rPr>
      </w:pPr>
    </w:p>
    <w:p w:rsidR="00B33E57" w:rsidRPr="0072372B" w:rsidRDefault="00B33E57" w:rsidP="00B33E57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Секретарь участковой</w:t>
      </w:r>
    </w:p>
    <w:p w:rsidR="00B33E57" w:rsidRPr="0072372B" w:rsidRDefault="00B33E57" w:rsidP="00B33E57">
      <w:pPr>
        <w:ind w:firstLine="284"/>
        <w:jc w:val="both"/>
        <w:rPr>
          <w:sz w:val="24"/>
          <w:szCs w:val="24"/>
        </w:rPr>
      </w:pPr>
      <w:r w:rsidRPr="0072372B">
        <w:rPr>
          <w:sz w:val="24"/>
          <w:szCs w:val="24"/>
        </w:rPr>
        <w:t>избирательной комиссии № 6</w:t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</w:r>
      <w:r w:rsidRPr="0072372B">
        <w:rPr>
          <w:sz w:val="24"/>
          <w:szCs w:val="24"/>
        </w:rPr>
        <w:tab/>
        <w:t xml:space="preserve"> В.В.Овчаренко</w:t>
      </w:r>
    </w:p>
    <w:p w:rsidR="00B33E57" w:rsidRDefault="003A19C8" w:rsidP="00B33E57">
      <w:pPr>
        <w:jc w:val="center"/>
        <w:rPr>
          <w:b/>
          <w:color w:val="FF0000"/>
          <w:sz w:val="24"/>
          <w:szCs w:val="24"/>
        </w:rPr>
      </w:pPr>
      <w:r>
        <w:br w:type="page"/>
      </w:r>
    </w:p>
    <w:p w:rsidR="00B33E57" w:rsidRPr="007A7E85" w:rsidRDefault="00B33E57" w:rsidP="00B33E57">
      <w:pPr>
        <w:ind w:left="284"/>
        <w:rPr>
          <w:b/>
          <w:color w:val="FF0000"/>
          <w:sz w:val="24"/>
          <w:szCs w:val="24"/>
        </w:rPr>
      </w:pPr>
    </w:p>
    <w:p w:rsidR="00B33E57" w:rsidRPr="003A5020" w:rsidRDefault="00B33E57" w:rsidP="00B33E5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sz w:val="24"/>
          <w:szCs w:val="26"/>
        </w:rPr>
      </w:pPr>
    </w:p>
    <w:p w:rsidR="00B33E57" w:rsidRPr="00E7178A" w:rsidRDefault="00B33E57" w:rsidP="00B33E57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Приложение </w:t>
      </w:r>
    </w:p>
    <w:p w:rsidR="00B33E57" w:rsidRPr="00E7178A" w:rsidRDefault="00B33E57" w:rsidP="00B33E57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к решению избирательной комиссии </w:t>
      </w:r>
    </w:p>
    <w:p w:rsidR="00B33E57" w:rsidRDefault="00B33E57" w:rsidP="00B33E57">
      <w:pPr>
        <w:ind w:firstLine="709"/>
        <w:jc w:val="right"/>
        <w:rPr>
          <w:sz w:val="20"/>
        </w:rPr>
      </w:pPr>
      <w:r w:rsidRPr="00E7178A">
        <w:rPr>
          <w:sz w:val="20"/>
        </w:rPr>
        <w:t xml:space="preserve">избирательного участка № 6 </w:t>
      </w:r>
    </w:p>
    <w:p w:rsidR="00B33E57" w:rsidRPr="00BB7956" w:rsidRDefault="00B33E57" w:rsidP="00B33E57">
      <w:pPr>
        <w:ind w:firstLine="709"/>
        <w:jc w:val="right"/>
        <w:rPr>
          <w:sz w:val="20"/>
        </w:rPr>
      </w:pPr>
      <w:r w:rsidRPr="00BB7956">
        <w:rPr>
          <w:sz w:val="20"/>
        </w:rPr>
        <w:t>от 2</w:t>
      </w:r>
      <w:r w:rsidR="00BB7956" w:rsidRPr="00BB7956">
        <w:rPr>
          <w:sz w:val="20"/>
        </w:rPr>
        <w:t>4</w:t>
      </w:r>
      <w:r w:rsidRPr="00BB7956">
        <w:rPr>
          <w:sz w:val="20"/>
        </w:rPr>
        <w:t xml:space="preserve"> июня 2023 года № </w:t>
      </w:r>
      <w:r w:rsidR="009C7B25">
        <w:rPr>
          <w:sz w:val="20"/>
        </w:rPr>
        <w:t>29</w:t>
      </w:r>
      <w:bookmarkStart w:id="0" w:name="_GoBack"/>
      <w:bookmarkEnd w:id="0"/>
    </w:p>
    <w:p w:rsidR="00B33E57" w:rsidRPr="0072372B" w:rsidRDefault="00B33E57" w:rsidP="00B33E57">
      <w:pPr>
        <w:rPr>
          <w:sz w:val="16"/>
          <w:szCs w:val="16"/>
        </w:rPr>
      </w:pPr>
    </w:p>
    <w:p w:rsidR="00B33E57" w:rsidRDefault="00B33E57" w:rsidP="00B33E57">
      <w:pPr>
        <w:ind w:firstLine="540"/>
        <w:jc w:val="both"/>
        <w:rPr>
          <w:b/>
          <w:szCs w:val="28"/>
        </w:rPr>
      </w:pPr>
    </w:p>
    <w:p w:rsidR="00B33E57" w:rsidRDefault="00B33E57" w:rsidP="00B33E57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  <w:r w:rsidRPr="00A22002">
        <w:rPr>
          <w:b/>
          <w:szCs w:val="28"/>
        </w:rPr>
        <w:t xml:space="preserve"> </w:t>
      </w:r>
      <w:r>
        <w:rPr>
          <w:b/>
          <w:szCs w:val="28"/>
        </w:rPr>
        <w:t xml:space="preserve">рабочей группы </w:t>
      </w:r>
    </w:p>
    <w:p w:rsidR="00B33E57" w:rsidRDefault="00B33E57" w:rsidP="00B33E57">
      <w:pPr>
        <w:jc w:val="center"/>
        <w:rPr>
          <w:b/>
          <w:szCs w:val="28"/>
        </w:rPr>
      </w:pPr>
      <w:r>
        <w:rPr>
          <w:b/>
          <w:szCs w:val="28"/>
        </w:rPr>
        <w:t xml:space="preserve"> по проверке подписей в поддержку выдвижения кандидатов </w:t>
      </w:r>
    </w:p>
    <w:p w:rsidR="00B33E57" w:rsidRDefault="00B11815" w:rsidP="00B11815">
      <w:pPr>
        <w:jc w:val="center"/>
        <w:rPr>
          <w:szCs w:val="28"/>
        </w:rPr>
      </w:pPr>
      <w:r>
        <w:rPr>
          <w:b/>
          <w:szCs w:val="28"/>
        </w:rPr>
        <w:t>в депутаты Совета депутатов городское поселение Игрим пятого созыва</w:t>
      </w:r>
      <w:r w:rsidR="00B33E57">
        <w:rPr>
          <w:b/>
          <w:szCs w:val="28"/>
        </w:rPr>
        <w:t xml:space="preserve"> </w:t>
      </w:r>
    </w:p>
    <w:p w:rsidR="00B33E57" w:rsidRDefault="00B33E57" w:rsidP="00B33E57">
      <w:pPr>
        <w:jc w:val="center"/>
        <w:rPr>
          <w:szCs w:val="28"/>
        </w:rPr>
      </w:pPr>
    </w:p>
    <w:p w:rsidR="00B33E57" w:rsidRDefault="00B33E57" w:rsidP="00B33E57">
      <w:pPr>
        <w:rPr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BB7956" w:rsidTr="00486B90">
        <w:tc>
          <w:tcPr>
            <w:tcW w:w="4503" w:type="dxa"/>
          </w:tcPr>
          <w:p w:rsidR="00BB7956" w:rsidRDefault="00BB7956" w:rsidP="00486B90">
            <w:r>
              <w:rPr>
                <w:szCs w:val="28"/>
              </w:rPr>
              <w:t>Руководитель рабочей группы</w:t>
            </w: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Pr="007A7E85">
              <w:rPr>
                <w:szCs w:val="28"/>
              </w:rPr>
              <w:t xml:space="preserve"> участковой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избирательной комиссии – Яблонская Ирина Владимировна</w:t>
            </w:r>
          </w:p>
          <w:p w:rsidR="00BB7956" w:rsidRDefault="00BB7956" w:rsidP="00486B90"/>
        </w:tc>
      </w:tr>
      <w:tr w:rsidR="00BB7956" w:rsidTr="00486B90">
        <w:tc>
          <w:tcPr>
            <w:tcW w:w="4503" w:type="dxa"/>
            <w:vMerge w:val="restart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Секретарь участковой избирательной комиссии Овчаренко Виктория Владимировна</w:t>
            </w:r>
          </w:p>
          <w:p w:rsidR="00BB7956" w:rsidRDefault="00BB7956" w:rsidP="00486B90">
            <w:pPr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  <w:vMerge/>
          </w:tcPr>
          <w:p w:rsidR="00BB7956" w:rsidRDefault="00BB7956" w:rsidP="00486B90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Витязева Наталья Вячеславовна</w:t>
            </w:r>
          </w:p>
          <w:p w:rsidR="00BB7956" w:rsidRDefault="00BB7956" w:rsidP="00486B90">
            <w:pPr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  <w:vMerge/>
          </w:tcPr>
          <w:p w:rsidR="00BB7956" w:rsidRDefault="00BB7956" w:rsidP="00486B90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Кандаурова Полина Фоминична</w:t>
            </w:r>
          </w:p>
          <w:p w:rsidR="00BB7956" w:rsidRDefault="00BB7956" w:rsidP="00486B90">
            <w:pPr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  <w:vMerge/>
          </w:tcPr>
          <w:p w:rsidR="00BB7956" w:rsidRDefault="00BB7956" w:rsidP="00486B90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Круглов Юрий Александрович</w:t>
            </w:r>
          </w:p>
          <w:p w:rsidR="00BB7956" w:rsidRDefault="00BB7956" w:rsidP="00486B90">
            <w:pPr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  <w:vMerge/>
          </w:tcPr>
          <w:p w:rsidR="00BB7956" w:rsidRDefault="00BB7956" w:rsidP="00486B90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Масленникова Людмила Николаевна</w:t>
            </w:r>
          </w:p>
          <w:p w:rsidR="00BB7956" w:rsidRDefault="00BB7956" w:rsidP="00486B90">
            <w:pPr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  <w:vMerge/>
          </w:tcPr>
          <w:p w:rsidR="00BB7956" w:rsidRDefault="00BB7956" w:rsidP="00486B90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Минлибаева Наталья Сахибгареевна</w:t>
            </w:r>
          </w:p>
          <w:p w:rsidR="00BB7956" w:rsidRDefault="00BB7956" w:rsidP="00486B90">
            <w:pPr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  <w:vMerge/>
          </w:tcPr>
          <w:p w:rsidR="00BB7956" w:rsidRDefault="00BB7956" w:rsidP="00486B90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Туркина Елена Борисовна</w:t>
            </w:r>
          </w:p>
          <w:p w:rsidR="00BB7956" w:rsidRDefault="00BB7956" w:rsidP="00486B90">
            <w:pPr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  <w:vMerge/>
          </w:tcPr>
          <w:p w:rsidR="00BB7956" w:rsidRDefault="00BB7956" w:rsidP="00486B90">
            <w:pPr>
              <w:rPr>
                <w:szCs w:val="28"/>
              </w:rPr>
            </w:pPr>
          </w:p>
        </w:tc>
        <w:tc>
          <w:tcPr>
            <w:tcW w:w="5350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Чудинова Наталья Викторовна</w:t>
            </w:r>
          </w:p>
          <w:p w:rsidR="00BB7956" w:rsidRDefault="00BB7956" w:rsidP="00486B90">
            <w:pPr>
              <w:rPr>
                <w:szCs w:val="28"/>
              </w:rPr>
            </w:pPr>
          </w:p>
          <w:p w:rsidR="00BB7956" w:rsidRDefault="00BB7956" w:rsidP="00486B90">
            <w:pPr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Представитель УФМС</w:t>
            </w:r>
          </w:p>
        </w:tc>
        <w:tc>
          <w:tcPr>
            <w:tcW w:w="5350" w:type="dxa"/>
          </w:tcPr>
          <w:p w:rsidR="00BB7956" w:rsidRDefault="00BB7956" w:rsidP="00486B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BB7956" w:rsidRDefault="00BB7956" w:rsidP="00486B90">
            <w:pPr>
              <w:jc w:val="both"/>
              <w:rPr>
                <w:szCs w:val="28"/>
              </w:rPr>
            </w:pPr>
          </w:p>
        </w:tc>
      </w:tr>
      <w:tr w:rsidR="00BB7956" w:rsidTr="00486B90">
        <w:tc>
          <w:tcPr>
            <w:tcW w:w="4503" w:type="dxa"/>
          </w:tcPr>
          <w:p w:rsidR="00BB7956" w:rsidRDefault="00BB7956" w:rsidP="00486B90">
            <w:pPr>
              <w:rPr>
                <w:szCs w:val="28"/>
              </w:rPr>
            </w:pPr>
            <w:r>
              <w:rPr>
                <w:szCs w:val="28"/>
              </w:rPr>
              <w:t>Представитель эксперт-криминалист УМВД</w:t>
            </w:r>
          </w:p>
        </w:tc>
        <w:tc>
          <w:tcPr>
            <w:tcW w:w="5350" w:type="dxa"/>
          </w:tcPr>
          <w:p w:rsidR="00BB7956" w:rsidRDefault="00BB7956" w:rsidP="00486B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030040" w:rsidRDefault="00030040">
      <w:pPr>
        <w:snapToGrid w:val="0"/>
        <w:jc w:val="both"/>
        <w:rPr>
          <w:szCs w:val="28"/>
        </w:rPr>
      </w:pPr>
    </w:p>
    <w:p w:rsidR="00030040" w:rsidRDefault="00030040">
      <w:pPr>
        <w:jc w:val="right"/>
        <w:rPr>
          <w:sz w:val="20"/>
        </w:rPr>
      </w:pPr>
    </w:p>
    <w:sectPr w:rsidR="00030040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6E59"/>
    <w:multiLevelType w:val="hybridMultilevel"/>
    <w:tmpl w:val="20F6C078"/>
    <w:lvl w:ilvl="0" w:tplc="E78EC8A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5148"/>
    <w:multiLevelType w:val="hybridMultilevel"/>
    <w:tmpl w:val="07B4DB7E"/>
    <w:lvl w:ilvl="0" w:tplc="E78EC8A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0040"/>
    <w:rsid w:val="00030040"/>
    <w:rsid w:val="00236046"/>
    <w:rsid w:val="003544BC"/>
    <w:rsid w:val="003A19C8"/>
    <w:rsid w:val="009C7B25"/>
    <w:rsid w:val="00B11815"/>
    <w:rsid w:val="00B33E57"/>
    <w:rsid w:val="00B742F8"/>
    <w:rsid w:val="00B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26F1A-19EC-43C9-B726-63AB351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iPriority w:val="9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uiPriority w:val="9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a8">
    <w:name w:val="мой Знак"/>
    <w:basedOn w:val="a0"/>
    <w:qFormat/>
    <w:rsid w:val="009A2B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a">
    <w:name w:val="Body Text"/>
    <w:basedOn w:val="a"/>
    <w:unhideWhenUsed/>
    <w:rsid w:val="00B36275"/>
    <w:pPr>
      <w:jc w:val="center"/>
    </w:pPr>
    <w:rPr>
      <w:b/>
    </w:r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Загл.заявл."/>
    <w:basedOn w:val="a"/>
    <w:qFormat/>
    <w:rsid w:val="00B36275"/>
    <w:rPr>
      <w:spacing w:val="100"/>
      <w:szCs w:val="28"/>
    </w:rPr>
  </w:style>
  <w:style w:type="paragraph" w:styleId="af">
    <w:name w:val="Balloon Text"/>
    <w:basedOn w:val="a"/>
    <w:uiPriority w:val="99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0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Body Text Indent"/>
    <w:basedOn w:val="a"/>
    <w:uiPriority w:val="99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3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overflowPunct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overflowPunct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Normal (Web)"/>
    <w:basedOn w:val="a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6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7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14-150">
    <w:name w:val="Текст 14-1.5"/>
    <w:basedOn w:val="a"/>
    <w:qFormat/>
    <w:rsid w:val="00FA548C"/>
    <w:pPr>
      <w:spacing w:line="360" w:lineRule="auto"/>
      <w:ind w:firstLine="709"/>
      <w:jc w:val="both"/>
    </w:pPr>
  </w:style>
  <w:style w:type="paragraph" w:customStyle="1" w:styleId="af8">
    <w:name w:val="мой"/>
    <w:basedOn w:val="a"/>
    <w:qFormat/>
    <w:rsid w:val="009A2B21"/>
    <w:pPr>
      <w:ind w:firstLine="567"/>
      <w:jc w:val="both"/>
    </w:pPr>
  </w:style>
  <w:style w:type="table" w:styleId="af9">
    <w:name w:val="Table Grid"/>
    <w:basedOn w:val="a1"/>
    <w:uiPriority w:val="59"/>
    <w:rsid w:val="008B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annotation text"/>
    <w:basedOn w:val="a"/>
    <w:link w:val="afb"/>
    <w:uiPriority w:val="99"/>
    <w:semiHidden/>
    <w:unhideWhenUsed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Times New Roman" w:eastAsia="Times New Roman" w:hAnsi="Times New Roman" w:cs="Times New Roman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055E-9BFB-4C38-8F06-A0002320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ДА</dc:creator>
  <dc:description/>
  <cp:lastModifiedBy>VUS</cp:lastModifiedBy>
  <cp:revision>32</cp:revision>
  <cp:lastPrinted>2023-07-01T07:59:00Z</cp:lastPrinted>
  <dcterms:created xsi:type="dcterms:W3CDTF">2016-04-25T10:43:00Z</dcterms:created>
  <dcterms:modified xsi:type="dcterms:W3CDTF">2023-07-02T09:55:00Z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