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0F10E" w14:textId="77777777" w:rsidR="00022D39" w:rsidRDefault="00022D39" w:rsidP="00A31C4E">
      <w:pPr>
        <w:jc w:val="center"/>
        <w:rPr>
          <w:b/>
          <w:noProof/>
          <w:sz w:val="32"/>
          <w:szCs w:val="32"/>
        </w:rPr>
      </w:pPr>
    </w:p>
    <w:p w14:paraId="0145493C" w14:textId="77777777" w:rsidR="004A7ABC" w:rsidRPr="0072372B" w:rsidRDefault="004A7ABC" w:rsidP="004A7ABC">
      <w:pPr>
        <w:jc w:val="center"/>
        <w:rPr>
          <w:rFonts w:ascii="Times New Roman" w:hAnsi="Times New Roman" w:cs="Times New Roman"/>
          <w:b/>
          <w:sz w:val="28"/>
          <w:szCs w:val="28"/>
        </w:rPr>
      </w:pPr>
      <w:r w:rsidRPr="0072372B">
        <w:rPr>
          <w:rFonts w:ascii="Times New Roman" w:hAnsi="Times New Roman" w:cs="Times New Roman"/>
          <w:b/>
          <w:sz w:val="28"/>
          <w:szCs w:val="28"/>
        </w:rPr>
        <w:t>ХАНТЫ-МАНСИЙСКИЙ АВТОНОМНЫЙ ОКРУГ-ЮГРА</w:t>
      </w:r>
    </w:p>
    <w:p w14:paraId="5A1724AA" w14:textId="77777777" w:rsidR="004A7ABC" w:rsidRPr="0072372B" w:rsidRDefault="004A7ABC" w:rsidP="004A7ABC">
      <w:pPr>
        <w:jc w:val="center"/>
        <w:rPr>
          <w:rFonts w:ascii="Times New Roman" w:hAnsi="Times New Roman" w:cs="Times New Roman"/>
          <w:b/>
          <w:bCs/>
          <w:sz w:val="28"/>
          <w:szCs w:val="28"/>
        </w:rPr>
      </w:pPr>
      <w:r w:rsidRPr="0072372B">
        <w:rPr>
          <w:rFonts w:ascii="Times New Roman" w:hAnsi="Times New Roman" w:cs="Times New Roman"/>
          <w:b/>
          <w:sz w:val="28"/>
          <w:szCs w:val="28"/>
        </w:rPr>
        <w:t>(</w:t>
      </w:r>
      <w:r w:rsidRPr="0072372B">
        <w:rPr>
          <w:rFonts w:ascii="Times New Roman" w:hAnsi="Times New Roman" w:cs="Times New Roman"/>
          <w:b/>
          <w:bCs/>
          <w:sz w:val="28"/>
          <w:szCs w:val="28"/>
        </w:rPr>
        <w:t xml:space="preserve">Тюменская область) </w:t>
      </w:r>
    </w:p>
    <w:p w14:paraId="44E66B7F" w14:textId="77777777" w:rsidR="004A7ABC" w:rsidRPr="0072372B" w:rsidRDefault="004A7ABC" w:rsidP="004A7ABC">
      <w:pPr>
        <w:jc w:val="center"/>
        <w:rPr>
          <w:rFonts w:ascii="Times New Roman" w:hAnsi="Times New Roman" w:cs="Times New Roman"/>
          <w:b/>
          <w:bCs/>
          <w:sz w:val="28"/>
          <w:szCs w:val="28"/>
        </w:rPr>
      </w:pPr>
      <w:r w:rsidRPr="0072372B">
        <w:rPr>
          <w:rFonts w:ascii="Times New Roman" w:hAnsi="Times New Roman" w:cs="Times New Roman"/>
          <w:b/>
          <w:bCs/>
          <w:sz w:val="28"/>
          <w:szCs w:val="28"/>
        </w:rPr>
        <w:t>БЕРЕЗОВСКИЙ РАЙОН</w:t>
      </w:r>
    </w:p>
    <w:p w14:paraId="56B6AEFE" w14:textId="77777777" w:rsidR="004A7ABC" w:rsidRPr="0072372B" w:rsidRDefault="004A7ABC" w:rsidP="004A7ABC">
      <w:pPr>
        <w:jc w:val="center"/>
        <w:rPr>
          <w:rFonts w:ascii="Times New Roman" w:hAnsi="Times New Roman" w:cs="Times New Roman"/>
          <w:b/>
          <w:bCs/>
          <w:sz w:val="28"/>
          <w:szCs w:val="28"/>
        </w:rPr>
      </w:pPr>
      <w:r w:rsidRPr="0072372B">
        <w:rPr>
          <w:rFonts w:ascii="Times New Roman" w:hAnsi="Times New Roman" w:cs="Times New Roman"/>
          <w:b/>
          <w:bCs/>
          <w:sz w:val="28"/>
          <w:szCs w:val="28"/>
        </w:rPr>
        <w:t xml:space="preserve">УЧАСТКОВАЯ ИЗБИРАТЕЛЬНАЯ КОМИССИЯ </w:t>
      </w:r>
    </w:p>
    <w:p w14:paraId="39642788" w14:textId="77777777" w:rsidR="004A7ABC" w:rsidRPr="0072372B" w:rsidRDefault="004A7ABC" w:rsidP="004A7ABC">
      <w:pPr>
        <w:jc w:val="center"/>
        <w:rPr>
          <w:rFonts w:ascii="Times New Roman" w:hAnsi="Times New Roman" w:cs="Times New Roman"/>
          <w:b/>
          <w:sz w:val="28"/>
          <w:szCs w:val="28"/>
        </w:rPr>
      </w:pPr>
      <w:r w:rsidRPr="0072372B">
        <w:rPr>
          <w:rFonts w:ascii="Times New Roman" w:hAnsi="Times New Roman" w:cs="Times New Roman"/>
          <w:b/>
          <w:bCs/>
          <w:sz w:val="28"/>
          <w:szCs w:val="28"/>
        </w:rPr>
        <w:t>ИЗБИРАТЕЛЬНОГО УЧАСТКА № 6</w:t>
      </w:r>
    </w:p>
    <w:p w14:paraId="524D5D67" w14:textId="77777777" w:rsidR="004A7ABC" w:rsidRPr="0072372B" w:rsidRDefault="004A7ABC" w:rsidP="004A7ABC">
      <w:pPr>
        <w:pBdr>
          <w:bottom w:val="single" w:sz="12" w:space="1" w:color="auto"/>
        </w:pBdr>
        <w:jc w:val="center"/>
        <w:rPr>
          <w:rFonts w:ascii="Times New Roman" w:hAnsi="Times New Roman" w:cs="Times New Roman"/>
          <w:b/>
          <w:bCs/>
          <w:sz w:val="28"/>
          <w:szCs w:val="28"/>
        </w:rPr>
      </w:pPr>
      <w:r w:rsidRPr="0072372B">
        <w:rPr>
          <w:rFonts w:ascii="Times New Roman" w:hAnsi="Times New Roman" w:cs="Times New Roman"/>
          <w:b/>
          <w:bCs/>
          <w:sz w:val="28"/>
          <w:szCs w:val="28"/>
        </w:rPr>
        <w:t>628146, пгт.Игрим, ул. Губкина д.1</w:t>
      </w:r>
    </w:p>
    <w:p w14:paraId="7D051FD1" w14:textId="77777777" w:rsidR="004A7ABC" w:rsidRPr="000A6F25" w:rsidRDefault="004A7ABC" w:rsidP="004A7ABC">
      <w:pPr>
        <w:rPr>
          <w:sz w:val="28"/>
          <w:szCs w:val="28"/>
        </w:rPr>
      </w:pPr>
    </w:p>
    <w:p w14:paraId="48A2883D" w14:textId="77777777" w:rsidR="004A7ABC" w:rsidRPr="0072372B" w:rsidRDefault="004A7ABC" w:rsidP="004A7ABC">
      <w:pPr>
        <w:jc w:val="center"/>
        <w:rPr>
          <w:rFonts w:ascii="Times New Roman" w:hAnsi="Times New Roman" w:cs="Times New Roman"/>
          <w:b/>
          <w:sz w:val="28"/>
          <w:szCs w:val="28"/>
        </w:rPr>
      </w:pPr>
      <w:r w:rsidRPr="0072372B">
        <w:rPr>
          <w:rFonts w:ascii="Times New Roman" w:hAnsi="Times New Roman" w:cs="Times New Roman"/>
          <w:b/>
          <w:sz w:val="28"/>
          <w:szCs w:val="28"/>
        </w:rPr>
        <w:t>Р Е Ш Е Н И Е</w:t>
      </w:r>
    </w:p>
    <w:p w14:paraId="1E517AFB" w14:textId="317BDFE2" w:rsidR="004A7ABC" w:rsidRPr="004A7ABC" w:rsidRDefault="004A7ABC" w:rsidP="004A7ABC">
      <w:pPr>
        <w:ind w:left="284"/>
        <w:rPr>
          <w:rFonts w:ascii="Times New Roman" w:hAnsi="Times New Roman" w:cs="Times New Roman"/>
          <w:b/>
          <w:sz w:val="24"/>
          <w:szCs w:val="24"/>
        </w:rPr>
      </w:pPr>
      <w:r w:rsidRPr="004A7ABC">
        <w:rPr>
          <w:rFonts w:ascii="Times New Roman" w:hAnsi="Times New Roman" w:cs="Times New Roman"/>
          <w:b/>
          <w:sz w:val="24"/>
          <w:szCs w:val="24"/>
        </w:rPr>
        <w:t>от 24 июня 2023 года</w:t>
      </w:r>
      <w:r w:rsidRPr="004A7ABC">
        <w:rPr>
          <w:rFonts w:ascii="Times New Roman" w:hAnsi="Times New Roman" w:cs="Times New Roman"/>
          <w:b/>
          <w:sz w:val="24"/>
          <w:szCs w:val="24"/>
        </w:rPr>
        <w:tab/>
      </w:r>
      <w:r w:rsidRPr="004A7ABC">
        <w:rPr>
          <w:rFonts w:ascii="Times New Roman" w:hAnsi="Times New Roman" w:cs="Times New Roman"/>
          <w:b/>
          <w:sz w:val="24"/>
          <w:szCs w:val="24"/>
        </w:rPr>
        <w:tab/>
        <w:t xml:space="preserve">                                  </w:t>
      </w:r>
      <w:r w:rsidRPr="004A7ABC">
        <w:rPr>
          <w:rFonts w:ascii="Times New Roman" w:hAnsi="Times New Roman" w:cs="Times New Roman"/>
          <w:b/>
          <w:sz w:val="24"/>
          <w:szCs w:val="24"/>
        </w:rPr>
        <w:tab/>
        <w:t xml:space="preserve">          </w:t>
      </w:r>
      <w:r w:rsidRPr="004A7ABC">
        <w:rPr>
          <w:rFonts w:ascii="Times New Roman" w:hAnsi="Times New Roman" w:cs="Times New Roman"/>
          <w:b/>
          <w:sz w:val="24"/>
          <w:szCs w:val="24"/>
        </w:rPr>
        <w:tab/>
        <w:t xml:space="preserve">        </w:t>
      </w:r>
      <w:r w:rsidRPr="004A7ABC">
        <w:rPr>
          <w:rFonts w:ascii="Times New Roman" w:hAnsi="Times New Roman" w:cs="Times New Roman"/>
          <w:b/>
          <w:sz w:val="24"/>
          <w:szCs w:val="24"/>
        </w:rPr>
        <w:tab/>
      </w:r>
      <w:r w:rsidRPr="004A7ABC">
        <w:rPr>
          <w:rFonts w:ascii="Times New Roman" w:hAnsi="Times New Roman" w:cs="Times New Roman"/>
          <w:b/>
          <w:sz w:val="24"/>
          <w:szCs w:val="24"/>
        </w:rPr>
        <w:tab/>
        <w:t>№ 3</w:t>
      </w:r>
      <w:r w:rsidR="00D0118C">
        <w:rPr>
          <w:rFonts w:ascii="Times New Roman" w:hAnsi="Times New Roman" w:cs="Times New Roman"/>
          <w:b/>
          <w:sz w:val="24"/>
          <w:szCs w:val="24"/>
        </w:rPr>
        <w:t>0</w:t>
      </w:r>
    </w:p>
    <w:p w14:paraId="4F3C62B4" w14:textId="19543F4F" w:rsidR="00A31C4E" w:rsidRPr="004A7ABC" w:rsidRDefault="00A31C4E" w:rsidP="00A31C4E">
      <w:pPr>
        <w:jc w:val="center"/>
        <w:rPr>
          <w:rFonts w:ascii="Times New Roman" w:hAnsi="Times New Roman" w:cs="Times New Roman"/>
          <w:sz w:val="24"/>
          <w:szCs w:val="24"/>
        </w:rPr>
      </w:pPr>
    </w:p>
    <w:p w14:paraId="7D85DA98" w14:textId="77777777" w:rsidR="004911CD" w:rsidRDefault="004A7ABC" w:rsidP="004911CD">
      <w:pPr>
        <w:pStyle w:val="a4"/>
        <w:tabs>
          <w:tab w:val="left" w:pos="10206"/>
        </w:tabs>
        <w:spacing w:line="240" w:lineRule="auto"/>
        <w:ind w:left="0" w:right="-5"/>
        <w:rPr>
          <w:b/>
          <w:sz w:val="24"/>
          <w:szCs w:val="24"/>
        </w:rPr>
      </w:pPr>
      <w:r w:rsidRPr="004A7ABC">
        <w:rPr>
          <w:b/>
          <w:sz w:val="24"/>
          <w:szCs w:val="24"/>
        </w:rPr>
        <w:t xml:space="preserve">О рабочей группе </w:t>
      </w:r>
      <w:r w:rsidR="008F230B" w:rsidRPr="004A7ABC">
        <w:rPr>
          <w:b/>
          <w:sz w:val="24"/>
          <w:szCs w:val="24"/>
        </w:rPr>
        <w:t xml:space="preserve">по  рассмотрению жалоб (заявлений) о нарушении </w:t>
      </w:r>
    </w:p>
    <w:p w14:paraId="74AC71D9" w14:textId="131FEEB6" w:rsidR="00022D39" w:rsidRPr="004A7ABC" w:rsidRDefault="004911CD" w:rsidP="004911CD">
      <w:pPr>
        <w:pStyle w:val="a4"/>
        <w:tabs>
          <w:tab w:val="left" w:pos="10206"/>
        </w:tabs>
        <w:spacing w:line="240" w:lineRule="auto"/>
        <w:ind w:left="0" w:right="-5"/>
        <w:rPr>
          <w:b/>
          <w:sz w:val="24"/>
          <w:szCs w:val="24"/>
        </w:rPr>
      </w:pPr>
      <w:r>
        <w:rPr>
          <w:b/>
          <w:sz w:val="24"/>
          <w:szCs w:val="24"/>
        </w:rPr>
        <w:t xml:space="preserve">избирательного </w:t>
      </w:r>
      <w:r w:rsidR="008F230B" w:rsidRPr="004A7ABC">
        <w:rPr>
          <w:b/>
          <w:sz w:val="24"/>
          <w:szCs w:val="24"/>
        </w:rPr>
        <w:t>законод</w:t>
      </w:r>
      <w:r>
        <w:rPr>
          <w:b/>
          <w:sz w:val="24"/>
          <w:szCs w:val="24"/>
        </w:rPr>
        <w:t>ательства при проведении выборов</w:t>
      </w:r>
    </w:p>
    <w:p w14:paraId="16988D3E" w14:textId="77777777" w:rsidR="00022D39" w:rsidRPr="004A7ABC" w:rsidRDefault="00022D39" w:rsidP="00B35A5F">
      <w:pPr>
        <w:spacing w:line="276" w:lineRule="auto"/>
        <w:jc w:val="both"/>
        <w:rPr>
          <w:rFonts w:ascii="Times New Roman" w:hAnsi="Times New Roman" w:cs="Times New Roman"/>
          <w:sz w:val="24"/>
          <w:szCs w:val="24"/>
        </w:rPr>
      </w:pPr>
    </w:p>
    <w:p w14:paraId="06213695" w14:textId="4BB5FC00" w:rsidR="00874857" w:rsidRPr="0072372B" w:rsidRDefault="00C16A88" w:rsidP="00874857">
      <w:pPr>
        <w:tabs>
          <w:tab w:val="left" w:pos="9072"/>
        </w:tabs>
        <w:ind w:right="-2" w:firstLine="851"/>
        <w:jc w:val="both"/>
        <w:rPr>
          <w:rFonts w:ascii="Times New Roman" w:hAnsi="Times New Roman" w:cs="Times New Roman"/>
          <w:sz w:val="24"/>
          <w:szCs w:val="24"/>
        </w:rPr>
      </w:pPr>
      <w:r w:rsidRPr="004A7ABC">
        <w:rPr>
          <w:rFonts w:ascii="Times New Roman" w:hAnsi="Times New Roman" w:cs="Times New Roman"/>
          <w:sz w:val="24"/>
          <w:szCs w:val="24"/>
        </w:rPr>
        <w:t>Руководствуясь</w:t>
      </w:r>
      <w:r w:rsidR="003D458E" w:rsidRPr="004A7ABC">
        <w:rPr>
          <w:rFonts w:ascii="Times New Roman" w:hAnsi="Times New Roman" w:cs="Times New Roman"/>
          <w:sz w:val="24"/>
          <w:szCs w:val="24"/>
        </w:rPr>
        <w:t xml:space="preserve"> пунктом </w:t>
      </w:r>
      <w:r w:rsidR="009670A4" w:rsidRPr="004A7ABC">
        <w:rPr>
          <w:rFonts w:ascii="Times New Roman" w:hAnsi="Times New Roman" w:cs="Times New Roman"/>
          <w:sz w:val="24"/>
          <w:szCs w:val="24"/>
        </w:rPr>
        <w:t>9.1</w:t>
      </w:r>
      <w:r w:rsidR="003D458E" w:rsidRPr="004A7ABC">
        <w:rPr>
          <w:rFonts w:ascii="Times New Roman" w:hAnsi="Times New Roman" w:cs="Times New Roman"/>
          <w:sz w:val="24"/>
          <w:szCs w:val="24"/>
        </w:rPr>
        <w:t xml:space="preserve"> статьи 2</w:t>
      </w:r>
      <w:r w:rsidR="004A7ABC" w:rsidRPr="004A7ABC">
        <w:rPr>
          <w:rFonts w:ascii="Times New Roman" w:hAnsi="Times New Roman" w:cs="Times New Roman"/>
          <w:sz w:val="24"/>
          <w:szCs w:val="24"/>
        </w:rPr>
        <w:t>6</w:t>
      </w:r>
      <w:r w:rsidR="003D458E" w:rsidRPr="004A7ABC">
        <w:rPr>
          <w:rFonts w:ascii="Times New Roman" w:hAnsi="Times New Roman" w:cs="Times New Roman"/>
          <w:sz w:val="24"/>
          <w:szCs w:val="24"/>
        </w:rPr>
        <w:t xml:space="preserve"> Федерального закона </w:t>
      </w:r>
      <w:r w:rsidR="003D458E" w:rsidRPr="004A7ABC">
        <w:rPr>
          <w:rFonts w:ascii="Times New Roman" w:hAnsi="Times New Roman" w:cs="Times New Roman"/>
          <w:sz w:val="24"/>
          <w:szCs w:val="24"/>
        </w:rPr>
        <w:br/>
        <w:t xml:space="preserve">от 12 июня 2002 года № 67-ФЗ «Об основных гарантиях избирательных прав и права на участие в референдуме граждан Российской Федерации», </w:t>
      </w:r>
      <w:r w:rsidR="009670A4" w:rsidRPr="004A7ABC">
        <w:rPr>
          <w:rFonts w:ascii="Times New Roman" w:hAnsi="Times New Roman" w:cs="Times New Roman"/>
          <w:sz w:val="24"/>
          <w:szCs w:val="24"/>
        </w:rPr>
        <w:t xml:space="preserve">постановлением Избирательной комиссии Ханты-Мансийского автономного округа от 22.04.2022 года </w:t>
      </w:r>
      <w:r w:rsidR="004A7ABC" w:rsidRPr="004A7ABC">
        <w:rPr>
          <w:rFonts w:ascii="Times New Roman" w:hAnsi="Times New Roman" w:cs="Times New Roman"/>
          <w:sz w:val="24"/>
          <w:szCs w:val="24"/>
        </w:rPr>
        <w:t xml:space="preserve">№ 38 «О возложении на участковую избирательную комиссию избирательного участка № 6 полномочия по организации подготовки и проведения выборов в органы местного самоуправления, местного референдума муниципального образования городское поселение Игрим», </w:t>
      </w:r>
      <w:r w:rsidR="009670A4" w:rsidRPr="004A7ABC">
        <w:rPr>
          <w:rFonts w:ascii="Times New Roman" w:hAnsi="Times New Roman" w:cs="Times New Roman"/>
          <w:sz w:val="24"/>
          <w:szCs w:val="24"/>
        </w:rPr>
        <w:t>в целях реализации полномоч</w:t>
      </w:r>
      <w:r w:rsidR="004A7ABC" w:rsidRPr="004A7ABC">
        <w:rPr>
          <w:rFonts w:ascii="Times New Roman" w:hAnsi="Times New Roman" w:cs="Times New Roman"/>
          <w:sz w:val="24"/>
          <w:szCs w:val="24"/>
        </w:rPr>
        <w:t xml:space="preserve">ий </w:t>
      </w:r>
      <w:r w:rsidR="009670A4" w:rsidRPr="004A7ABC">
        <w:rPr>
          <w:rFonts w:ascii="Times New Roman" w:hAnsi="Times New Roman" w:cs="Times New Roman"/>
          <w:sz w:val="24"/>
          <w:szCs w:val="24"/>
        </w:rPr>
        <w:t>участковой избирательной комиссии избирательного участка №</w:t>
      </w:r>
      <w:r w:rsidR="004A7ABC" w:rsidRPr="004A7ABC">
        <w:rPr>
          <w:rFonts w:ascii="Times New Roman" w:hAnsi="Times New Roman" w:cs="Times New Roman"/>
          <w:sz w:val="24"/>
          <w:szCs w:val="24"/>
        </w:rPr>
        <w:t xml:space="preserve"> 6 городское поселение Игрим</w:t>
      </w:r>
      <w:r w:rsidR="009670A4" w:rsidRPr="004A7ABC">
        <w:rPr>
          <w:rFonts w:ascii="Times New Roman" w:hAnsi="Times New Roman" w:cs="Times New Roman"/>
          <w:sz w:val="24"/>
          <w:szCs w:val="24"/>
        </w:rPr>
        <w:t xml:space="preserve"> по контролю за соблюдением участниками избирательного процесса порядка и правил информирования избирателей, проведения предвыборной агитации, а также по предварительному рассмотрению жалоб (заявлений) о нарушении </w:t>
      </w:r>
      <w:r w:rsidR="00874857">
        <w:rPr>
          <w:rFonts w:ascii="Times New Roman" w:hAnsi="Times New Roman" w:cs="Times New Roman"/>
          <w:sz w:val="24"/>
          <w:szCs w:val="24"/>
        </w:rPr>
        <w:t xml:space="preserve">законодательства при проведении выборов главы муниципального образования городское поселение Игрим, выборов депутатов Совета депутатов пятого созыва городское поселением Игрим, </w:t>
      </w:r>
      <w:r w:rsidR="00874857" w:rsidRPr="0072372B">
        <w:rPr>
          <w:rFonts w:ascii="Times New Roman" w:hAnsi="Times New Roman" w:cs="Times New Roman"/>
          <w:sz w:val="24"/>
          <w:szCs w:val="24"/>
        </w:rPr>
        <w:t>муниципальная участковая избирательная комиссия № 6 Р</w:t>
      </w:r>
      <w:r w:rsidR="00874857" w:rsidRPr="0072372B">
        <w:rPr>
          <w:rFonts w:ascii="Times New Roman" w:hAnsi="Times New Roman" w:cs="Times New Roman"/>
          <w:b/>
          <w:bCs/>
          <w:sz w:val="24"/>
          <w:szCs w:val="24"/>
        </w:rPr>
        <w:t>ЕШИЛА</w:t>
      </w:r>
      <w:r w:rsidR="00874857" w:rsidRPr="0072372B">
        <w:rPr>
          <w:rFonts w:ascii="Times New Roman" w:hAnsi="Times New Roman" w:cs="Times New Roman"/>
          <w:sz w:val="24"/>
          <w:szCs w:val="24"/>
        </w:rPr>
        <w:t>:</w:t>
      </w:r>
    </w:p>
    <w:p w14:paraId="478F41CF" w14:textId="574B7DAD" w:rsidR="003D458E" w:rsidRPr="00022D39" w:rsidRDefault="003D458E" w:rsidP="00874857">
      <w:pPr>
        <w:tabs>
          <w:tab w:val="left" w:pos="9072"/>
        </w:tabs>
        <w:ind w:right="-2" w:firstLine="851"/>
        <w:jc w:val="both"/>
        <w:rPr>
          <w:sz w:val="28"/>
          <w:szCs w:val="28"/>
        </w:rPr>
      </w:pPr>
    </w:p>
    <w:p w14:paraId="06273AB9" w14:textId="0E6F9BF1" w:rsidR="00843117" w:rsidRPr="00874857" w:rsidRDefault="00843117" w:rsidP="00843117">
      <w:pPr>
        <w:pStyle w:val="a8"/>
        <w:ind w:firstLine="708"/>
        <w:jc w:val="both"/>
      </w:pPr>
      <w:r>
        <w:t>1.</w:t>
      </w:r>
      <w:r w:rsidR="00D416DA" w:rsidRPr="00874857">
        <w:t>Утвердить Положение о Р</w:t>
      </w:r>
      <w:r w:rsidR="003D458E" w:rsidRPr="00874857">
        <w:t xml:space="preserve">абочей группе </w:t>
      </w:r>
      <w:r w:rsidR="008F230B" w:rsidRPr="00874857">
        <w:t>по информационным спорам и иным вопросам информационного обеспечения выборов, а также по предварительному рассмотрению жалоб (заявлений) о нарушении законодательства при проведении выборов</w:t>
      </w:r>
      <w:r w:rsidR="003D458E" w:rsidRPr="00874857">
        <w:t xml:space="preserve"> (приложение 1).</w:t>
      </w:r>
    </w:p>
    <w:p w14:paraId="6E615F5F" w14:textId="77777777" w:rsidR="003D458E" w:rsidRPr="00874857" w:rsidRDefault="003D458E" w:rsidP="004A7ABC">
      <w:pPr>
        <w:pStyle w:val="a8"/>
        <w:ind w:firstLine="709"/>
        <w:jc w:val="both"/>
      </w:pPr>
      <w:r w:rsidRPr="00874857">
        <w:t xml:space="preserve">2. Утвердить состав Рабочей группы </w:t>
      </w:r>
      <w:r w:rsidR="008F230B" w:rsidRPr="00874857">
        <w:rPr>
          <w:rStyle w:val="a5"/>
          <w:rFonts w:ascii="Times New Roman" w:hAnsi="Times New Roman" w:cs="Times New Roman"/>
          <w:b w:val="0"/>
          <w:sz w:val="24"/>
          <w:szCs w:val="24"/>
        </w:rPr>
        <w:t>по информационным спорам и иным вопросам информационного обеспечения выборов, а также по предварительному рассмотрению жалоб (заявлений) о нарушении законодательства при проведении выборов</w:t>
      </w:r>
      <w:r w:rsidR="009D2C2C" w:rsidRPr="00874857">
        <w:rPr>
          <w:rStyle w:val="a5"/>
          <w:rFonts w:ascii="Times New Roman" w:hAnsi="Times New Roman" w:cs="Times New Roman"/>
          <w:b w:val="0"/>
          <w:sz w:val="24"/>
          <w:szCs w:val="24"/>
        </w:rPr>
        <w:t xml:space="preserve"> </w:t>
      </w:r>
      <w:r w:rsidRPr="00874857">
        <w:t>(приложение 2).</w:t>
      </w:r>
    </w:p>
    <w:p w14:paraId="40AE42CE" w14:textId="2C1A4073" w:rsidR="00874857" w:rsidRDefault="00843117" w:rsidP="00874857">
      <w:pPr>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74857" w:rsidRPr="00874857">
        <w:rPr>
          <w:rFonts w:ascii="Times New Roman" w:hAnsi="Times New Roman" w:cs="Times New Roman"/>
          <w:sz w:val="24"/>
          <w:szCs w:val="24"/>
        </w:rPr>
        <w:t>3.Опубликовать настоящее решение на Информационно-обучающем портале Избирательной комиссии Ханты-Мансийского автономного округа - Югры на странице ТИК Березовского района, разместить на официальном сайте Администрации городского поселения Игрим.</w:t>
      </w:r>
    </w:p>
    <w:p w14:paraId="4F8E95EB" w14:textId="77777777" w:rsidR="00843117" w:rsidRPr="00874857" w:rsidRDefault="00843117" w:rsidP="00874857">
      <w:pPr>
        <w:ind w:firstLine="540"/>
        <w:jc w:val="both"/>
        <w:rPr>
          <w:rFonts w:ascii="Times New Roman" w:hAnsi="Times New Roman" w:cs="Times New Roman"/>
          <w:sz w:val="24"/>
          <w:szCs w:val="24"/>
        </w:rPr>
      </w:pPr>
    </w:p>
    <w:p w14:paraId="2596A081" w14:textId="77777777" w:rsidR="00874857" w:rsidRPr="0072372B" w:rsidRDefault="00874857" w:rsidP="00874857">
      <w:pPr>
        <w:ind w:firstLine="284"/>
        <w:jc w:val="both"/>
        <w:rPr>
          <w:rFonts w:ascii="Times New Roman" w:hAnsi="Times New Roman" w:cs="Times New Roman"/>
          <w:sz w:val="24"/>
          <w:szCs w:val="24"/>
        </w:rPr>
      </w:pPr>
      <w:r w:rsidRPr="0072372B">
        <w:rPr>
          <w:rFonts w:ascii="Times New Roman" w:hAnsi="Times New Roman" w:cs="Times New Roman"/>
          <w:sz w:val="24"/>
          <w:szCs w:val="24"/>
        </w:rPr>
        <w:t>Председатель  участковой</w:t>
      </w:r>
    </w:p>
    <w:p w14:paraId="1E9834EE" w14:textId="77777777" w:rsidR="00874857" w:rsidRPr="0072372B" w:rsidRDefault="00874857" w:rsidP="00874857">
      <w:pPr>
        <w:ind w:firstLine="284"/>
        <w:jc w:val="both"/>
        <w:rPr>
          <w:rFonts w:ascii="Times New Roman" w:hAnsi="Times New Roman" w:cs="Times New Roman"/>
          <w:sz w:val="24"/>
          <w:szCs w:val="24"/>
        </w:rPr>
      </w:pPr>
      <w:r w:rsidRPr="0072372B">
        <w:rPr>
          <w:rFonts w:ascii="Times New Roman" w:hAnsi="Times New Roman" w:cs="Times New Roman"/>
          <w:sz w:val="24"/>
          <w:szCs w:val="24"/>
        </w:rPr>
        <w:t>избирательной комиссии № 6</w:t>
      </w:r>
      <w:r w:rsidRPr="0072372B">
        <w:rPr>
          <w:rFonts w:ascii="Times New Roman" w:hAnsi="Times New Roman" w:cs="Times New Roman"/>
          <w:sz w:val="24"/>
          <w:szCs w:val="24"/>
        </w:rPr>
        <w:tab/>
      </w:r>
      <w:r w:rsidRPr="0072372B">
        <w:rPr>
          <w:rFonts w:ascii="Times New Roman" w:hAnsi="Times New Roman" w:cs="Times New Roman"/>
          <w:sz w:val="24"/>
          <w:szCs w:val="24"/>
        </w:rPr>
        <w:tab/>
      </w:r>
      <w:r w:rsidRPr="0072372B">
        <w:rPr>
          <w:rFonts w:ascii="Times New Roman" w:hAnsi="Times New Roman" w:cs="Times New Roman"/>
          <w:sz w:val="24"/>
          <w:szCs w:val="24"/>
        </w:rPr>
        <w:tab/>
      </w:r>
      <w:r w:rsidRPr="0072372B">
        <w:rPr>
          <w:rFonts w:ascii="Times New Roman" w:hAnsi="Times New Roman" w:cs="Times New Roman"/>
          <w:sz w:val="24"/>
          <w:szCs w:val="24"/>
        </w:rPr>
        <w:tab/>
      </w:r>
      <w:r w:rsidRPr="0072372B">
        <w:rPr>
          <w:rFonts w:ascii="Times New Roman" w:hAnsi="Times New Roman" w:cs="Times New Roman"/>
          <w:sz w:val="24"/>
          <w:szCs w:val="24"/>
        </w:rPr>
        <w:tab/>
        <w:t xml:space="preserve">  И.В.Яблонская</w:t>
      </w:r>
    </w:p>
    <w:p w14:paraId="50334D8D" w14:textId="77777777" w:rsidR="00874857" w:rsidRPr="0072372B" w:rsidRDefault="00874857" w:rsidP="00874857">
      <w:pPr>
        <w:ind w:firstLine="284"/>
        <w:jc w:val="both"/>
        <w:rPr>
          <w:rFonts w:ascii="Times New Roman" w:hAnsi="Times New Roman" w:cs="Times New Roman"/>
          <w:sz w:val="24"/>
          <w:szCs w:val="24"/>
        </w:rPr>
      </w:pPr>
    </w:p>
    <w:p w14:paraId="5B32F1D0" w14:textId="77777777" w:rsidR="00874857" w:rsidRPr="0072372B" w:rsidRDefault="00874857" w:rsidP="00874857">
      <w:pPr>
        <w:ind w:firstLine="284"/>
        <w:jc w:val="both"/>
        <w:rPr>
          <w:rFonts w:ascii="Times New Roman" w:hAnsi="Times New Roman" w:cs="Times New Roman"/>
          <w:sz w:val="24"/>
          <w:szCs w:val="24"/>
        </w:rPr>
      </w:pPr>
      <w:r w:rsidRPr="0072372B">
        <w:rPr>
          <w:rFonts w:ascii="Times New Roman" w:hAnsi="Times New Roman" w:cs="Times New Roman"/>
          <w:sz w:val="24"/>
          <w:szCs w:val="24"/>
        </w:rPr>
        <w:t>Секретарь участковой</w:t>
      </w:r>
    </w:p>
    <w:p w14:paraId="4C739F5D" w14:textId="77777777" w:rsidR="00874857" w:rsidRDefault="00874857" w:rsidP="00874857">
      <w:pPr>
        <w:ind w:firstLine="284"/>
        <w:jc w:val="both"/>
        <w:rPr>
          <w:rFonts w:ascii="Times New Roman" w:hAnsi="Times New Roman" w:cs="Times New Roman"/>
          <w:sz w:val="24"/>
          <w:szCs w:val="24"/>
        </w:rPr>
      </w:pPr>
      <w:r w:rsidRPr="0072372B">
        <w:rPr>
          <w:rFonts w:ascii="Times New Roman" w:hAnsi="Times New Roman" w:cs="Times New Roman"/>
          <w:sz w:val="24"/>
          <w:szCs w:val="24"/>
        </w:rPr>
        <w:t>избирательной комиссии № 6</w:t>
      </w:r>
      <w:r w:rsidRPr="0072372B">
        <w:rPr>
          <w:rFonts w:ascii="Times New Roman" w:hAnsi="Times New Roman" w:cs="Times New Roman"/>
          <w:sz w:val="24"/>
          <w:szCs w:val="24"/>
        </w:rPr>
        <w:tab/>
      </w:r>
      <w:r w:rsidRPr="0072372B">
        <w:rPr>
          <w:rFonts w:ascii="Times New Roman" w:hAnsi="Times New Roman" w:cs="Times New Roman"/>
          <w:sz w:val="24"/>
          <w:szCs w:val="24"/>
        </w:rPr>
        <w:tab/>
      </w:r>
      <w:r w:rsidRPr="0072372B">
        <w:rPr>
          <w:rFonts w:ascii="Times New Roman" w:hAnsi="Times New Roman" w:cs="Times New Roman"/>
          <w:sz w:val="24"/>
          <w:szCs w:val="24"/>
        </w:rPr>
        <w:tab/>
      </w:r>
      <w:r w:rsidRPr="0072372B">
        <w:rPr>
          <w:rFonts w:ascii="Times New Roman" w:hAnsi="Times New Roman" w:cs="Times New Roman"/>
          <w:sz w:val="24"/>
          <w:szCs w:val="24"/>
        </w:rPr>
        <w:tab/>
      </w:r>
      <w:r w:rsidRPr="0072372B">
        <w:rPr>
          <w:rFonts w:ascii="Times New Roman" w:hAnsi="Times New Roman" w:cs="Times New Roman"/>
          <w:sz w:val="24"/>
          <w:szCs w:val="24"/>
        </w:rPr>
        <w:tab/>
        <w:t xml:space="preserve"> В.В.Овчаренко</w:t>
      </w:r>
    </w:p>
    <w:p w14:paraId="5A4A3C3F" w14:textId="77777777" w:rsidR="00874857" w:rsidRDefault="00874857" w:rsidP="00874857">
      <w:pPr>
        <w:ind w:firstLine="284"/>
        <w:jc w:val="both"/>
        <w:rPr>
          <w:rFonts w:ascii="Times New Roman" w:hAnsi="Times New Roman" w:cs="Times New Roman"/>
          <w:sz w:val="24"/>
          <w:szCs w:val="24"/>
        </w:rPr>
      </w:pPr>
    </w:p>
    <w:p w14:paraId="7E83D8E4" w14:textId="77777777" w:rsidR="004911CD" w:rsidRDefault="004911CD" w:rsidP="00874857">
      <w:pPr>
        <w:pStyle w:val="a8"/>
        <w:ind w:left="6372"/>
        <w:rPr>
          <w:sz w:val="20"/>
          <w:szCs w:val="20"/>
        </w:rPr>
      </w:pPr>
    </w:p>
    <w:p w14:paraId="2324AE0C" w14:textId="77777777" w:rsidR="004911CD" w:rsidRDefault="004911CD" w:rsidP="00874857">
      <w:pPr>
        <w:pStyle w:val="a8"/>
        <w:ind w:left="6372"/>
        <w:rPr>
          <w:sz w:val="20"/>
          <w:szCs w:val="20"/>
        </w:rPr>
      </w:pPr>
    </w:p>
    <w:p w14:paraId="5135C8B7" w14:textId="77777777" w:rsidR="004911CD" w:rsidRDefault="004911CD" w:rsidP="00874857">
      <w:pPr>
        <w:pStyle w:val="a8"/>
        <w:ind w:left="6372"/>
        <w:rPr>
          <w:sz w:val="20"/>
          <w:szCs w:val="20"/>
        </w:rPr>
      </w:pPr>
    </w:p>
    <w:p w14:paraId="176203D4" w14:textId="77777777" w:rsidR="004911CD" w:rsidRDefault="004911CD" w:rsidP="00874857">
      <w:pPr>
        <w:pStyle w:val="a8"/>
        <w:ind w:left="6372"/>
        <w:rPr>
          <w:sz w:val="20"/>
          <w:szCs w:val="20"/>
        </w:rPr>
      </w:pPr>
    </w:p>
    <w:p w14:paraId="26398C59" w14:textId="77777777" w:rsidR="004911CD" w:rsidRDefault="004911CD" w:rsidP="00874857">
      <w:pPr>
        <w:pStyle w:val="a8"/>
        <w:ind w:left="6372"/>
        <w:rPr>
          <w:sz w:val="20"/>
          <w:szCs w:val="20"/>
        </w:rPr>
      </w:pPr>
    </w:p>
    <w:p w14:paraId="08C9EBE1" w14:textId="77777777" w:rsidR="004911CD" w:rsidRDefault="004911CD" w:rsidP="00874857">
      <w:pPr>
        <w:pStyle w:val="a8"/>
        <w:ind w:left="6372"/>
        <w:rPr>
          <w:sz w:val="20"/>
          <w:szCs w:val="20"/>
        </w:rPr>
      </w:pPr>
    </w:p>
    <w:p w14:paraId="69557952" w14:textId="09D6650E" w:rsidR="00874857" w:rsidRPr="00874857" w:rsidRDefault="00874857" w:rsidP="00874857">
      <w:pPr>
        <w:pStyle w:val="a8"/>
        <w:ind w:left="6372"/>
        <w:rPr>
          <w:rStyle w:val="apple-converted-space"/>
          <w:sz w:val="20"/>
          <w:szCs w:val="20"/>
        </w:rPr>
      </w:pPr>
      <w:r w:rsidRPr="00874857">
        <w:rPr>
          <w:sz w:val="20"/>
          <w:szCs w:val="20"/>
        </w:rPr>
        <w:lastRenderedPageBreak/>
        <w:t>Приложение № 1</w:t>
      </w:r>
    </w:p>
    <w:p w14:paraId="42A04A3B" w14:textId="614E829D" w:rsidR="00874857" w:rsidRDefault="00874857" w:rsidP="00874857">
      <w:pPr>
        <w:pStyle w:val="a8"/>
        <w:ind w:left="6372"/>
        <w:rPr>
          <w:rStyle w:val="apple-converted-space"/>
          <w:sz w:val="20"/>
          <w:szCs w:val="20"/>
        </w:rPr>
      </w:pPr>
      <w:r>
        <w:rPr>
          <w:rStyle w:val="apple-converted-space"/>
          <w:sz w:val="20"/>
          <w:szCs w:val="20"/>
        </w:rPr>
        <w:t>к</w:t>
      </w:r>
      <w:r w:rsidRPr="00874857">
        <w:rPr>
          <w:rStyle w:val="apple-converted-space"/>
          <w:sz w:val="20"/>
          <w:szCs w:val="20"/>
        </w:rPr>
        <w:t xml:space="preserve"> решению</w:t>
      </w:r>
      <w:r>
        <w:rPr>
          <w:rStyle w:val="apple-converted-space"/>
          <w:sz w:val="20"/>
          <w:szCs w:val="20"/>
        </w:rPr>
        <w:t xml:space="preserve"> избирательной комиссии</w:t>
      </w:r>
    </w:p>
    <w:p w14:paraId="4C977DC9" w14:textId="084A8EED" w:rsidR="00874857" w:rsidRDefault="00874857" w:rsidP="00874857">
      <w:pPr>
        <w:pStyle w:val="a8"/>
        <w:ind w:left="6372"/>
        <w:rPr>
          <w:rStyle w:val="apple-converted-space"/>
          <w:sz w:val="20"/>
          <w:szCs w:val="20"/>
        </w:rPr>
      </w:pPr>
      <w:r>
        <w:rPr>
          <w:rStyle w:val="apple-converted-space"/>
          <w:sz w:val="20"/>
          <w:szCs w:val="20"/>
        </w:rPr>
        <w:t>избирательного участка № 6</w:t>
      </w:r>
    </w:p>
    <w:p w14:paraId="4BD011E0" w14:textId="171659CC" w:rsidR="00874857" w:rsidRDefault="00874857" w:rsidP="00874857">
      <w:pPr>
        <w:pStyle w:val="a8"/>
        <w:ind w:left="6372"/>
        <w:rPr>
          <w:rStyle w:val="apple-converted-space"/>
          <w:sz w:val="20"/>
          <w:szCs w:val="20"/>
        </w:rPr>
      </w:pPr>
      <w:r>
        <w:rPr>
          <w:rStyle w:val="apple-converted-space"/>
          <w:sz w:val="20"/>
          <w:szCs w:val="20"/>
        </w:rPr>
        <w:t>от 24.06.2023 года № 3</w:t>
      </w:r>
      <w:r w:rsidR="00D0118C">
        <w:rPr>
          <w:rStyle w:val="apple-converted-space"/>
          <w:sz w:val="20"/>
          <w:szCs w:val="20"/>
        </w:rPr>
        <w:t>0</w:t>
      </w:r>
    </w:p>
    <w:p w14:paraId="456ADD65" w14:textId="77777777" w:rsidR="004911CD" w:rsidRPr="00874857" w:rsidRDefault="004911CD" w:rsidP="00874857">
      <w:pPr>
        <w:pStyle w:val="a8"/>
        <w:ind w:left="6372"/>
        <w:rPr>
          <w:rStyle w:val="apple-converted-space"/>
          <w:sz w:val="20"/>
          <w:szCs w:val="20"/>
        </w:rPr>
      </w:pPr>
    </w:p>
    <w:p w14:paraId="45C572ED" w14:textId="666AD111" w:rsidR="003D458E" w:rsidRPr="004911CD" w:rsidRDefault="003D458E" w:rsidP="003D458E">
      <w:pPr>
        <w:pStyle w:val="a8"/>
        <w:jc w:val="center"/>
        <w:rPr>
          <w:b/>
        </w:rPr>
      </w:pPr>
      <w:r w:rsidRPr="004911CD">
        <w:rPr>
          <w:b/>
        </w:rPr>
        <w:t>П</w:t>
      </w:r>
      <w:r w:rsidR="004911CD">
        <w:rPr>
          <w:b/>
        </w:rPr>
        <w:t>ОЛОЖЕНИЕ</w:t>
      </w:r>
    </w:p>
    <w:p w14:paraId="7D0CADB6" w14:textId="77777777" w:rsidR="004911CD" w:rsidRDefault="00D64C75" w:rsidP="004911CD">
      <w:pPr>
        <w:pStyle w:val="a8"/>
        <w:jc w:val="center"/>
        <w:rPr>
          <w:b/>
        </w:rPr>
      </w:pPr>
      <w:r w:rsidRPr="004911CD">
        <w:rPr>
          <w:b/>
        </w:rPr>
        <w:t>о Р</w:t>
      </w:r>
      <w:r w:rsidR="003D458E" w:rsidRPr="004911CD">
        <w:rPr>
          <w:b/>
        </w:rPr>
        <w:t xml:space="preserve">абочей группе </w:t>
      </w:r>
      <w:r w:rsidR="008F230B" w:rsidRPr="004911CD">
        <w:rPr>
          <w:b/>
        </w:rPr>
        <w:t xml:space="preserve">по  рассмотрению жалоб (заявлений) о нарушении </w:t>
      </w:r>
    </w:p>
    <w:p w14:paraId="42D6C4CA" w14:textId="6A71161A" w:rsidR="003D458E" w:rsidRPr="004911CD" w:rsidRDefault="004911CD" w:rsidP="004911CD">
      <w:pPr>
        <w:pStyle w:val="a8"/>
        <w:jc w:val="center"/>
        <w:rPr>
          <w:b/>
        </w:rPr>
      </w:pPr>
      <w:r>
        <w:rPr>
          <w:b/>
        </w:rPr>
        <w:t>избирательного</w:t>
      </w:r>
      <w:r w:rsidRPr="004911CD">
        <w:rPr>
          <w:b/>
        </w:rPr>
        <w:t xml:space="preserve"> </w:t>
      </w:r>
      <w:r w:rsidR="008F230B" w:rsidRPr="004911CD">
        <w:rPr>
          <w:b/>
        </w:rPr>
        <w:t>законод</w:t>
      </w:r>
      <w:r>
        <w:rPr>
          <w:b/>
        </w:rPr>
        <w:t>ательства при проведении выборов</w:t>
      </w:r>
    </w:p>
    <w:p w14:paraId="4448594B" w14:textId="77777777" w:rsidR="003D458E" w:rsidRPr="004911CD" w:rsidRDefault="003D458E" w:rsidP="003D458E">
      <w:pPr>
        <w:rPr>
          <w:b/>
          <w:bCs/>
          <w:sz w:val="24"/>
          <w:szCs w:val="24"/>
        </w:rPr>
      </w:pPr>
    </w:p>
    <w:p w14:paraId="269658E8" w14:textId="7A0C89FE" w:rsidR="003D458E" w:rsidRPr="004911CD" w:rsidRDefault="003D458E" w:rsidP="00874857">
      <w:pPr>
        <w:pStyle w:val="14"/>
        <w:spacing w:line="240" w:lineRule="auto"/>
        <w:ind w:firstLine="709"/>
        <w:rPr>
          <w:sz w:val="24"/>
          <w:szCs w:val="24"/>
        </w:rPr>
      </w:pPr>
      <w:r w:rsidRPr="004911CD">
        <w:rPr>
          <w:sz w:val="24"/>
          <w:szCs w:val="24"/>
        </w:rPr>
        <w:t xml:space="preserve">1. Настоящее Положение определяет порядок и формы деятельности рабочей группы </w:t>
      </w:r>
      <w:r w:rsidR="00752993" w:rsidRPr="004911CD">
        <w:rPr>
          <w:sz w:val="24"/>
          <w:szCs w:val="24"/>
        </w:rPr>
        <w:t>участковой избирательной комиссии избирательного участка №</w:t>
      </w:r>
      <w:r w:rsidR="00843117" w:rsidRPr="004911CD">
        <w:rPr>
          <w:sz w:val="24"/>
          <w:szCs w:val="24"/>
        </w:rPr>
        <w:t xml:space="preserve"> 6</w:t>
      </w:r>
      <w:r w:rsidR="00752993" w:rsidRPr="004911CD">
        <w:rPr>
          <w:sz w:val="24"/>
          <w:szCs w:val="24"/>
        </w:rPr>
        <w:t xml:space="preserve"> </w:t>
      </w:r>
      <w:r w:rsidR="00843117" w:rsidRPr="004911CD">
        <w:rPr>
          <w:sz w:val="24"/>
          <w:szCs w:val="24"/>
        </w:rPr>
        <w:t>городское поселение Игрим</w:t>
      </w:r>
      <w:r w:rsidR="00752993" w:rsidRPr="004911CD">
        <w:rPr>
          <w:sz w:val="24"/>
          <w:szCs w:val="24"/>
        </w:rPr>
        <w:t xml:space="preserve"> </w:t>
      </w:r>
      <w:r w:rsidRPr="004911CD">
        <w:rPr>
          <w:bCs/>
          <w:sz w:val="24"/>
          <w:szCs w:val="24"/>
        </w:rPr>
        <w:t xml:space="preserve">(далее – </w:t>
      </w:r>
      <w:r w:rsidR="00752993" w:rsidRPr="004911CD">
        <w:rPr>
          <w:bCs/>
          <w:sz w:val="24"/>
          <w:szCs w:val="24"/>
        </w:rPr>
        <w:t>и</w:t>
      </w:r>
      <w:r w:rsidRPr="004911CD">
        <w:rPr>
          <w:bCs/>
          <w:sz w:val="24"/>
          <w:szCs w:val="24"/>
        </w:rPr>
        <w:t>збирательная комиссия)</w:t>
      </w:r>
      <w:r w:rsidRPr="004911CD">
        <w:rPr>
          <w:sz w:val="24"/>
          <w:szCs w:val="24"/>
        </w:rPr>
        <w:t xml:space="preserve"> по информационным спорам и иным вопросам информационного обеспечения выборов</w:t>
      </w:r>
      <w:r w:rsidR="008F230B" w:rsidRPr="004911CD">
        <w:rPr>
          <w:sz w:val="24"/>
          <w:szCs w:val="24"/>
        </w:rPr>
        <w:t xml:space="preserve">, а также по предварительному рассмотрению жалоб (заявлений) о нарушении законодательства при </w:t>
      </w:r>
    </w:p>
    <w:p w14:paraId="70DD7AC5" w14:textId="77777777" w:rsidR="003D458E" w:rsidRPr="004911CD" w:rsidRDefault="003D458E" w:rsidP="00874857">
      <w:pPr>
        <w:pStyle w:val="14"/>
        <w:spacing w:line="240" w:lineRule="auto"/>
        <w:ind w:firstLine="709"/>
        <w:rPr>
          <w:strike/>
          <w:sz w:val="24"/>
          <w:szCs w:val="24"/>
        </w:rPr>
      </w:pPr>
      <w:r w:rsidRPr="004911CD">
        <w:rPr>
          <w:sz w:val="24"/>
          <w:szCs w:val="24"/>
        </w:rPr>
        <w:t xml:space="preserve">Рабочая группа образуется из числа членов </w:t>
      </w:r>
      <w:r w:rsidR="00752993" w:rsidRPr="004911CD">
        <w:rPr>
          <w:bCs/>
          <w:sz w:val="24"/>
          <w:szCs w:val="24"/>
        </w:rPr>
        <w:t>и</w:t>
      </w:r>
      <w:r w:rsidRPr="004911CD">
        <w:rPr>
          <w:bCs/>
          <w:sz w:val="24"/>
          <w:szCs w:val="24"/>
        </w:rPr>
        <w:t>збирательной комиссии</w:t>
      </w:r>
      <w:r w:rsidR="009D59EF" w:rsidRPr="004911CD">
        <w:rPr>
          <w:bCs/>
          <w:sz w:val="24"/>
          <w:szCs w:val="24"/>
        </w:rPr>
        <w:t>.</w:t>
      </w:r>
    </w:p>
    <w:p w14:paraId="7BBBC422" w14:textId="77777777" w:rsidR="003D458E" w:rsidRPr="004911CD" w:rsidRDefault="003D458E" w:rsidP="00874857">
      <w:pPr>
        <w:pStyle w:val="14"/>
        <w:spacing w:line="240" w:lineRule="auto"/>
        <w:ind w:firstLine="709"/>
        <w:rPr>
          <w:sz w:val="24"/>
          <w:szCs w:val="24"/>
        </w:rPr>
      </w:pPr>
      <w:r w:rsidRPr="004911CD">
        <w:rPr>
          <w:sz w:val="24"/>
          <w:szCs w:val="24"/>
        </w:rPr>
        <w:t xml:space="preserve">Состав Рабочей группы утверждается </w:t>
      </w:r>
      <w:r w:rsidR="00752993" w:rsidRPr="004911CD">
        <w:rPr>
          <w:sz w:val="24"/>
          <w:szCs w:val="24"/>
        </w:rPr>
        <w:t>и</w:t>
      </w:r>
      <w:r w:rsidRPr="004911CD">
        <w:rPr>
          <w:sz w:val="24"/>
          <w:szCs w:val="24"/>
        </w:rPr>
        <w:t>збирательной комиссией.</w:t>
      </w:r>
    </w:p>
    <w:p w14:paraId="6D605432" w14:textId="77777777" w:rsidR="003D458E" w:rsidRPr="004911CD" w:rsidRDefault="003D458E" w:rsidP="00874857">
      <w:pPr>
        <w:pStyle w:val="14"/>
        <w:spacing w:line="240" w:lineRule="auto"/>
        <w:ind w:firstLine="709"/>
        <w:rPr>
          <w:sz w:val="24"/>
          <w:szCs w:val="24"/>
        </w:rPr>
      </w:pPr>
      <w:r w:rsidRPr="004911CD">
        <w:rPr>
          <w:sz w:val="24"/>
          <w:szCs w:val="24"/>
        </w:rPr>
        <w:t>2. В компетенцию Рабочей группы входят:</w:t>
      </w:r>
    </w:p>
    <w:p w14:paraId="4F958537" w14:textId="5BF88F0F" w:rsidR="003D458E" w:rsidRPr="004911CD" w:rsidRDefault="00843117" w:rsidP="00843117">
      <w:pPr>
        <w:pStyle w:val="14"/>
        <w:spacing w:line="240" w:lineRule="auto"/>
        <w:ind w:firstLine="0"/>
        <w:rPr>
          <w:sz w:val="24"/>
          <w:szCs w:val="24"/>
        </w:rPr>
      </w:pPr>
      <w:r w:rsidRPr="004911CD">
        <w:rPr>
          <w:sz w:val="24"/>
          <w:szCs w:val="24"/>
        </w:rPr>
        <w:t xml:space="preserve">- </w:t>
      </w:r>
      <w:r w:rsidR="003D458E" w:rsidRPr="004911CD">
        <w:rPr>
          <w:sz w:val="24"/>
          <w:szCs w:val="24"/>
        </w:rPr>
        <w:t xml:space="preserve">рассмотрение полученных </w:t>
      </w:r>
      <w:r w:rsidR="00ED513A" w:rsidRPr="004911CD">
        <w:rPr>
          <w:sz w:val="24"/>
          <w:szCs w:val="24"/>
        </w:rPr>
        <w:t>и</w:t>
      </w:r>
      <w:r w:rsidR="003D458E" w:rsidRPr="004911CD">
        <w:rPr>
          <w:sz w:val="24"/>
          <w:szCs w:val="24"/>
        </w:rPr>
        <w:t>збирательной комиссией от государственных органов, государственных учреждений, их должностных лиц, органов местного самоуправления, организаций, в том числе организаций телерадиовещания, редакций периодических печатных изданий, редакций сетевых изданий, общественных объединений, их должностных лиц, сведений и материалов по вопр</w:t>
      </w:r>
      <w:r w:rsidR="000F0E74" w:rsidRPr="004911CD">
        <w:rPr>
          <w:sz w:val="24"/>
          <w:szCs w:val="24"/>
        </w:rPr>
        <w:t>осам компетенции Рабочей группы;</w:t>
      </w:r>
    </w:p>
    <w:p w14:paraId="36246AC5" w14:textId="1ADC2CD1" w:rsidR="008F230B" w:rsidRPr="004911CD" w:rsidRDefault="00843117" w:rsidP="00843117">
      <w:pPr>
        <w:pStyle w:val="14"/>
        <w:spacing w:line="240" w:lineRule="auto"/>
        <w:ind w:firstLine="0"/>
        <w:rPr>
          <w:sz w:val="24"/>
          <w:szCs w:val="24"/>
        </w:rPr>
      </w:pPr>
      <w:r w:rsidRPr="004911CD">
        <w:rPr>
          <w:sz w:val="24"/>
          <w:szCs w:val="24"/>
        </w:rPr>
        <w:t xml:space="preserve">- </w:t>
      </w:r>
      <w:r w:rsidR="008F230B" w:rsidRPr="004911CD">
        <w:rPr>
          <w:sz w:val="24"/>
          <w:szCs w:val="24"/>
        </w:rPr>
        <w:t>рассмотрение жалоб (заявлений):</w:t>
      </w:r>
    </w:p>
    <w:p w14:paraId="2E20CE9A" w14:textId="19D55257" w:rsidR="008F230B" w:rsidRPr="004911CD" w:rsidRDefault="008F230B" w:rsidP="00874857">
      <w:pPr>
        <w:pStyle w:val="14"/>
        <w:numPr>
          <w:ilvl w:val="0"/>
          <w:numId w:val="18"/>
        </w:numPr>
        <w:tabs>
          <w:tab w:val="clear" w:pos="720"/>
          <w:tab w:val="num" w:pos="1080"/>
        </w:tabs>
        <w:suppressAutoHyphens w:val="0"/>
        <w:spacing w:line="240" w:lineRule="auto"/>
        <w:ind w:left="0" w:firstLine="720"/>
        <w:rPr>
          <w:sz w:val="24"/>
          <w:szCs w:val="24"/>
        </w:rPr>
      </w:pPr>
      <w:r w:rsidRPr="004911CD">
        <w:rPr>
          <w:sz w:val="24"/>
          <w:szCs w:val="24"/>
        </w:rPr>
        <w:t xml:space="preserve">о нарушении избирательных прав граждан Российской Федерации на территории </w:t>
      </w:r>
      <w:r w:rsidR="00843117" w:rsidRPr="004911CD">
        <w:rPr>
          <w:sz w:val="24"/>
          <w:szCs w:val="24"/>
        </w:rPr>
        <w:t>городского поселения Игрим</w:t>
      </w:r>
      <w:r w:rsidRPr="004911CD">
        <w:rPr>
          <w:sz w:val="24"/>
          <w:szCs w:val="24"/>
        </w:rPr>
        <w:t>;</w:t>
      </w:r>
    </w:p>
    <w:p w14:paraId="3CE5FB1E" w14:textId="77777777" w:rsidR="00843117" w:rsidRPr="004911CD" w:rsidRDefault="008F230B" w:rsidP="00874857">
      <w:pPr>
        <w:pStyle w:val="14"/>
        <w:numPr>
          <w:ilvl w:val="0"/>
          <w:numId w:val="18"/>
        </w:numPr>
        <w:tabs>
          <w:tab w:val="clear" w:pos="720"/>
          <w:tab w:val="num" w:pos="1080"/>
        </w:tabs>
        <w:suppressAutoHyphens w:val="0"/>
        <w:spacing w:line="240" w:lineRule="auto"/>
        <w:ind w:left="0" w:firstLine="720"/>
        <w:rPr>
          <w:sz w:val="24"/>
          <w:szCs w:val="24"/>
        </w:rPr>
      </w:pPr>
      <w:r w:rsidRPr="004911CD">
        <w:rPr>
          <w:sz w:val="24"/>
          <w:szCs w:val="24"/>
        </w:rPr>
        <w:t>на решения и действия (бездействие) нижестоящих избирательных комиссий, их должностных лиц, нарушающие избирательные права граждан</w:t>
      </w:r>
      <w:r w:rsidR="00843117" w:rsidRPr="004911CD">
        <w:rPr>
          <w:sz w:val="24"/>
          <w:szCs w:val="24"/>
        </w:rPr>
        <w:t>;</w:t>
      </w:r>
    </w:p>
    <w:p w14:paraId="01CC68D5" w14:textId="0516C5FC" w:rsidR="00843117" w:rsidRPr="004911CD" w:rsidRDefault="00843117" w:rsidP="00843117">
      <w:pPr>
        <w:pStyle w:val="14"/>
        <w:suppressAutoHyphens w:val="0"/>
        <w:spacing w:line="240" w:lineRule="auto"/>
        <w:ind w:firstLine="0"/>
        <w:rPr>
          <w:sz w:val="24"/>
          <w:szCs w:val="24"/>
        </w:rPr>
      </w:pPr>
      <w:r w:rsidRPr="004911CD">
        <w:rPr>
          <w:sz w:val="24"/>
          <w:szCs w:val="24"/>
        </w:rPr>
        <w:t>- сбор и систематизация материалов о нарушениях Федерального и регионального законодательства;</w:t>
      </w:r>
    </w:p>
    <w:p w14:paraId="699D7CF9" w14:textId="706232F5" w:rsidR="000F0E74" w:rsidRPr="004911CD" w:rsidRDefault="008F230B" w:rsidP="00843117">
      <w:pPr>
        <w:pStyle w:val="14"/>
        <w:suppressAutoHyphens w:val="0"/>
        <w:spacing w:line="240" w:lineRule="auto"/>
        <w:ind w:firstLine="0"/>
        <w:rPr>
          <w:sz w:val="24"/>
          <w:szCs w:val="24"/>
        </w:rPr>
      </w:pPr>
      <w:r w:rsidRPr="004911CD">
        <w:rPr>
          <w:sz w:val="24"/>
          <w:szCs w:val="24"/>
        </w:rPr>
        <w:t xml:space="preserve"> </w:t>
      </w:r>
      <w:r w:rsidR="00843117" w:rsidRPr="004911CD">
        <w:rPr>
          <w:sz w:val="24"/>
          <w:szCs w:val="24"/>
        </w:rPr>
        <w:t xml:space="preserve">- </w:t>
      </w:r>
      <w:r w:rsidR="000F0E74" w:rsidRPr="004911CD">
        <w:rPr>
          <w:sz w:val="24"/>
          <w:szCs w:val="24"/>
        </w:rPr>
        <w:t>иные вопросы, связанные с нарушением законодательства Российской Федерации о выборах.</w:t>
      </w:r>
    </w:p>
    <w:p w14:paraId="59D03FBC" w14:textId="77777777" w:rsidR="003D458E" w:rsidRPr="004911CD" w:rsidRDefault="003D458E" w:rsidP="00874857">
      <w:pPr>
        <w:pStyle w:val="14"/>
        <w:spacing w:line="240" w:lineRule="auto"/>
        <w:ind w:firstLine="709"/>
        <w:rPr>
          <w:sz w:val="24"/>
          <w:szCs w:val="24"/>
        </w:rPr>
      </w:pPr>
      <w:r w:rsidRPr="004911CD">
        <w:rPr>
          <w:sz w:val="24"/>
          <w:szCs w:val="24"/>
        </w:rPr>
        <w:t xml:space="preserve">3. Рабочая группа в своей деятельности руководствуется Конституцией Российской Федерации, федеральными законами, законами </w:t>
      </w:r>
      <w:r w:rsidRPr="004911CD">
        <w:rPr>
          <w:sz w:val="24"/>
          <w:szCs w:val="24"/>
        </w:rPr>
        <w:br/>
        <w:t xml:space="preserve">Ханты-Мансийского автономного округа – Югры, законами Тюменской области, решениями Центральной избирательной комиссии Российской Федерации, решениями </w:t>
      </w:r>
      <w:r w:rsidR="00ED513A" w:rsidRPr="004911CD">
        <w:rPr>
          <w:sz w:val="24"/>
          <w:szCs w:val="24"/>
        </w:rPr>
        <w:t>и</w:t>
      </w:r>
      <w:r w:rsidRPr="004911CD">
        <w:rPr>
          <w:sz w:val="24"/>
          <w:szCs w:val="24"/>
        </w:rPr>
        <w:t>збирательной комиссии, а также настоящим Положением.</w:t>
      </w:r>
    </w:p>
    <w:p w14:paraId="252A02FD" w14:textId="77777777" w:rsidR="000F0E74" w:rsidRPr="004911CD" w:rsidRDefault="003D458E" w:rsidP="00874857">
      <w:pPr>
        <w:pStyle w:val="14"/>
        <w:spacing w:line="240" w:lineRule="auto"/>
        <w:ind w:firstLine="709"/>
        <w:rPr>
          <w:sz w:val="24"/>
          <w:szCs w:val="24"/>
        </w:rPr>
      </w:pPr>
      <w:r w:rsidRPr="004911CD">
        <w:rPr>
          <w:sz w:val="24"/>
          <w:szCs w:val="24"/>
        </w:rPr>
        <w:t xml:space="preserve">4. Заседание Рабочей группы созывает руководитель Рабочей группы (в случае его отсутствия – заместитель руководителя Рабочей группы). Заседание Рабочей группы созывается по мере необходимости. </w:t>
      </w:r>
      <w:r w:rsidR="000F0E74" w:rsidRPr="004911CD">
        <w:rPr>
          <w:sz w:val="24"/>
          <w:szCs w:val="24"/>
        </w:rPr>
        <w:t>Деятельность Рабочей группы осуществляется коллегиально.</w:t>
      </w:r>
    </w:p>
    <w:p w14:paraId="57C168C5" w14:textId="77777777" w:rsidR="003D458E" w:rsidRPr="004911CD" w:rsidRDefault="003D458E" w:rsidP="00874857">
      <w:pPr>
        <w:pStyle w:val="14"/>
        <w:spacing w:line="240" w:lineRule="auto"/>
        <w:ind w:firstLine="709"/>
        <w:rPr>
          <w:sz w:val="24"/>
          <w:szCs w:val="24"/>
        </w:rPr>
      </w:pPr>
      <w:r w:rsidRPr="004911CD">
        <w:rPr>
          <w:sz w:val="24"/>
          <w:szCs w:val="24"/>
        </w:rPr>
        <w:t>Заседание Рабочей группы является правомочным, если на нем присутствует более половины от установленного числа членов Рабочей группы.</w:t>
      </w:r>
    </w:p>
    <w:p w14:paraId="31DD24A2" w14:textId="77777777" w:rsidR="003D458E" w:rsidRPr="004911CD" w:rsidRDefault="003D458E" w:rsidP="00874857">
      <w:pPr>
        <w:pStyle w:val="14"/>
        <w:spacing w:line="240" w:lineRule="auto"/>
        <w:ind w:firstLine="709"/>
        <w:rPr>
          <w:sz w:val="24"/>
          <w:szCs w:val="24"/>
        </w:rPr>
      </w:pPr>
      <w:r w:rsidRPr="004911CD">
        <w:rPr>
          <w:sz w:val="24"/>
          <w:szCs w:val="24"/>
        </w:rPr>
        <w:t>Деятельность Рабочей группы осуществляется на основе открытого обсуждения вопросов, относящихся к ее компетенции.</w:t>
      </w:r>
    </w:p>
    <w:p w14:paraId="40FAF793" w14:textId="3D630F01" w:rsidR="00275985" w:rsidRPr="004911CD" w:rsidRDefault="003D458E" w:rsidP="00843117">
      <w:pPr>
        <w:pStyle w:val="14"/>
        <w:spacing w:line="240" w:lineRule="auto"/>
        <w:ind w:firstLine="709"/>
        <w:rPr>
          <w:sz w:val="24"/>
          <w:szCs w:val="24"/>
        </w:rPr>
      </w:pPr>
      <w:r w:rsidRPr="004911CD">
        <w:rPr>
          <w:sz w:val="24"/>
          <w:szCs w:val="24"/>
        </w:rPr>
        <w:t xml:space="preserve">В заседании Рабочей группы вправе принимать участие заявители, лица, чьи (чье) действия (бездействие) явились (явилось) основанием для вынесения вопроса на рассмотрение Рабочей группы, а также лица, уполномоченные представлять их интересы, и иные заинтересованные лица. Полномочия представителя заявителя и иных заинтересованных лиц должны быть оформлены в установленном законом порядке. Для рассмотрения выносимых на заседание Рабочей группы вопросов могут приглашаться представители избирательных комиссий, организаций, осуществляющих выпуск средств массовой информации, органов государственной власти, иных государственных органов, органов местного самоуправления, специалисты, эксперты и иные лица. </w:t>
      </w:r>
    </w:p>
    <w:p w14:paraId="76F8A920" w14:textId="77777777" w:rsidR="003D458E" w:rsidRPr="004911CD" w:rsidRDefault="003D458E" w:rsidP="00874857">
      <w:pPr>
        <w:pStyle w:val="14"/>
        <w:spacing w:line="240" w:lineRule="auto"/>
        <w:ind w:firstLine="709"/>
        <w:rPr>
          <w:sz w:val="24"/>
          <w:szCs w:val="24"/>
        </w:rPr>
      </w:pPr>
      <w:r w:rsidRPr="004911CD">
        <w:rPr>
          <w:sz w:val="24"/>
          <w:szCs w:val="24"/>
        </w:rPr>
        <w:t xml:space="preserve">Руководитель Рабочей группы дает поручения, касающиеся подготовки материалов к заседанию Рабочей группы, оповещения ее членов и приглашенных лиц о времени и месте </w:t>
      </w:r>
      <w:r w:rsidR="00275985" w:rsidRPr="004911CD">
        <w:rPr>
          <w:sz w:val="24"/>
          <w:szCs w:val="24"/>
        </w:rPr>
        <w:lastRenderedPageBreak/>
        <w:t xml:space="preserve">проведения </w:t>
      </w:r>
      <w:r w:rsidRPr="004911CD">
        <w:rPr>
          <w:sz w:val="24"/>
          <w:szCs w:val="24"/>
        </w:rPr>
        <w:t xml:space="preserve">заседания Рабочей группы, </w:t>
      </w:r>
      <w:r w:rsidR="00275985" w:rsidRPr="004911CD">
        <w:rPr>
          <w:sz w:val="24"/>
          <w:szCs w:val="24"/>
        </w:rPr>
        <w:t xml:space="preserve">организует делопроизводство в Рабочей группе, </w:t>
      </w:r>
      <w:r w:rsidRPr="004911CD">
        <w:rPr>
          <w:sz w:val="24"/>
          <w:szCs w:val="24"/>
        </w:rPr>
        <w:t>председательствует на ее заседаниях.</w:t>
      </w:r>
    </w:p>
    <w:p w14:paraId="3C7D31F4" w14:textId="77777777" w:rsidR="003D458E" w:rsidRPr="004911CD" w:rsidRDefault="003D458E" w:rsidP="00874857">
      <w:pPr>
        <w:pStyle w:val="14"/>
        <w:spacing w:line="240" w:lineRule="auto"/>
        <w:ind w:firstLine="709"/>
        <w:rPr>
          <w:sz w:val="24"/>
          <w:szCs w:val="24"/>
        </w:rPr>
      </w:pPr>
      <w:r w:rsidRPr="004911CD">
        <w:rPr>
          <w:sz w:val="24"/>
          <w:szCs w:val="24"/>
        </w:rPr>
        <w:t xml:space="preserve">В отсутствие руководителя Рабочей группы, а также по его поручению обязанности руководителя Рабочей группы исполняет его заместитель, а в случае его отсутствия – иной уполномоченный на то член Рабочей группы из числа членов </w:t>
      </w:r>
      <w:r w:rsidR="00ED513A" w:rsidRPr="004911CD">
        <w:rPr>
          <w:sz w:val="24"/>
          <w:szCs w:val="24"/>
        </w:rPr>
        <w:t>и</w:t>
      </w:r>
      <w:r w:rsidRPr="004911CD">
        <w:rPr>
          <w:sz w:val="24"/>
          <w:szCs w:val="24"/>
        </w:rPr>
        <w:t>збирательной комиссии с правом решающего голоса.</w:t>
      </w:r>
    </w:p>
    <w:p w14:paraId="29F224E6" w14:textId="77777777" w:rsidR="003D458E" w:rsidRPr="004911CD" w:rsidRDefault="003D458E" w:rsidP="00874857">
      <w:pPr>
        <w:pStyle w:val="14"/>
        <w:spacing w:line="240" w:lineRule="auto"/>
        <w:ind w:firstLine="709"/>
        <w:rPr>
          <w:strike/>
          <w:sz w:val="24"/>
          <w:szCs w:val="24"/>
        </w:rPr>
      </w:pPr>
      <w:r w:rsidRPr="004911CD">
        <w:rPr>
          <w:sz w:val="24"/>
          <w:szCs w:val="24"/>
        </w:rPr>
        <w:t>Продолжительность выступлений на заседаниях Рабочей группы устанавливается председательствующим по согласованию с докладчиками и содокладчиками</w:t>
      </w:r>
      <w:r w:rsidR="00275985" w:rsidRPr="004911CD">
        <w:rPr>
          <w:sz w:val="24"/>
          <w:szCs w:val="24"/>
        </w:rPr>
        <w:t xml:space="preserve"> и не должна превышать: для доклада – десяти минут, содоклада – пяти минут, иных выступлений – трех минут, для справок, оглашения информации, обращений – двух минут, для заключительного слова докладчика – трех минут</w:t>
      </w:r>
      <w:r w:rsidRPr="004911CD">
        <w:rPr>
          <w:sz w:val="24"/>
          <w:szCs w:val="24"/>
        </w:rPr>
        <w:t>.</w:t>
      </w:r>
    </w:p>
    <w:p w14:paraId="0F865691" w14:textId="77777777" w:rsidR="003D458E" w:rsidRPr="004911CD" w:rsidRDefault="003D458E" w:rsidP="00874857">
      <w:pPr>
        <w:pStyle w:val="a8"/>
        <w:ind w:firstLine="709"/>
        <w:jc w:val="both"/>
      </w:pPr>
      <w:r w:rsidRPr="004911CD">
        <w:t>Выступающее на заседании лицо не должно использовать в своей речи грубые и некорректные выражения, призывать к действиям, противоречащим Конституции и другим законам, отклоняться от темы обсуждаемого вопроса.</w:t>
      </w:r>
    </w:p>
    <w:p w14:paraId="2FB3B6B8" w14:textId="77777777" w:rsidR="003D458E" w:rsidRPr="004911CD" w:rsidRDefault="003D458E" w:rsidP="00874857">
      <w:pPr>
        <w:pStyle w:val="a8"/>
        <w:ind w:firstLine="709"/>
        <w:jc w:val="both"/>
      </w:pPr>
      <w:r w:rsidRPr="004911CD">
        <w:t xml:space="preserve">Председательствующий на заседании Рабочей группы вправе сделать предупреждение выступающему лицу о прекращении таких высказываний и призывов, и после 2 предупреждений лишить его слова, в случае дальнейшего нарушения регламента проведения заседания, по решению комиссии лицо может быть удалено из зала заседания. </w:t>
      </w:r>
    </w:p>
    <w:p w14:paraId="1C75739B" w14:textId="77777777" w:rsidR="003D458E" w:rsidRPr="004911CD" w:rsidRDefault="003D458E" w:rsidP="00874857">
      <w:pPr>
        <w:pStyle w:val="14"/>
        <w:spacing w:line="240" w:lineRule="auto"/>
        <w:ind w:firstLine="709"/>
        <w:rPr>
          <w:sz w:val="24"/>
          <w:szCs w:val="24"/>
        </w:rPr>
      </w:pPr>
      <w:r w:rsidRPr="004911CD">
        <w:rPr>
          <w:sz w:val="24"/>
          <w:szCs w:val="24"/>
        </w:rPr>
        <w:t>Если выступающий превысил отведенное ему для выступления время, председательствующий на заседании Рабочей группы после предупреждения, может продлить время для выступления либо объявить о его прекращении.</w:t>
      </w:r>
    </w:p>
    <w:p w14:paraId="60E0D514" w14:textId="77777777" w:rsidR="003D458E" w:rsidRPr="004911CD" w:rsidRDefault="003D458E" w:rsidP="00874857">
      <w:pPr>
        <w:pStyle w:val="14"/>
        <w:spacing w:line="240" w:lineRule="auto"/>
        <w:ind w:firstLine="709"/>
        <w:rPr>
          <w:sz w:val="24"/>
          <w:szCs w:val="24"/>
        </w:rPr>
      </w:pPr>
      <w:r w:rsidRPr="004911CD">
        <w:rPr>
          <w:sz w:val="24"/>
          <w:szCs w:val="24"/>
        </w:rPr>
        <w:t xml:space="preserve">5. Поступившие в </w:t>
      </w:r>
      <w:r w:rsidR="00ED513A" w:rsidRPr="004911CD">
        <w:rPr>
          <w:sz w:val="24"/>
          <w:szCs w:val="24"/>
        </w:rPr>
        <w:t>и</w:t>
      </w:r>
      <w:r w:rsidRPr="004911CD">
        <w:rPr>
          <w:sz w:val="24"/>
          <w:szCs w:val="24"/>
        </w:rPr>
        <w:t xml:space="preserve">збирательную комиссию обращения и иные документы рассматриваются на заседаниях Рабочей группы по поручению председателя, а в его отсутствие – заместителя председателя </w:t>
      </w:r>
      <w:r w:rsidR="00ED513A" w:rsidRPr="004911CD">
        <w:rPr>
          <w:sz w:val="24"/>
          <w:szCs w:val="24"/>
        </w:rPr>
        <w:t>и</w:t>
      </w:r>
      <w:r w:rsidRPr="004911CD">
        <w:rPr>
          <w:sz w:val="24"/>
          <w:szCs w:val="24"/>
        </w:rPr>
        <w:t xml:space="preserve">збирательной комиссии, секретаря </w:t>
      </w:r>
      <w:r w:rsidR="00ED513A" w:rsidRPr="004911CD">
        <w:rPr>
          <w:sz w:val="24"/>
          <w:szCs w:val="24"/>
        </w:rPr>
        <w:t>и</w:t>
      </w:r>
      <w:r w:rsidRPr="004911CD">
        <w:rPr>
          <w:sz w:val="24"/>
          <w:szCs w:val="24"/>
        </w:rPr>
        <w:t>збирательной комиссии.</w:t>
      </w:r>
    </w:p>
    <w:p w14:paraId="433E2A91" w14:textId="3C8212D4" w:rsidR="003D458E" w:rsidRPr="004911CD" w:rsidRDefault="003D458E" w:rsidP="00874857">
      <w:pPr>
        <w:pStyle w:val="14"/>
        <w:spacing w:line="240" w:lineRule="auto"/>
        <w:ind w:firstLine="709"/>
        <w:rPr>
          <w:sz w:val="24"/>
          <w:szCs w:val="24"/>
        </w:rPr>
      </w:pPr>
      <w:r w:rsidRPr="004911CD">
        <w:rPr>
          <w:sz w:val="24"/>
          <w:szCs w:val="24"/>
        </w:rPr>
        <w:t>6. Срок рассмотрения обращений, поступающих в Рабочую группу, определяется в соответствии с федеральными законами</w:t>
      </w:r>
      <w:r w:rsidR="004911CD" w:rsidRPr="004911CD">
        <w:rPr>
          <w:sz w:val="24"/>
          <w:szCs w:val="24"/>
        </w:rPr>
        <w:t>.</w:t>
      </w:r>
    </w:p>
    <w:p w14:paraId="42F3D2EB" w14:textId="77777777" w:rsidR="00C517A0" w:rsidRPr="004911CD" w:rsidRDefault="003D458E" w:rsidP="00874857">
      <w:pPr>
        <w:pStyle w:val="14"/>
        <w:spacing w:line="240" w:lineRule="auto"/>
        <w:rPr>
          <w:sz w:val="24"/>
          <w:szCs w:val="24"/>
        </w:rPr>
      </w:pPr>
      <w:r w:rsidRPr="004911CD">
        <w:rPr>
          <w:sz w:val="24"/>
          <w:szCs w:val="24"/>
        </w:rPr>
        <w:t xml:space="preserve">7. На заседании Рабочей группы может вестись аудиозапись. </w:t>
      </w:r>
      <w:r w:rsidR="00C517A0" w:rsidRPr="004911CD">
        <w:rPr>
          <w:sz w:val="24"/>
          <w:szCs w:val="24"/>
        </w:rPr>
        <w:t>Протокол заседания Рабочей группы ведет секретарь</w:t>
      </w:r>
      <w:r w:rsidR="00C93C53" w:rsidRPr="004911CD">
        <w:rPr>
          <w:sz w:val="24"/>
          <w:szCs w:val="24"/>
        </w:rPr>
        <w:t xml:space="preserve"> Рабочей группы</w:t>
      </w:r>
      <w:r w:rsidR="00C517A0" w:rsidRPr="004911CD">
        <w:rPr>
          <w:sz w:val="24"/>
          <w:szCs w:val="24"/>
        </w:rPr>
        <w:t>. В протоколе указываются: дата проведения и повестка дня заседания Рабочей группы, присутствующие на заседании (члены Рабочей группы, заинтересованные стороны или их представители, другие приглашенные на заседание, выступившие при обсуждении вопросов повестки дня), внесенные предложения, результаты голосования по внесенным предложениям, а также итоговое решение Рабочей группы и результаты голосования по этому решению. Протокол подписывают председательствующий на заседании Рабочей группы и секретарь</w:t>
      </w:r>
      <w:r w:rsidR="00C93C53" w:rsidRPr="004911CD">
        <w:rPr>
          <w:sz w:val="24"/>
          <w:szCs w:val="24"/>
        </w:rPr>
        <w:t xml:space="preserve"> Рабочей группы</w:t>
      </w:r>
      <w:r w:rsidR="00C517A0" w:rsidRPr="004911CD">
        <w:rPr>
          <w:sz w:val="24"/>
          <w:szCs w:val="24"/>
        </w:rPr>
        <w:t>.</w:t>
      </w:r>
    </w:p>
    <w:p w14:paraId="1EEF5DD6" w14:textId="77777777" w:rsidR="003D458E" w:rsidRPr="004911CD" w:rsidRDefault="003D458E" w:rsidP="00874857">
      <w:pPr>
        <w:pStyle w:val="14"/>
        <w:spacing w:line="240" w:lineRule="auto"/>
        <w:ind w:firstLine="709"/>
        <w:rPr>
          <w:sz w:val="24"/>
          <w:szCs w:val="24"/>
        </w:rPr>
      </w:pPr>
      <w:r w:rsidRPr="004911CD">
        <w:rPr>
          <w:sz w:val="24"/>
          <w:szCs w:val="24"/>
        </w:rPr>
        <w:t xml:space="preserve">По результатам рассмотрения каждого вопроса на заседании Рабочей группы принимается решение Рабочей группы, которое подписывается руководителем </w:t>
      </w:r>
      <w:r w:rsidR="00C517A0" w:rsidRPr="004911CD">
        <w:rPr>
          <w:sz w:val="24"/>
          <w:szCs w:val="24"/>
        </w:rPr>
        <w:t xml:space="preserve">и секретарем </w:t>
      </w:r>
      <w:r w:rsidR="00C93C53" w:rsidRPr="004911CD">
        <w:rPr>
          <w:sz w:val="24"/>
          <w:szCs w:val="24"/>
        </w:rPr>
        <w:t>Рабочей группы</w:t>
      </w:r>
      <w:r w:rsidRPr="004911CD">
        <w:rPr>
          <w:sz w:val="24"/>
          <w:szCs w:val="24"/>
        </w:rPr>
        <w:t>.</w:t>
      </w:r>
    </w:p>
    <w:p w14:paraId="5FEF93C3" w14:textId="77777777" w:rsidR="00C517A0" w:rsidRPr="004911CD" w:rsidRDefault="003D458E" w:rsidP="00874857">
      <w:pPr>
        <w:pStyle w:val="14"/>
        <w:spacing w:line="240" w:lineRule="auto"/>
        <w:ind w:firstLine="709"/>
        <w:rPr>
          <w:strike/>
          <w:sz w:val="24"/>
          <w:szCs w:val="24"/>
        </w:rPr>
      </w:pPr>
      <w:r w:rsidRPr="004911CD">
        <w:rPr>
          <w:sz w:val="24"/>
          <w:szCs w:val="24"/>
        </w:rPr>
        <w:t xml:space="preserve">Решение Рабочей группы принимается большинством голосов от числа присутствующих на заседании членов Рабочей группы открытым голосованием. В случае равенства голосов «за» и «против» голос председательствующего на заседании Рабочей группы является решающим. </w:t>
      </w:r>
    </w:p>
    <w:p w14:paraId="190D2AC1" w14:textId="77777777" w:rsidR="003D458E" w:rsidRPr="003D458E" w:rsidRDefault="003D458E" w:rsidP="003D458E">
      <w:pPr>
        <w:spacing w:after="200" w:line="276" w:lineRule="auto"/>
        <w:rPr>
          <w:rFonts w:ascii="Times New Roman" w:hAnsi="Times New Roman" w:cs="Times New Roman"/>
          <w:sz w:val="28"/>
        </w:rPr>
      </w:pPr>
      <w:r>
        <w:rPr>
          <w:sz w:val="28"/>
        </w:rPr>
        <w:br w:type="page"/>
      </w:r>
    </w:p>
    <w:p w14:paraId="17448D82" w14:textId="77777777" w:rsidR="004911CD" w:rsidRPr="00874857" w:rsidRDefault="004911CD" w:rsidP="004911CD">
      <w:pPr>
        <w:pStyle w:val="a8"/>
        <w:ind w:left="6372"/>
        <w:rPr>
          <w:rStyle w:val="apple-converted-space"/>
          <w:sz w:val="20"/>
          <w:szCs w:val="20"/>
        </w:rPr>
      </w:pPr>
      <w:r w:rsidRPr="00874857">
        <w:rPr>
          <w:sz w:val="20"/>
          <w:szCs w:val="20"/>
        </w:rPr>
        <w:lastRenderedPageBreak/>
        <w:t>Приложение № 1</w:t>
      </w:r>
    </w:p>
    <w:p w14:paraId="3BF5853A" w14:textId="77777777" w:rsidR="004911CD" w:rsidRDefault="004911CD" w:rsidP="004911CD">
      <w:pPr>
        <w:pStyle w:val="a8"/>
        <w:ind w:left="6372"/>
        <w:rPr>
          <w:rStyle w:val="apple-converted-space"/>
          <w:sz w:val="20"/>
          <w:szCs w:val="20"/>
        </w:rPr>
      </w:pPr>
      <w:r>
        <w:rPr>
          <w:rStyle w:val="apple-converted-space"/>
          <w:sz w:val="20"/>
          <w:szCs w:val="20"/>
        </w:rPr>
        <w:t>к</w:t>
      </w:r>
      <w:r w:rsidRPr="00874857">
        <w:rPr>
          <w:rStyle w:val="apple-converted-space"/>
          <w:sz w:val="20"/>
          <w:szCs w:val="20"/>
        </w:rPr>
        <w:t xml:space="preserve"> решению</w:t>
      </w:r>
      <w:r>
        <w:rPr>
          <w:rStyle w:val="apple-converted-space"/>
          <w:sz w:val="20"/>
          <w:szCs w:val="20"/>
        </w:rPr>
        <w:t xml:space="preserve"> избирательной комиссии</w:t>
      </w:r>
    </w:p>
    <w:p w14:paraId="5504C31B" w14:textId="77777777" w:rsidR="004911CD" w:rsidRDefault="004911CD" w:rsidP="004911CD">
      <w:pPr>
        <w:pStyle w:val="a8"/>
        <w:ind w:left="6372"/>
        <w:rPr>
          <w:rStyle w:val="apple-converted-space"/>
          <w:sz w:val="20"/>
          <w:szCs w:val="20"/>
        </w:rPr>
      </w:pPr>
      <w:r>
        <w:rPr>
          <w:rStyle w:val="apple-converted-space"/>
          <w:sz w:val="20"/>
          <w:szCs w:val="20"/>
        </w:rPr>
        <w:t>избирательного участка № 6</w:t>
      </w:r>
    </w:p>
    <w:p w14:paraId="629E33B8" w14:textId="6FA4A3C7" w:rsidR="003D458E" w:rsidRPr="004911CD" w:rsidRDefault="004911CD" w:rsidP="004911CD">
      <w:pPr>
        <w:ind w:left="5812"/>
        <w:rPr>
          <w:rFonts w:ascii="Times New Roman" w:hAnsi="Times New Roman" w:cs="Times New Roman"/>
        </w:rPr>
      </w:pPr>
      <w:r>
        <w:rPr>
          <w:rStyle w:val="apple-converted-space"/>
          <w:rFonts w:ascii="Times New Roman" w:hAnsi="Times New Roman" w:cs="Times New Roman"/>
        </w:rPr>
        <w:t xml:space="preserve">          </w:t>
      </w:r>
      <w:r w:rsidRPr="004911CD">
        <w:rPr>
          <w:rStyle w:val="apple-converted-space"/>
          <w:rFonts w:ascii="Times New Roman" w:hAnsi="Times New Roman" w:cs="Times New Roman"/>
        </w:rPr>
        <w:t>от 24.06.2023 года № 3</w:t>
      </w:r>
      <w:r w:rsidR="00D0118C">
        <w:rPr>
          <w:rStyle w:val="apple-converted-space"/>
          <w:rFonts w:ascii="Times New Roman" w:hAnsi="Times New Roman" w:cs="Times New Roman"/>
        </w:rPr>
        <w:t>0</w:t>
      </w:r>
      <w:bookmarkStart w:id="0" w:name="_GoBack"/>
      <w:bookmarkEnd w:id="0"/>
    </w:p>
    <w:p w14:paraId="6A3315EC" w14:textId="77777777" w:rsidR="003D458E" w:rsidRDefault="003D458E" w:rsidP="003D458E">
      <w:pPr>
        <w:pStyle w:val="ConsPlusNonformat"/>
        <w:widowControl/>
        <w:ind w:left="3164" w:firstLine="709"/>
        <w:jc w:val="center"/>
        <w:rPr>
          <w:rFonts w:ascii="Times New Roman" w:hAnsi="Times New Roman" w:cs="Times New Roman"/>
          <w:color w:val="000000"/>
          <w:sz w:val="28"/>
        </w:rPr>
      </w:pPr>
    </w:p>
    <w:p w14:paraId="283DC61F" w14:textId="77777777" w:rsidR="006A6801" w:rsidRPr="003D458E" w:rsidRDefault="006A6801" w:rsidP="003D458E">
      <w:pPr>
        <w:pStyle w:val="ConsPlusNonformat"/>
        <w:widowControl/>
        <w:ind w:left="3164" w:firstLine="709"/>
        <w:jc w:val="center"/>
        <w:rPr>
          <w:rFonts w:ascii="Times New Roman" w:hAnsi="Times New Roman" w:cs="Times New Roman"/>
          <w:color w:val="000000"/>
          <w:sz w:val="28"/>
        </w:rPr>
      </w:pPr>
    </w:p>
    <w:p w14:paraId="2804E2AF" w14:textId="77777777" w:rsidR="003D458E" w:rsidRPr="003D458E" w:rsidRDefault="003D458E" w:rsidP="003D458E">
      <w:pPr>
        <w:jc w:val="center"/>
        <w:rPr>
          <w:rFonts w:ascii="Times New Roman" w:hAnsi="Times New Roman" w:cs="Times New Roman"/>
          <w:sz w:val="16"/>
        </w:rPr>
      </w:pPr>
    </w:p>
    <w:p w14:paraId="2702E94A" w14:textId="77777777" w:rsidR="004911CD" w:rsidRPr="004911CD" w:rsidRDefault="003D458E" w:rsidP="003D458E">
      <w:pPr>
        <w:pStyle w:val="a8"/>
        <w:jc w:val="center"/>
        <w:rPr>
          <w:rStyle w:val="a5"/>
          <w:rFonts w:ascii="Times New Roman" w:hAnsi="Times New Roman" w:cs="Times New Roman"/>
          <w:sz w:val="24"/>
          <w:szCs w:val="24"/>
        </w:rPr>
      </w:pPr>
      <w:r w:rsidRPr="004911CD">
        <w:rPr>
          <w:rStyle w:val="a5"/>
          <w:rFonts w:ascii="Times New Roman" w:hAnsi="Times New Roman" w:cs="Times New Roman"/>
          <w:sz w:val="24"/>
          <w:szCs w:val="24"/>
        </w:rPr>
        <w:t>С</w:t>
      </w:r>
      <w:r w:rsidR="004911CD" w:rsidRPr="004911CD">
        <w:rPr>
          <w:rStyle w:val="a5"/>
          <w:rFonts w:ascii="Times New Roman" w:hAnsi="Times New Roman" w:cs="Times New Roman"/>
          <w:sz w:val="24"/>
          <w:szCs w:val="24"/>
        </w:rPr>
        <w:t xml:space="preserve"> О С Т А В</w:t>
      </w:r>
    </w:p>
    <w:p w14:paraId="2AB52281" w14:textId="68437722" w:rsidR="004911CD" w:rsidRDefault="004911CD" w:rsidP="004911CD">
      <w:pPr>
        <w:pStyle w:val="a8"/>
        <w:jc w:val="center"/>
        <w:rPr>
          <w:b/>
        </w:rPr>
      </w:pPr>
      <w:r>
        <w:rPr>
          <w:b/>
        </w:rPr>
        <w:t>р</w:t>
      </w:r>
      <w:r w:rsidRPr="004911CD">
        <w:rPr>
          <w:b/>
        </w:rPr>
        <w:t xml:space="preserve">абочей группе по  рассмотрению жалоб (заявлений) о нарушении </w:t>
      </w:r>
    </w:p>
    <w:p w14:paraId="67FE6221" w14:textId="01F9779F" w:rsidR="003D458E" w:rsidRDefault="004911CD" w:rsidP="004911CD">
      <w:pPr>
        <w:pStyle w:val="a8"/>
        <w:jc w:val="center"/>
        <w:rPr>
          <w:b/>
        </w:rPr>
      </w:pPr>
      <w:r w:rsidRPr="004911CD">
        <w:rPr>
          <w:b/>
        </w:rPr>
        <w:t>избирательного законодательства при проведении выборов</w:t>
      </w:r>
    </w:p>
    <w:p w14:paraId="64E66934" w14:textId="77777777" w:rsidR="006A6801" w:rsidRDefault="006A6801" w:rsidP="004911CD">
      <w:pPr>
        <w:pStyle w:val="a8"/>
        <w:jc w:val="center"/>
        <w:rPr>
          <w:b/>
        </w:rPr>
      </w:pPr>
    </w:p>
    <w:p w14:paraId="164EB1DD" w14:textId="77777777" w:rsidR="006A6801" w:rsidRDefault="006A6801" w:rsidP="006A6801">
      <w:pPr>
        <w:pStyle w:val="a8"/>
        <w:rPr>
          <w:b/>
        </w:rPr>
      </w:pPr>
    </w:p>
    <w:p w14:paraId="640A1ED5" w14:textId="77777777" w:rsidR="006A6801" w:rsidRDefault="006A6801" w:rsidP="006A6801">
      <w:pPr>
        <w:pStyle w:val="a8"/>
        <w:rPr>
          <w:b/>
        </w:rPr>
      </w:pP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234"/>
      </w:tblGrid>
      <w:tr w:rsidR="006A6801" w:rsidRPr="006A6801" w14:paraId="79CEBA37" w14:textId="77777777" w:rsidTr="00486B90">
        <w:tc>
          <w:tcPr>
            <w:tcW w:w="4503" w:type="dxa"/>
          </w:tcPr>
          <w:p w14:paraId="0B4014E0" w14:textId="77777777" w:rsidR="006A6801" w:rsidRPr="006A6801" w:rsidRDefault="006A6801" w:rsidP="00486B90">
            <w:pPr>
              <w:rPr>
                <w:rFonts w:ascii="Times New Roman" w:hAnsi="Times New Roman" w:cs="Times New Roman"/>
              </w:rPr>
            </w:pPr>
            <w:r w:rsidRPr="006A6801">
              <w:rPr>
                <w:rFonts w:ascii="Times New Roman" w:hAnsi="Times New Roman" w:cs="Times New Roman"/>
                <w:szCs w:val="28"/>
              </w:rPr>
              <w:t>Руководитель рабочей группы</w:t>
            </w:r>
          </w:p>
        </w:tc>
        <w:tc>
          <w:tcPr>
            <w:tcW w:w="5350" w:type="dxa"/>
          </w:tcPr>
          <w:p w14:paraId="346D7DC3" w14:textId="77777777" w:rsidR="006A6801" w:rsidRPr="006A6801" w:rsidRDefault="006A6801" w:rsidP="00486B90">
            <w:pPr>
              <w:rPr>
                <w:rFonts w:ascii="Times New Roman" w:hAnsi="Times New Roman" w:cs="Times New Roman"/>
                <w:szCs w:val="28"/>
              </w:rPr>
            </w:pPr>
            <w:r w:rsidRPr="006A6801">
              <w:rPr>
                <w:rFonts w:ascii="Times New Roman" w:hAnsi="Times New Roman" w:cs="Times New Roman"/>
                <w:szCs w:val="28"/>
              </w:rPr>
              <w:t>председатель участковой</w:t>
            </w:r>
            <w:r w:rsidRPr="006A6801">
              <w:rPr>
                <w:rFonts w:ascii="Times New Roman" w:hAnsi="Times New Roman" w:cs="Times New Roman"/>
                <w:color w:val="FF0000"/>
                <w:szCs w:val="28"/>
              </w:rPr>
              <w:t xml:space="preserve"> </w:t>
            </w:r>
            <w:r w:rsidRPr="006A6801">
              <w:rPr>
                <w:rFonts w:ascii="Times New Roman" w:hAnsi="Times New Roman" w:cs="Times New Roman"/>
                <w:szCs w:val="28"/>
              </w:rPr>
              <w:t>избирательной комиссии – Яблонская Ирина Владимировна</w:t>
            </w:r>
          </w:p>
          <w:p w14:paraId="677E7801" w14:textId="77777777" w:rsidR="006A6801" w:rsidRPr="006A6801" w:rsidRDefault="006A6801" w:rsidP="00486B90">
            <w:pPr>
              <w:rPr>
                <w:rFonts w:ascii="Times New Roman" w:hAnsi="Times New Roman" w:cs="Times New Roman"/>
              </w:rPr>
            </w:pPr>
          </w:p>
        </w:tc>
      </w:tr>
      <w:tr w:rsidR="006A6801" w:rsidRPr="006A6801" w14:paraId="72F96EAC" w14:textId="77777777" w:rsidTr="00486B90">
        <w:tc>
          <w:tcPr>
            <w:tcW w:w="4503" w:type="dxa"/>
            <w:vMerge w:val="restart"/>
          </w:tcPr>
          <w:p w14:paraId="0ACAD9DA" w14:textId="77777777" w:rsidR="006A6801" w:rsidRPr="006A6801" w:rsidRDefault="006A6801" w:rsidP="00486B90">
            <w:pPr>
              <w:rPr>
                <w:rFonts w:ascii="Times New Roman" w:hAnsi="Times New Roman" w:cs="Times New Roman"/>
                <w:szCs w:val="28"/>
              </w:rPr>
            </w:pPr>
            <w:r w:rsidRPr="006A6801">
              <w:rPr>
                <w:rFonts w:ascii="Times New Roman" w:hAnsi="Times New Roman" w:cs="Times New Roman"/>
                <w:szCs w:val="28"/>
              </w:rPr>
              <w:t>Члены рабочей группы:</w:t>
            </w:r>
          </w:p>
        </w:tc>
        <w:tc>
          <w:tcPr>
            <w:tcW w:w="5350" w:type="dxa"/>
          </w:tcPr>
          <w:p w14:paraId="23143C11" w14:textId="77777777" w:rsidR="006A6801" w:rsidRPr="006A6801" w:rsidRDefault="006A6801" w:rsidP="00486B90">
            <w:pPr>
              <w:rPr>
                <w:rFonts w:ascii="Times New Roman" w:hAnsi="Times New Roman" w:cs="Times New Roman"/>
                <w:szCs w:val="28"/>
              </w:rPr>
            </w:pPr>
            <w:r w:rsidRPr="006A6801">
              <w:rPr>
                <w:rFonts w:ascii="Times New Roman" w:hAnsi="Times New Roman" w:cs="Times New Roman"/>
                <w:szCs w:val="28"/>
              </w:rPr>
              <w:t>Секретарь участковой избирательной комиссии Овчаренко Виктория Владимировна</w:t>
            </w:r>
          </w:p>
          <w:p w14:paraId="5A5110AC" w14:textId="77777777" w:rsidR="006A6801" w:rsidRPr="006A6801" w:rsidRDefault="006A6801" w:rsidP="00486B90">
            <w:pPr>
              <w:rPr>
                <w:rFonts w:ascii="Times New Roman" w:hAnsi="Times New Roman" w:cs="Times New Roman"/>
                <w:szCs w:val="28"/>
              </w:rPr>
            </w:pPr>
          </w:p>
        </w:tc>
      </w:tr>
      <w:tr w:rsidR="006A6801" w14:paraId="4437E557" w14:textId="77777777" w:rsidTr="00486B90">
        <w:tc>
          <w:tcPr>
            <w:tcW w:w="4503" w:type="dxa"/>
            <w:vMerge/>
          </w:tcPr>
          <w:p w14:paraId="6617B4AB" w14:textId="77777777" w:rsidR="006A6801" w:rsidRDefault="006A6801" w:rsidP="00486B90">
            <w:pPr>
              <w:rPr>
                <w:szCs w:val="28"/>
              </w:rPr>
            </w:pPr>
          </w:p>
        </w:tc>
        <w:tc>
          <w:tcPr>
            <w:tcW w:w="5350" w:type="dxa"/>
          </w:tcPr>
          <w:p w14:paraId="367AEB73" w14:textId="77777777" w:rsidR="006A6801" w:rsidRPr="006A6801" w:rsidRDefault="006A6801" w:rsidP="00486B90">
            <w:pPr>
              <w:rPr>
                <w:rFonts w:ascii="Times New Roman" w:hAnsi="Times New Roman" w:cs="Times New Roman"/>
                <w:sz w:val="24"/>
                <w:szCs w:val="24"/>
              </w:rPr>
            </w:pPr>
            <w:r w:rsidRPr="006A6801">
              <w:rPr>
                <w:rFonts w:ascii="Times New Roman" w:hAnsi="Times New Roman" w:cs="Times New Roman"/>
                <w:sz w:val="24"/>
                <w:szCs w:val="24"/>
              </w:rPr>
              <w:t>Витязева Наталья Вячеславовна</w:t>
            </w:r>
          </w:p>
          <w:p w14:paraId="24A760C3" w14:textId="77777777" w:rsidR="006A6801" w:rsidRPr="006A6801" w:rsidRDefault="006A6801" w:rsidP="00486B90">
            <w:pPr>
              <w:rPr>
                <w:rFonts w:ascii="Times New Roman" w:hAnsi="Times New Roman" w:cs="Times New Roman"/>
                <w:sz w:val="24"/>
                <w:szCs w:val="24"/>
              </w:rPr>
            </w:pPr>
          </w:p>
        </w:tc>
      </w:tr>
      <w:tr w:rsidR="006A6801" w14:paraId="358FB139" w14:textId="77777777" w:rsidTr="00486B90">
        <w:tc>
          <w:tcPr>
            <w:tcW w:w="4503" w:type="dxa"/>
            <w:vMerge/>
          </w:tcPr>
          <w:p w14:paraId="2F6625E7" w14:textId="77777777" w:rsidR="006A6801" w:rsidRDefault="006A6801" w:rsidP="00486B90">
            <w:pPr>
              <w:rPr>
                <w:szCs w:val="28"/>
              </w:rPr>
            </w:pPr>
          </w:p>
        </w:tc>
        <w:tc>
          <w:tcPr>
            <w:tcW w:w="5350" w:type="dxa"/>
          </w:tcPr>
          <w:p w14:paraId="7CC8ECF3" w14:textId="77777777" w:rsidR="006A6801" w:rsidRPr="006A6801" w:rsidRDefault="006A6801" w:rsidP="00486B90">
            <w:pPr>
              <w:rPr>
                <w:rFonts w:ascii="Times New Roman" w:hAnsi="Times New Roman" w:cs="Times New Roman"/>
                <w:sz w:val="24"/>
                <w:szCs w:val="24"/>
              </w:rPr>
            </w:pPr>
            <w:r w:rsidRPr="006A6801">
              <w:rPr>
                <w:rFonts w:ascii="Times New Roman" w:hAnsi="Times New Roman" w:cs="Times New Roman"/>
                <w:sz w:val="24"/>
                <w:szCs w:val="24"/>
              </w:rPr>
              <w:t>Кандаурова Полина Фоминична</w:t>
            </w:r>
          </w:p>
          <w:p w14:paraId="433724E8" w14:textId="77777777" w:rsidR="006A6801" w:rsidRPr="006A6801" w:rsidRDefault="006A6801" w:rsidP="00486B90">
            <w:pPr>
              <w:rPr>
                <w:rFonts w:ascii="Times New Roman" w:hAnsi="Times New Roman" w:cs="Times New Roman"/>
                <w:sz w:val="24"/>
                <w:szCs w:val="24"/>
              </w:rPr>
            </w:pPr>
          </w:p>
        </w:tc>
      </w:tr>
      <w:tr w:rsidR="006A6801" w14:paraId="17251A95" w14:textId="77777777" w:rsidTr="00486B90">
        <w:tc>
          <w:tcPr>
            <w:tcW w:w="4503" w:type="dxa"/>
            <w:vMerge/>
          </w:tcPr>
          <w:p w14:paraId="648EA27C" w14:textId="77777777" w:rsidR="006A6801" w:rsidRDefault="006A6801" w:rsidP="00486B90">
            <w:pPr>
              <w:rPr>
                <w:szCs w:val="28"/>
              </w:rPr>
            </w:pPr>
          </w:p>
        </w:tc>
        <w:tc>
          <w:tcPr>
            <w:tcW w:w="5350" w:type="dxa"/>
          </w:tcPr>
          <w:p w14:paraId="4EFC5386" w14:textId="77777777" w:rsidR="006A6801" w:rsidRPr="006A6801" w:rsidRDefault="006A6801" w:rsidP="00486B90">
            <w:pPr>
              <w:rPr>
                <w:rFonts w:ascii="Times New Roman" w:hAnsi="Times New Roman" w:cs="Times New Roman"/>
                <w:sz w:val="24"/>
                <w:szCs w:val="24"/>
              </w:rPr>
            </w:pPr>
            <w:r w:rsidRPr="006A6801">
              <w:rPr>
                <w:rFonts w:ascii="Times New Roman" w:hAnsi="Times New Roman" w:cs="Times New Roman"/>
                <w:sz w:val="24"/>
                <w:szCs w:val="24"/>
              </w:rPr>
              <w:t>Круглов Юрий Александрович</w:t>
            </w:r>
          </w:p>
          <w:p w14:paraId="411D2BC6" w14:textId="77777777" w:rsidR="006A6801" w:rsidRPr="006A6801" w:rsidRDefault="006A6801" w:rsidP="00486B90">
            <w:pPr>
              <w:rPr>
                <w:rFonts w:ascii="Times New Roman" w:hAnsi="Times New Roman" w:cs="Times New Roman"/>
                <w:sz w:val="24"/>
                <w:szCs w:val="24"/>
              </w:rPr>
            </w:pPr>
          </w:p>
        </w:tc>
      </w:tr>
      <w:tr w:rsidR="006A6801" w14:paraId="65202C58" w14:textId="77777777" w:rsidTr="00486B90">
        <w:tc>
          <w:tcPr>
            <w:tcW w:w="4503" w:type="dxa"/>
            <w:vMerge/>
          </w:tcPr>
          <w:p w14:paraId="05797CD5" w14:textId="77777777" w:rsidR="006A6801" w:rsidRDefault="006A6801" w:rsidP="00486B90">
            <w:pPr>
              <w:rPr>
                <w:szCs w:val="28"/>
              </w:rPr>
            </w:pPr>
          </w:p>
        </w:tc>
        <w:tc>
          <w:tcPr>
            <w:tcW w:w="5350" w:type="dxa"/>
          </w:tcPr>
          <w:p w14:paraId="20B69B6C" w14:textId="77777777" w:rsidR="006A6801" w:rsidRPr="006A6801" w:rsidRDefault="006A6801" w:rsidP="00486B90">
            <w:pPr>
              <w:rPr>
                <w:rFonts w:ascii="Times New Roman" w:hAnsi="Times New Roman" w:cs="Times New Roman"/>
                <w:sz w:val="24"/>
                <w:szCs w:val="24"/>
              </w:rPr>
            </w:pPr>
            <w:r w:rsidRPr="006A6801">
              <w:rPr>
                <w:rFonts w:ascii="Times New Roman" w:hAnsi="Times New Roman" w:cs="Times New Roman"/>
                <w:sz w:val="24"/>
                <w:szCs w:val="24"/>
              </w:rPr>
              <w:t>Масленникова Людмила Николаевна</w:t>
            </w:r>
          </w:p>
          <w:p w14:paraId="18753FE0" w14:textId="77777777" w:rsidR="006A6801" w:rsidRPr="006A6801" w:rsidRDefault="006A6801" w:rsidP="00486B90">
            <w:pPr>
              <w:rPr>
                <w:rFonts w:ascii="Times New Roman" w:hAnsi="Times New Roman" w:cs="Times New Roman"/>
                <w:sz w:val="24"/>
                <w:szCs w:val="24"/>
              </w:rPr>
            </w:pPr>
          </w:p>
        </w:tc>
      </w:tr>
      <w:tr w:rsidR="006A6801" w14:paraId="059007D1" w14:textId="77777777" w:rsidTr="00486B90">
        <w:tc>
          <w:tcPr>
            <w:tcW w:w="4503" w:type="dxa"/>
            <w:vMerge/>
          </w:tcPr>
          <w:p w14:paraId="1E52201C" w14:textId="77777777" w:rsidR="006A6801" w:rsidRDefault="006A6801" w:rsidP="00486B90">
            <w:pPr>
              <w:rPr>
                <w:szCs w:val="28"/>
              </w:rPr>
            </w:pPr>
          </w:p>
        </w:tc>
        <w:tc>
          <w:tcPr>
            <w:tcW w:w="5350" w:type="dxa"/>
          </w:tcPr>
          <w:p w14:paraId="4FA69A7A" w14:textId="77777777" w:rsidR="006A6801" w:rsidRPr="006A6801" w:rsidRDefault="006A6801" w:rsidP="00486B90">
            <w:pPr>
              <w:rPr>
                <w:rFonts w:ascii="Times New Roman" w:hAnsi="Times New Roman" w:cs="Times New Roman"/>
                <w:sz w:val="24"/>
                <w:szCs w:val="24"/>
              </w:rPr>
            </w:pPr>
            <w:r w:rsidRPr="006A6801">
              <w:rPr>
                <w:rFonts w:ascii="Times New Roman" w:hAnsi="Times New Roman" w:cs="Times New Roman"/>
                <w:sz w:val="24"/>
                <w:szCs w:val="24"/>
              </w:rPr>
              <w:t>Минлибаева Наталья Сахибгареевна</w:t>
            </w:r>
          </w:p>
          <w:p w14:paraId="45811F06" w14:textId="77777777" w:rsidR="006A6801" w:rsidRPr="006A6801" w:rsidRDefault="006A6801" w:rsidP="00486B90">
            <w:pPr>
              <w:rPr>
                <w:rFonts w:ascii="Times New Roman" w:hAnsi="Times New Roman" w:cs="Times New Roman"/>
                <w:sz w:val="24"/>
                <w:szCs w:val="24"/>
              </w:rPr>
            </w:pPr>
          </w:p>
        </w:tc>
      </w:tr>
      <w:tr w:rsidR="006A6801" w14:paraId="1F73ABF0" w14:textId="77777777" w:rsidTr="00486B90">
        <w:tc>
          <w:tcPr>
            <w:tcW w:w="4503" w:type="dxa"/>
            <w:vMerge/>
          </w:tcPr>
          <w:p w14:paraId="0188A037" w14:textId="77777777" w:rsidR="006A6801" w:rsidRDefault="006A6801" w:rsidP="00486B90">
            <w:pPr>
              <w:rPr>
                <w:szCs w:val="28"/>
              </w:rPr>
            </w:pPr>
          </w:p>
        </w:tc>
        <w:tc>
          <w:tcPr>
            <w:tcW w:w="5350" w:type="dxa"/>
          </w:tcPr>
          <w:p w14:paraId="717715CD" w14:textId="77777777" w:rsidR="006A6801" w:rsidRPr="006A6801" w:rsidRDefault="006A6801" w:rsidP="00486B90">
            <w:pPr>
              <w:rPr>
                <w:rFonts w:ascii="Times New Roman" w:hAnsi="Times New Roman" w:cs="Times New Roman"/>
                <w:sz w:val="24"/>
                <w:szCs w:val="24"/>
              </w:rPr>
            </w:pPr>
            <w:r w:rsidRPr="006A6801">
              <w:rPr>
                <w:rFonts w:ascii="Times New Roman" w:hAnsi="Times New Roman" w:cs="Times New Roman"/>
                <w:sz w:val="24"/>
                <w:szCs w:val="24"/>
              </w:rPr>
              <w:t>Туркина Елена Борисовна</w:t>
            </w:r>
          </w:p>
          <w:p w14:paraId="008C3FAE" w14:textId="77777777" w:rsidR="006A6801" w:rsidRPr="006A6801" w:rsidRDefault="006A6801" w:rsidP="00486B90">
            <w:pPr>
              <w:rPr>
                <w:rFonts w:ascii="Times New Roman" w:hAnsi="Times New Roman" w:cs="Times New Roman"/>
                <w:sz w:val="24"/>
                <w:szCs w:val="24"/>
              </w:rPr>
            </w:pPr>
          </w:p>
        </w:tc>
      </w:tr>
      <w:tr w:rsidR="006A6801" w14:paraId="27E9CB54" w14:textId="77777777" w:rsidTr="00486B90">
        <w:tc>
          <w:tcPr>
            <w:tcW w:w="4503" w:type="dxa"/>
            <w:vMerge/>
          </w:tcPr>
          <w:p w14:paraId="3397D2BB" w14:textId="77777777" w:rsidR="006A6801" w:rsidRDefault="006A6801" w:rsidP="00486B90">
            <w:pPr>
              <w:rPr>
                <w:szCs w:val="28"/>
              </w:rPr>
            </w:pPr>
          </w:p>
        </w:tc>
        <w:tc>
          <w:tcPr>
            <w:tcW w:w="5350" w:type="dxa"/>
          </w:tcPr>
          <w:p w14:paraId="627C2C48" w14:textId="77777777" w:rsidR="006A6801" w:rsidRPr="006A6801" w:rsidRDefault="006A6801" w:rsidP="00486B90">
            <w:pPr>
              <w:rPr>
                <w:rFonts w:ascii="Times New Roman" w:hAnsi="Times New Roman" w:cs="Times New Roman"/>
                <w:sz w:val="24"/>
                <w:szCs w:val="24"/>
              </w:rPr>
            </w:pPr>
            <w:r w:rsidRPr="006A6801">
              <w:rPr>
                <w:rFonts w:ascii="Times New Roman" w:hAnsi="Times New Roman" w:cs="Times New Roman"/>
                <w:sz w:val="24"/>
                <w:szCs w:val="24"/>
              </w:rPr>
              <w:t>Чудинова Наталья Викторовна</w:t>
            </w:r>
          </w:p>
          <w:p w14:paraId="50BBAE45" w14:textId="77777777" w:rsidR="006A6801" w:rsidRPr="006A6801" w:rsidRDefault="006A6801" w:rsidP="00486B90">
            <w:pPr>
              <w:rPr>
                <w:rFonts w:ascii="Times New Roman" w:hAnsi="Times New Roman" w:cs="Times New Roman"/>
                <w:sz w:val="24"/>
                <w:szCs w:val="24"/>
              </w:rPr>
            </w:pPr>
          </w:p>
          <w:p w14:paraId="4B1962A2" w14:textId="77777777" w:rsidR="006A6801" w:rsidRPr="006A6801" w:rsidRDefault="006A6801" w:rsidP="00486B90">
            <w:pPr>
              <w:rPr>
                <w:rFonts w:ascii="Times New Roman" w:hAnsi="Times New Roman" w:cs="Times New Roman"/>
                <w:sz w:val="24"/>
                <w:szCs w:val="24"/>
              </w:rPr>
            </w:pPr>
          </w:p>
        </w:tc>
      </w:tr>
    </w:tbl>
    <w:p w14:paraId="734DD061" w14:textId="77777777" w:rsidR="006A6801" w:rsidRPr="004911CD" w:rsidRDefault="006A6801" w:rsidP="006A6801">
      <w:pPr>
        <w:pStyle w:val="a8"/>
        <w:rPr>
          <w:b/>
        </w:rPr>
      </w:pPr>
    </w:p>
    <w:p w14:paraId="250774D1" w14:textId="77777777" w:rsidR="00975612" w:rsidRDefault="00975612" w:rsidP="00975612">
      <w:pPr>
        <w:jc w:val="center"/>
        <w:rPr>
          <w:sz w:val="28"/>
        </w:rPr>
      </w:pPr>
    </w:p>
    <w:p w14:paraId="55253A4D" w14:textId="77777777" w:rsidR="00975612" w:rsidRDefault="00975612" w:rsidP="00975612">
      <w:pPr>
        <w:jc w:val="center"/>
        <w:rPr>
          <w:sz w:val="28"/>
        </w:rPr>
      </w:pPr>
    </w:p>
    <w:sectPr w:rsidR="00975612" w:rsidSect="00843117">
      <w:pgSz w:w="11906" w:h="16838"/>
      <w:pgMar w:top="567" w:right="566"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64572" w14:textId="77777777" w:rsidR="00A66839" w:rsidRDefault="00A66839" w:rsidP="00373F8D">
      <w:r>
        <w:separator/>
      </w:r>
    </w:p>
  </w:endnote>
  <w:endnote w:type="continuationSeparator" w:id="0">
    <w:p w14:paraId="4EB2A0FC" w14:textId="77777777" w:rsidR="00A66839" w:rsidRDefault="00A66839" w:rsidP="0037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2AE2B" w14:textId="77777777" w:rsidR="00A66839" w:rsidRDefault="00A66839" w:rsidP="00373F8D">
      <w:r>
        <w:separator/>
      </w:r>
    </w:p>
  </w:footnote>
  <w:footnote w:type="continuationSeparator" w:id="0">
    <w:p w14:paraId="29594EF1" w14:textId="77777777" w:rsidR="00A66839" w:rsidRDefault="00A66839" w:rsidP="00373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CYR" w:eastAsia="Andale Sans UI" w:hAnsi="Times New Roman CYR" w:cs="Tahoma"/>
        <w:b w:val="0"/>
        <w:bCs w:val="0"/>
        <w:i/>
        <w:iCs/>
        <w:caps w:val="0"/>
        <w:smallCaps w:val="0"/>
        <w:strike w:val="0"/>
        <w:dstrike w:val="0"/>
        <w:vanish w:val="0"/>
        <w:color w:val="000000"/>
        <w:spacing w:val="-2"/>
        <w:w w:val="100"/>
        <w:kern w:val="1"/>
        <w:position w:val="0"/>
        <w:sz w:val="32"/>
        <w:szCs w:val="32"/>
        <w:shd w:val="clear" w:color="auto" w:fill="FFFFFF"/>
        <w:vertAlign w:val="baseline"/>
        <w:em w:val="none"/>
        <w:lang w:val="ru-RU"/>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rPr>
        <w:rFonts w:cs="Times New Roman CYR"/>
        <w:lang w:val="ru-RU"/>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rPr>
        <w:b w:val="0"/>
        <w:bCs w:val="0"/>
        <w:i/>
        <w:iCs/>
        <w:spacing w:val="-2"/>
        <w:sz w:val="32"/>
        <w:szCs w:val="32"/>
        <w:shd w:val="clear" w:color="auto" w:fill="FFFFFF"/>
        <w:lang w:val="ru-RU"/>
      </w:rPr>
    </w:lvl>
    <w:lvl w:ilvl="8">
      <w:start w:val="1"/>
      <w:numFmt w:val="none"/>
      <w:suff w:val="nothing"/>
      <w:lvlText w:val=""/>
      <w:lvlJc w:val="left"/>
      <w:pPr>
        <w:tabs>
          <w:tab w:val="num" w:pos="0"/>
        </w:tabs>
        <w:ind w:left="0" w:firstLine="0"/>
      </w:pPr>
    </w:lvl>
  </w:abstractNum>
  <w:abstractNum w:abstractNumId="1" w15:restartNumberingAfterBreak="0">
    <w:nsid w:val="070F090A"/>
    <w:multiLevelType w:val="hybridMultilevel"/>
    <w:tmpl w:val="74C87698"/>
    <w:lvl w:ilvl="0" w:tplc="086EB1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2A109F"/>
    <w:multiLevelType w:val="multilevel"/>
    <w:tmpl w:val="B862134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F490E43"/>
    <w:multiLevelType w:val="multilevel"/>
    <w:tmpl w:val="CB867D7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2405F01"/>
    <w:multiLevelType w:val="multilevel"/>
    <w:tmpl w:val="E76E22B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5" w15:restartNumberingAfterBreak="0">
    <w:nsid w:val="26833171"/>
    <w:multiLevelType w:val="hybridMultilevel"/>
    <w:tmpl w:val="14B48FEA"/>
    <w:lvl w:ilvl="0" w:tplc="2E7A8364">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F1072C"/>
    <w:multiLevelType w:val="hybridMultilevel"/>
    <w:tmpl w:val="7B6075C8"/>
    <w:lvl w:ilvl="0" w:tplc="ECC6FF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DBB7207"/>
    <w:multiLevelType w:val="multilevel"/>
    <w:tmpl w:val="98E4CBB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8" w15:restartNumberingAfterBreak="0">
    <w:nsid w:val="42626AF0"/>
    <w:multiLevelType w:val="hybridMultilevel"/>
    <w:tmpl w:val="E276504C"/>
    <w:lvl w:ilvl="0" w:tplc="F968926C">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41E7FC0"/>
    <w:multiLevelType w:val="hybridMultilevel"/>
    <w:tmpl w:val="670E07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9434F63"/>
    <w:multiLevelType w:val="multilevel"/>
    <w:tmpl w:val="812CF2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4F58283C"/>
    <w:multiLevelType w:val="multilevel"/>
    <w:tmpl w:val="59E4F81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2" w15:restartNumberingAfterBreak="0">
    <w:nsid w:val="512E20ED"/>
    <w:multiLevelType w:val="multilevel"/>
    <w:tmpl w:val="D9DC584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54336FDB"/>
    <w:multiLevelType w:val="multilevel"/>
    <w:tmpl w:val="CDE44EF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58E10073"/>
    <w:multiLevelType w:val="hybridMultilevel"/>
    <w:tmpl w:val="AC1C2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F347AB"/>
    <w:multiLevelType w:val="multilevel"/>
    <w:tmpl w:val="6DACDBE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6" w15:restartNumberingAfterBreak="0">
    <w:nsid w:val="75227301"/>
    <w:multiLevelType w:val="multilevel"/>
    <w:tmpl w:val="7B6A042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75F50E34"/>
    <w:multiLevelType w:val="hybridMultilevel"/>
    <w:tmpl w:val="3A8690D2"/>
    <w:lvl w:ilvl="0" w:tplc="F99A49F2">
      <w:start w:val="14"/>
      <w:numFmt w:val="bullet"/>
      <w:lvlText w:val=""/>
      <w:lvlJc w:val="left"/>
      <w:pPr>
        <w:ind w:left="720" w:hanging="360"/>
      </w:pPr>
      <w:rPr>
        <w:rFonts w:ascii="Symbol" w:eastAsia="Arial"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C7A3135"/>
    <w:multiLevelType w:val="multilevel"/>
    <w:tmpl w:val="EAB4B21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8"/>
  </w:num>
  <w:num w:numId="2">
    <w:abstractNumId w:val="0"/>
  </w:num>
  <w:num w:numId="3">
    <w:abstractNumId w:val="2"/>
  </w:num>
  <w:num w:numId="4">
    <w:abstractNumId w:val="12"/>
  </w:num>
  <w:num w:numId="5">
    <w:abstractNumId w:val="16"/>
  </w:num>
  <w:num w:numId="6">
    <w:abstractNumId w:val="13"/>
  </w:num>
  <w:num w:numId="7">
    <w:abstractNumId w:val="18"/>
  </w:num>
  <w:num w:numId="8">
    <w:abstractNumId w:val="3"/>
  </w:num>
  <w:num w:numId="9">
    <w:abstractNumId w:val="11"/>
  </w:num>
  <w:num w:numId="10">
    <w:abstractNumId w:val="4"/>
  </w:num>
  <w:num w:numId="11">
    <w:abstractNumId w:val="7"/>
  </w:num>
  <w:num w:numId="12">
    <w:abstractNumId w:val="15"/>
  </w:num>
  <w:num w:numId="13">
    <w:abstractNumId w:val="10"/>
  </w:num>
  <w:num w:numId="14">
    <w:abstractNumId w:val="9"/>
  </w:num>
  <w:num w:numId="15">
    <w:abstractNumId w:val="6"/>
  </w:num>
  <w:num w:numId="16">
    <w:abstractNumId w:val="14"/>
  </w:num>
  <w:num w:numId="17">
    <w:abstractNumId w:val="17"/>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C4E"/>
    <w:rsid w:val="00001910"/>
    <w:rsid w:val="00002963"/>
    <w:rsid w:val="00014B6E"/>
    <w:rsid w:val="00020682"/>
    <w:rsid w:val="00022D39"/>
    <w:rsid w:val="00025660"/>
    <w:rsid w:val="0002597C"/>
    <w:rsid w:val="00045867"/>
    <w:rsid w:val="000478F8"/>
    <w:rsid w:val="00055E27"/>
    <w:rsid w:val="00057A46"/>
    <w:rsid w:val="00066F01"/>
    <w:rsid w:val="00073C0C"/>
    <w:rsid w:val="000760E0"/>
    <w:rsid w:val="00076407"/>
    <w:rsid w:val="000766C6"/>
    <w:rsid w:val="0007761E"/>
    <w:rsid w:val="00081275"/>
    <w:rsid w:val="00084574"/>
    <w:rsid w:val="00087731"/>
    <w:rsid w:val="000A4157"/>
    <w:rsid w:val="000A6F46"/>
    <w:rsid w:val="000B1B57"/>
    <w:rsid w:val="000B1C04"/>
    <w:rsid w:val="000B2548"/>
    <w:rsid w:val="000B4220"/>
    <w:rsid w:val="000B7AA0"/>
    <w:rsid w:val="000B7E41"/>
    <w:rsid w:val="000C09B6"/>
    <w:rsid w:val="000D5F21"/>
    <w:rsid w:val="000E0208"/>
    <w:rsid w:val="000E023F"/>
    <w:rsid w:val="000E7B11"/>
    <w:rsid w:val="000F0E74"/>
    <w:rsid w:val="000F25F5"/>
    <w:rsid w:val="00100CC1"/>
    <w:rsid w:val="00102C1F"/>
    <w:rsid w:val="00104AB5"/>
    <w:rsid w:val="00105BE5"/>
    <w:rsid w:val="001152B6"/>
    <w:rsid w:val="001166D1"/>
    <w:rsid w:val="00123481"/>
    <w:rsid w:val="00133759"/>
    <w:rsid w:val="001352F3"/>
    <w:rsid w:val="0014475D"/>
    <w:rsid w:val="00153909"/>
    <w:rsid w:val="00154B40"/>
    <w:rsid w:val="0015524E"/>
    <w:rsid w:val="00156B37"/>
    <w:rsid w:val="00166A31"/>
    <w:rsid w:val="00170F16"/>
    <w:rsid w:val="001722DD"/>
    <w:rsid w:val="00173EC4"/>
    <w:rsid w:val="00190DFE"/>
    <w:rsid w:val="001911B3"/>
    <w:rsid w:val="00192598"/>
    <w:rsid w:val="001A0217"/>
    <w:rsid w:val="001A0263"/>
    <w:rsid w:val="001A57F3"/>
    <w:rsid w:val="001B22B3"/>
    <w:rsid w:val="001B570F"/>
    <w:rsid w:val="001B5871"/>
    <w:rsid w:val="001B7542"/>
    <w:rsid w:val="001C0CB1"/>
    <w:rsid w:val="001C11E8"/>
    <w:rsid w:val="001C3811"/>
    <w:rsid w:val="001E3E1B"/>
    <w:rsid w:val="001E48B5"/>
    <w:rsid w:val="001E5107"/>
    <w:rsid w:val="001F2403"/>
    <w:rsid w:val="001F5AAF"/>
    <w:rsid w:val="001F7E63"/>
    <w:rsid w:val="00200D9B"/>
    <w:rsid w:val="002021D5"/>
    <w:rsid w:val="00207CF6"/>
    <w:rsid w:val="002143EA"/>
    <w:rsid w:val="002408CB"/>
    <w:rsid w:val="002425E3"/>
    <w:rsid w:val="0025416F"/>
    <w:rsid w:val="00271540"/>
    <w:rsid w:val="00271A38"/>
    <w:rsid w:val="00275985"/>
    <w:rsid w:val="002816D3"/>
    <w:rsid w:val="002A3DA3"/>
    <w:rsid w:val="002A713A"/>
    <w:rsid w:val="002A77EE"/>
    <w:rsid w:val="002B25B1"/>
    <w:rsid w:val="002B7B74"/>
    <w:rsid w:val="002C0123"/>
    <w:rsid w:val="002D302F"/>
    <w:rsid w:val="002D3240"/>
    <w:rsid w:val="002D7A64"/>
    <w:rsid w:val="002E0242"/>
    <w:rsid w:val="002F33E0"/>
    <w:rsid w:val="00306636"/>
    <w:rsid w:val="00312419"/>
    <w:rsid w:val="003155A3"/>
    <w:rsid w:val="003209A7"/>
    <w:rsid w:val="00325BFF"/>
    <w:rsid w:val="00331A3D"/>
    <w:rsid w:val="003366D9"/>
    <w:rsid w:val="003366F2"/>
    <w:rsid w:val="003418F9"/>
    <w:rsid w:val="0035069F"/>
    <w:rsid w:val="00355360"/>
    <w:rsid w:val="00356485"/>
    <w:rsid w:val="00363678"/>
    <w:rsid w:val="00363E5A"/>
    <w:rsid w:val="0036428C"/>
    <w:rsid w:val="003717BD"/>
    <w:rsid w:val="00372232"/>
    <w:rsid w:val="00373F8D"/>
    <w:rsid w:val="003810C6"/>
    <w:rsid w:val="00383E14"/>
    <w:rsid w:val="0038571B"/>
    <w:rsid w:val="00392E93"/>
    <w:rsid w:val="003A227F"/>
    <w:rsid w:val="003A2E1C"/>
    <w:rsid w:val="003A33F5"/>
    <w:rsid w:val="003B3355"/>
    <w:rsid w:val="003B7971"/>
    <w:rsid w:val="003C1B20"/>
    <w:rsid w:val="003C5663"/>
    <w:rsid w:val="003C75DD"/>
    <w:rsid w:val="003D407B"/>
    <w:rsid w:val="003D458E"/>
    <w:rsid w:val="003D5865"/>
    <w:rsid w:val="003E0974"/>
    <w:rsid w:val="003E25A3"/>
    <w:rsid w:val="003F5FE8"/>
    <w:rsid w:val="003F71DA"/>
    <w:rsid w:val="0040008B"/>
    <w:rsid w:val="004072F7"/>
    <w:rsid w:val="0041105B"/>
    <w:rsid w:val="00417F0C"/>
    <w:rsid w:val="00420A10"/>
    <w:rsid w:val="00431602"/>
    <w:rsid w:val="004333FB"/>
    <w:rsid w:val="00437DC1"/>
    <w:rsid w:val="00441EDC"/>
    <w:rsid w:val="00445D14"/>
    <w:rsid w:val="0044635E"/>
    <w:rsid w:val="00450793"/>
    <w:rsid w:val="00450D1B"/>
    <w:rsid w:val="00456404"/>
    <w:rsid w:val="0046536B"/>
    <w:rsid w:val="0047236D"/>
    <w:rsid w:val="00476337"/>
    <w:rsid w:val="00485746"/>
    <w:rsid w:val="004911A7"/>
    <w:rsid w:val="004911CD"/>
    <w:rsid w:val="004A22B1"/>
    <w:rsid w:val="004A23A9"/>
    <w:rsid w:val="004A2EB3"/>
    <w:rsid w:val="004A7ABC"/>
    <w:rsid w:val="004B5E11"/>
    <w:rsid w:val="004C1C8F"/>
    <w:rsid w:val="004C590F"/>
    <w:rsid w:val="004D4BB7"/>
    <w:rsid w:val="004D700E"/>
    <w:rsid w:val="004E0A25"/>
    <w:rsid w:val="004E0F3A"/>
    <w:rsid w:val="004E4C9B"/>
    <w:rsid w:val="004F00B6"/>
    <w:rsid w:val="004F3096"/>
    <w:rsid w:val="004F37AC"/>
    <w:rsid w:val="004F3B4B"/>
    <w:rsid w:val="004F6A8C"/>
    <w:rsid w:val="00507691"/>
    <w:rsid w:val="0052173D"/>
    <w:rsid w:val="005219B4"/>
    <w:rsid w:val="00531D22"/>
    <w:rsid w:val="0054532C"/>
    <w:rsid w:val="00547978"/>
    <w:rsid w:val="00547DAD"/>
    <w:rsid w:val="00550051"/>
    <w:rsid w:val="00555120"/>
    <w:rsid w:val="005563B6"/>
    <w:rsid w:val="00557772"/>
    <w:rsid w:val="00562366"/>
    <w:rsid w:val="00562893"/>
    <w:rsid w:val="00563E7E"/>
    <w:rsid w:val="0056460F"/>
    <w:rsid w:val="00564728"/>
    <w:rsid w:val="00593471"/>
    <w:rsid w:val="00593E05"/>
    <w:rsid w:val="00597452"/>
    <w:rsid w:val="005A0C52"/>
    <w:rsid w:val="005A1221"/>
    <w:rsid w:val="005A680A"/>
    <w:rsid w:val="005A6B82"/>
    <w:rsid w:val="005B6A66"/>
    <w:rsid w:val="005E2D86"/>
    <w:rsid w:val="005E4530"/>
    <w:rsid w:val="005E5183"/>
    <w:rsid w:val="005E6779"/>
    <w:rsid w:val="00603EAE"/>
    <w:rsid w:val="00611484"/>
    <w:rsid w:val="00613390"/>
    <w:rsid w:val="00615033"/>
    <w:rsid w:val="006202D2"/>
    <w:rsid w:val="00621303"/>
    <w:rsid w:val="00622634"/>
    <w:rsid w:val="006236F9"/>
    <w:rsid w:val="0062604B"/>
    <w:rsid w:val="00630A6C"/>
    <w:rsid w:val="006336AD"/>
    <w:rsid w:val="0063440B"/>
    <w:rsid w:val="00634D36"/>
    <w:rsid w:val="00637771"/>
    <w:rsid w:val="0064256B"/>
    <w:rsid w:val="00642EB7"/>
    <w:rsid w:val="00643D4E"/>
    <w:rsid w:val="0065061A"/>
    <w:rsid w:val="00652169"/>
    <w:rsid w:val="0066305D"/>
    <w:rsid w:val="006637DA"/>
    <w:rsid w:val="00663804"/>
    <w:rsid w:val="006655B5"/>
    <w:rsid w:val="00667080"/>
    <w:rsid w:val="0067078C"/>
    <w:rsid w:val="00681DD4"/>
    <w:rsid w:val="006854EF"/>
    <w:rsid w:val="00685A79"/>
    <w:rsid w:val="0069308D"/>
    <w:rsid w:val="00693674"/>
    <w:rsid w:val="00695F72"/>
    <w:rsid w:val="006A174D"/>
    <w:rsid w:val="006A67CA"/>
    <w:rsid w:val="006A6801"/>
    <w:rsid w:val="006B276B"/>
    <w:rsid w:val="006C3864"/>
    <w:rsid w:val="006D4DB3"/>
    <w:rsid w:val="006E2067"/>
    <w:rsid w:val="006E5081"/>
    <w:rsid w:val="006E57EA"/>
    <w:rsid w:val="006E66F2"/>
    <w:rsid w:val="006F617C"/>
    <w:rsid w:val="00703B30"/>
    <w:rsid w:val="007108EA"/>
    <w:rsid w:val="00716A36"/>
    <w:rsid w:val="00722C42"/>
    <w:rsid w:val="00724541"/>
    <w:rsid w:val="00740AC2"/>
    <w:rsid w:val="0074453C"/>
    <w:rsid w:val="007447F4"/>
    <w:rsid w:val="0075200E"/>
    <w:rsid w:val="007521BC"/>
    <w:rsid w:val="00752993"/>
    <w:rsid w:val="007567A9"/>
    <w:rsid w:val="0076394A"/>
    <w:rsid w:val="00766CE6"/>
    <w:rsid w:val="00767306"/>
    <w:rsid w:val="007674F0"/>
    <w:rsid w:val="00770559"/>
    <w:rsid w:val="00770D0B"/>
    <w:rsid w:val="00772450"/>
    <w:rsid w:val="00786E32"/>
    <w:rsid w:val="007A3CE8"/>
    <w:rsid w:val="007A4BCE"/>
    <w:rsid w:val="007B2AFB"/>
    <w:rsid w:val="007D3E2F"/>
    <w:rsid w:val="007D60E7"/>
    <w:rsid w:val="007E7A62"/>
    <w:rsid w:val="007F28C9"/>
    <w:rsid w:val="00800390"/>
    <w:rsid w:val="00802AEE"/>
    <w:rsid w:val="00807C8B"/>
    <w:rsid w:val="0081450E"/>
    <w:rsid w:val="00817340"/>
    <w:rsid w:val="00824AC6"/>
    <w:rsid w:val="0082618E"/>
    <w:rsid w:val="00827B15"/>
    <w:rsid w:val="00830E64"/>
    <w:rsid w:val="008342D0"/>
    <w:rsid w:val="0084173C"/>
    <w:rsid w:val="00843117"/>
    <w:rsid w:val="0084487E"/>
    <w:rsid w:val="00845A2B"/>
    <w:rsid w:val="008638F9"/>
    <w:rsid w:val="00871ECB"/>
    <w:rsid w:val="00873AD1"/>
    <w:rsid w:val="00874857"/>
    <w:rsid w:val="00876B2F"/>
    <w:rsid w:val="00883D6F"/>
    <w:rsid w:val="008854E2"/>
    <w:rsid w:val="00886691"/>
    <w:rsid w:val="00890B3B"/>
    <w:rsid w:val="00893F0C"/>
    <w:rsid w:val="008A004E"/>
    <w:rsid w:val="008A7467"/>
    <w:rsid w:val="008B00C2"/>
    <w:rsid w:val="008B0620"/>
    <w:rsid w:val="008B2E50"/>
    <w:rsid w:val="008B3A8F"/>
    <w:rsid w:val="008C315F"/>
    <w:rsid w:val="008C37F3"/>
    <w:rsid w:val="008C7C79"/>
    <w:rsid w:val="008E7427"/>
    <w:rsid w:val="008F0BEB"/>
    <w:rsid w:val="008F230B"/>
    <w:rsid w:val="008F2671"/>
    <w:rsid w:val="009018D1"/>
    <w:rsid w:val="00904993"/>
    <w:rsid w:val="009146A3"/>
    <w:rsid w:val="00921CFC"/>
    <w:rsid w:val="00926B23"/>
    <w:rsid w:val="00927FB9"/>
    <w:rsid w:val="00933FF1"/>
    <w:rsid w:val="009465C4"/>
    <w:rsid w:val="00947BFA"/>
    <w:rsid w:val="00952ED6"/>
    <w:rsid w:val="00957E29"/>
    <w:rsid w:val="009663CF"/>
    <w:rsid w:val="009670A4"/>
    <w:rsid w:val="00975612"/>
    <w:rsid w:val="009775A5"/>
    <w:rsid w:val="009A002D"/>
    <w:rsid w:val="009A008F"/>
    <w:rsid w:val="009B1CD9"/>
    <w:rsid w:val="009B65EA"/>
    <w:rsid w:val="009B7DE9"/>
    <w:rsid w:val="009C3DE3"/>
    <w:rsid w:val="009C6D4B"/>
    <w:rsid w:val="009D2C2C"/>
    <w:rsid w:val="009D59EF"/>
    <w:rsid w:val="009F17C3"/>
    <w:rsid w:val="009F2843"/>
    <w:rsid w:val="009F2CF6"/>
    <w:rsid w:val="009F763F"/>
    <w:rsid w:val="00A03633"/>
    <w:rsid w:val="00A05002"/>
    <w:rsid w:val="00A108E1"/>
    <w:rsid w:val="00A10ABD"/>
    <w:rsid w:val="00A11BC0"/>
    <w:rsid w:val="00A12DA4"/>
    <w:rsid w:val="00A17D85"/>
    <w:rsid w:val="00A210D7"/>
    <w:rsid w:val="00A31C4E"/>
    <w:rsid w:val="00A32631"/>
    <w:rsid w:val="00A34389"/>
    <w:rsid w:val="00A35507"/>
    <w:rsid w:val="00A47F36"/>
    <w:rsid w:val="00A51F23"/>
    <w:rsid w:val="00A51F6F"/>
    <w:rsid w:val="00A66839"/>
    <w:rsid w:val="00A6688C"/>
    <w:rsid w:val="00A7452D"/>
    <w:rsid w:val="00A779E0"/>
    <w:rsid w:val="00A83AEC"/>
    <w:rsid w:val="00A83FFE"/>
    <w:rsid w:val="00A84321"/>
    <w:rsid w:val="00A8531E"/>
    <w:rsid w:val="00A8703A"/>
    <w:rsid w:val="00A92A37"/>
    <w:rsid w:val="00A93E1B"/>
    <w:rsid w:val="00A96EFB"/>
    <w:rsid w:val="00A97A99"/>
    <w:rsid w:val="00AA56B0"/>
    <w:rsid w:val="00AB09C4"/>
    <w:rsid w:val="00AB0E49"/>
    <w:rsid w:val="00AB2274"/>
    <w:rsid w:val="00AB6512"/>
    <w:rsid w:val="00AC06B0"/>
    <w:rsid w:val="00AD0260"/>
    <w:rsid w:val="00AE0F8E"/>
    <w:rsid w:val="00AF5725"/>
    <w:rsid w:val="00B0420E"/>
    <w:rsid w:val="00B07245"/>
    <w:rsid w:val="00B132F7"/>
    <w:rsid w:val="00B1447E"/>
    <w:rsid w:val="00B22453"/>
    <w:rsid w:val="00B336D0"/>
    <w:rsid w:val="00B35A5F"/>
    <w:rsid w:val="00B40963"/>
    <w:rsid w:val="00B43DBC"/>
    <w:rsid w:val="00B45AC1"/>
    <w:rsid w:val="00B70BB6"/>
    <w:rsid w:val="00B7656B"/>
    <w:rsid w:val="00B76921"/>
    <w:rsid w:val="00B84369"/>
    <w:rsid w:val="00B91F1F"/>
    <w:rsid w:val="00B93040"/>
    <w:rsid w:val="00B96033"/>
    <w:rsid w:val="00BA2CB3"/>
    <w:rsid w:val="00BA70E2"/>
    <w:rsid w:val="00BB1367"/>
    <w:rsid w:val="00BC1D33"/>
    <w:rsid w:val="00BC5BF4"/>
    <w:rsid w:val="00BC66C2"/>
    <w:rsid w:val="00BC7700"/>
    <w:rsid w:val="00BD333F"/>
    <w:rsid w:val="00BE4342"/>
    <w:rsid w:val="00BE5BA1"/>
    <w:rsid w:val="00BF056A"/>
    <w:rsid w:val="00BF5110"/>
    <w:rsid w:val="00BF622F"/>
    <w:rsid w:val="00C12E2E"/>
    <w:rsid w:val="00C130F5"/>
    <w:rsid w:val="00C157F3"/>
    <w:rsid w:val="00C16A88"/>
    <w:rsid w:val="00C24817"/>
    <w:rsid w:val="00C363F8"/>
    <w:rsid w:val="00C418E7"/>
    <w:rsid w:val="00C42BDF"/>
    <w:rsid w:val="00C468D2"/>
    <w:rsid w:val="00C47F31"/>
    <w:rsid w:val="00C517A0"/>
    <w:rsid w:val="00C548EF"/>
    <w:rsid w:val="00C561EF"/>
    <w:rsid w:val="00C562E5"/>
    <w:rsid w:val="00C579D2"/>
    <w:rsid w:val="00C65076"/>
    <w:rsid w:val="00C81EAF"/>
    <w:rsid w:val="00C93C53"/>
    <w:rsid w:val="00C94958"/>
    <w:rsid w:val="00C965FE"/>
    <w:rsid w:val="00CB599D"/>
    <w:rsid w:val="00CD0EAD"/>
    <w:rsid w:val="00CD130E"/>
    <w:rsid w:val="00CD1EFF"/>
    <w:rsid w:val="00CD38EE"/>
    <w:rsid w:val="00CE14A1"/>
    <w:rsid w:val="00CE4B04"/>
    <w:rsid w:val="00CE7972"/>
    <w:rsid w:val="00CF0B8B"/>
    <w:rsid w:val="00CF163E"/>
    <w:rsid w:val="00CF5A1D"/>
    <w:rsid w:val="00D0073E"/>
    <w:rsid w:val="00D0118C"/>
    <w:rsid w:val="00D05818"/>
    <w:rsid w:val="00D05D29"/>
    <w:rsid w:val="00D0611A"/>
    <w:rsid w:val="00D15EA4"/>
    <w:rsid w:val="00D16C22"/>
    <w:rsid w:val="00D20503"/>
    <w:rsid w:val="00D21A45"/>
    <w:rsid w:val="00D416DA"/>
    <w:rsid w:val="00D47384"/>
    <w:rsid w:val="00D577ED"/>
    <w:rsid w:val="00D579EF"/>
    <w:rsid w:val="00D6054D"/>
    <w:rsid w:val="00D60E3F"/>
    <w:rsid w:val="00D63520"/>
    <w:rsid w:val="00D64C75"/>
    <w:rsid w:val="00D665B3"/>
    <w:rsid w:val="00D666C6"/>
    <w:rsid w:val="00D808FE"/>
    <w:rsid w:val="00D84713"/>
    <w:rsid w:val="00D867B5"/>
    <w:rsid w:val="00DA5F04"/>
    <w:rsid w:val="00DB5BDD"/>
    <w:rsid w:val="00DC32CC"/>
    <w:rsid w:val="00DD1CC9"/>
    <w:rsid w:val="00DD2F80"/>
    <w:rsid w:val="00DD490F"/>
    <w:rsid w:val="00DD5858"/>
    <w:rsid w:val="00DE1DD5"/>
    <w:rsid w:val="00DE745E"/>
    <w:rsid w:val="00DF417A"/>
    <w:rsid w:val="00E0083F"/>
    <w:rsid w:val="00E020CD"/>
    <w:rsid w:val="00E17FF7"/>
    <w:rsid w:val="00E2072B"/>
    <w:rsid w:val="00E33DA7"/>
    <w:rsid w:val="00E33EED"/>
    <w:rsid w:val="00E362B4"/>
    <w:rsid w:val="00E36CE4"/>
    <w:rsid w:val="00E40AD2"/>
    <w:rsid w:val="00E43269"/>
    <w:rsid w:val="00E4409B"/>
    <w:rsid w:val="00E4675F"/>
    <w:rsid w:val="00E47E4D"/>
    <w:rsid w:val="00E54D4D"/>
    <w:rsid w:val="00E57669"/>
    <w:rsid w:val="00E64811"/>
    <w:rsid w:val="00E6621B"/>
    <w:rsid w:val="00E67A88"/>
    <w:rsid w:val="00E86BA9"/>
    <w:rsid w:val="00E86C9F"/>
    <w:rsid w:val="00E904F1"/>
    <w:rsid w:val="00E92754"/>
    <w:rsid w:val="00EA5B0D"/>
    <w:rsid w:val="00EB0094"/>
    <w:rsid w:val="00EB6A75"/>
    <w:rsid w:val="00EB6CD5"/>
    <w:rsid w:val="00EC191E"/>
    <w:rsid w:val="00EC59A4"/>
    <w:rsid w:val="00ED513A"/>
    <w:rsid w:val="00EE0D97"/>
    <w:rsid w:val="00EE56AF"/>
    <w:rsid w:val="00F01E03"/>
    <w:rsid w:val="00F16292"/>
    <w:rsid w:val="00F16845"/>
    <w:rsid w:val="00F31557"/>
    <w:rsid w:val="00F403BF"/>
    <w:rsid w:val="00F52AD3"/>
    <w:rsid w:val="00F5767F"/>
    <w:rsid w:val="00F606B9"/>
    <w:rsid w:val="00F626DD"/>
    <w:rsid w:val="00F6487C"/>
    <w:rsid w:val="00F740FD"/>
    <w:rsid w:val="00F836E5"/>
    <w:rsid w:val="00F84F13"/>
    <w:rsid w:val="00F93660"/>
    <w:rsid w:val="00F942FF"/>
    <w:rsid w:val="00FA0764"/>
    <w:rsid w:val="00FA19CD"/>
    <w:rsid w:val="00FA24A6"/>
    <w:rsid w:val="00FB17BC"/>
    <w:rsid w:val="00FB6ED5"/>
    <w:rsid w:val="00FC1150"/>
    <w:rsid w:val="00FC4DD6"/>
    <w:rsid w:val="00FC7E99"/>
    <w:rsid w:val="00FD1698"/>
    <w:rsid w:val="00FE14E0"/>
    <w:rsid w:val="00FE5251"/>
    <w:rsid w:val="00FF2C24"/>
    <w:rsid w:val="00FF6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9EB0B"/>
  <w15:chartTrackingRefBased/>
  <w15:docId w15:val="{3262E8DD-0910-4B5B-92E5-64543E653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C4E"/>
    <w:pPr>
      <w:widowControl w:val="0"/>
      <w:autoSpaceDE w:val="0"/>
      <w:autoSpaceDN w:val="0"/>
      <w:adjustRightInd w:val="0"/>
    </w:pPr>
    <w:rPr>
      <w:rFonts w:ascii="Arial" w:eastAsia="Times New Roman" w:hAnsi="Arial" w:cs="Arial"/>
    </w:rPr>
  </w:style>
  <w:style w:type="paragraph" w:styleId="1">
    <w:name w:val="heading 1"/>
    <w:basedOn w:val="a"/>
    <w:next w:val="a"/>
    <w:link w:val="10"/>
    <w:uiPriority w:val="99"/>
    <w:qFormat/>
    <w:rsid w:val="00373F8D"/>
    <w:pPr>
      <w:keepNext/>
      <w:spacing w:before="240" w:after="60"/>
      <w:outlineLvl w:val="0"/>
    </w:pPr>
    <w:rPr>
      <w:rFonts w:ascii="Cambria" w:hAnsi="Cambria" w:cs="Times New Roman"/>
      <w:b/>
      <w:bCs/>
      <w:kern w:val="32"/>
      <w:sz w:val="32"/>
      <w:szCs w:val="32"/>
    </w:rPr>
  </w:style>
  <w:style w:type="paragraph" w:styleId="2">
    <w:name w:val="heading 2"/>
    <w:basedOn w:val="a"/>
    <w:next w:val="a"/>
    <w:link w:val="20"/>
    <w:uiPriority w:val="9"/>
    <w:qFormat/>
    <w:rsid w:val="00A31C4E"/>
    <w:pPr>
      <w:keepNext/>
      <w:shd w:val="clear" w:color="auto" w:fill="FFFFFF"/>
      <w:jc w:val="center"/>
      <w:outlineLvl w:val="1"/>
    </w:pPr>
    <w:rPr>
      <w:rFonts w:ascii="Times New Roman" w:hAnsi="Times New Roman" w:cs="Times New Roman"/>
      <w:b/>
      <w:bCs/>
      <w:color w:val="000000"/>
      <w:sz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A31C4E"/>
    <w:rPr>
      <w:rFonts w:ascii="Times New Roman" w:eastAsia="Times New Roman" w:hAnsi="Times New Roman" w:cs="Times New Roman"/>
      <w:b/>
      <w:bCs/>
      <w:color w:val="000000"/>
      <w:sz w:val="26"/>
      <w:szCs w:val="20"/>
      <w:shd w:val="clear" w:color="auto" w:fill="FFFFFF"/>
      <w:lang w:eastAsia="ru-RU"/>
    </w:rPr>
  </w:style>
  <w:style w:type="paragraph" w:styleId="3">
    <w:name w:val="Body Text Indent 3"/>
    <w:basedOn w:val="a"/>
    <w:link w:val="30"/>
    <w:semiHidden/>
    <w:rsid w:val="00A31C4E"/>
    <w:pPr>
      <w:shd w:val="clear" w:color="auto" w:fill="FFFFFF"/>
      <w:tabs>
        <w:tab w:val="left" w:pos="936"/>
      </w:tabs>
      <w:ind w:firstLine="583"/>
      <w:jc w:val="both"/>
    </w:pPr>
    <w:rPr>
      <w:rFonts w:ascii="Times New Roman" w:hAnsi="Times New Roman" w:cs="Times New Roman"/>
      <w:color w:val="000000"/>
      <w:sz w:val="26"/>
      <w:lang w:val="x-none"/>
    </w:rPr>
  </w:style>
  <w:style w:type="character" w:customStyle="1" w:styleId="30">
    <w:name w:val="Основной текст с отступом 3 Знак"/>
    <w:link w:val="3"/>
    <w:semiHidden/>
    <w:rsid w:val="00A31C4E"/>
    <w:rPr>
      <w:rFonts w:ascii="Times New Roman" w:eastAsia="Times New Roman" w:hAnsi="Times New Roman" w:cs="Times New Roman"/>
      <w:color w:val="000000"/>
      <w:sz w:val="26"/>
      <w:szCs w:val="20"/>
      <w:shd w:val="clear" w:color="auto" w:fill="FFFFFF"/>
      <w:lang w:eastAsia="ru-RU"/>
    </w:rPr>
  </w:style>
  <w:style w:type="paragraph" w:customStyle="1" w:styleId="14-15">
    <w:name w:val="Текст 14-1.5"/>
    <w:basedOn w:val="a"/>
    <w:rsid w:val="00A31C4E"/>
    <w:pPr>
      <w:widowControl/>
      <w:autoSpaceDE/>
      <w:autoSpaceDN/>
      <w:adjustRightInd/>
      <w:spacing w:line="360" w:lineRule="auto"/>
      <w:ind w:firstLine="709"/>
      <w:jc w:val="both"/>
    </w:pPr>
    <w:rPr>
      <w:rFonts w:ascii="Times New Roman" w:hAnsi="Times New Roman" w:cs="Times New Roman"/>
      <w:sz w:val="28"/>
      <w:szCs w:val="28"/>
    </w:rPr>
  </w:style>
  <w:style w:type="paragraph" w:styleId="a3">
    <w:name w:val="Normal (Web)"/>
    <w:basedOn w:val="a"/>
    <w:qFormat/>
    <w:rsid w:val="00A31C4E"/>
    <w:pPr>
      <w:widowControl/>
      <w:autoSpaceDE/>
      <w:autoSpaceDN/>
      <w:adjustRightInd/>
      <w:spacing w:before="24" w:after="24"/>
    </w:pPr>
    <w:rPr>
      <w:rFonts w:eastAsia="Arial Unicode MS"/>
      <w:color w:val="332E2D"/>
      <w:spacing w:val="2"/>
      <w:sz w:val="24"/>
      <w:szCs w:val="24"/>
    </w:rPr>
  </w:style>
  <w:style w:type="paragraph" w:styleId="a4">
    <w:name w:val="Block Text"/>
    <w:basedOn w:val="a"/>
    <w:rsid w:val="00A31C4E"/>
    <w:pPr>
      <w:widowControl/>
      <w:autoSpaceDE/>
      <w:autoSpaceDN/>
      <w:adjustRightInd/>
      <w:spacing w:line="200" w:lineRule="exact"/>
      <w:ind w:left="-69" w:right="-71"/>
      <w:jc w:val="center"/>
    </w:pPr>
    <w:rPr>
      <w:rFonts w:ascii="Times New Roman" w:hAnsi="Times New Roman" w:cs="Times New Roman"/>
    </w:rPr>
  </w:style>
  <w:style w:type="character" w:styleId="a5">
    <w:name w:val="Strong"/>
    <w:uiPriority w:val="22"/>
    <w:qFormat/>
    <w:rsid w:val="00A31C4E"/>
    <w:rPr>
      <w:rFonts w:ascii="Tahoma" w:hAnsi="Tahoma" w:cs="Tahoma" w:hint="default"/>
      <w:b/>
      <w:bCs/>
      <w:sz w:val="18"/>
      <w:szCs w:val="18"/>
    </w:rPr>
  </w:style>
  <w:style w:type="paragraph" w:styleId="HTML">
    <w:name w:val="HTML Preformatted"/>
    <w:basedOn w:val="a"/>
    <w:link w:val="HTML0"/>
    <w:rsid w:val="00A31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Times New Roman"/>
      <w:lang w:val="x-none"/>
    </w:rPr>
  </w:style>
  <w:style w:type="character" w:customStyle="1" w:styleId="HTML0">
    <w:name w:val="Стандартный HTML Знак"/>
    <w:link w:val="HTML"/>
    <w:rsid w:val="00A31C4E"/>
    <w:rPr>
      <w:rFonts w:ascii="Courier New" w:eastAsia="Times New Roman" w:hAnsi="Courier New" w:cs="Courier New"/>
      <w:sz w:val="20"/>
      <w:szCs w:val="20"/>
      <w:lang w:eastAsia="ru-RU"/>
    </w:rPr>
  </w:style>
  <w:style w:type="paragraph" w:styleId="a6">
    <w:name w:val="Balloon Text"/>
    <w:basedOn w:val="a"/>
    <w:link w:val="a7"/>
    <w:uiPriority w:val="99"/>
    <w:semiHidden/>
    <w:unhideWhenUsed/>
    <w:qFormat/>
    <w:rsid w:val="00A31C4E"/>
    <w:rPr>
      <w:rFonts w:ascii="Tahoma" w:hAnsi="Tahoma" w:cs="Times New Roman"/>
      <w:sz w:val="16"/>
      <w:szCs w:val="16"/>
      <w:lang w:val="x-none"/>
    </w:rPr>
  </w:style>
  <w:style w:type="character" w:customStyle="1" w:styleId="a7">
    <w:name w:val="Текст выноски Знак"/>
    <w:link w:val="a6"/>
    <w:uiPriority w:val="99"/>
    <w:semiHidden/>
    <w:qFormat/>
    <w:rsid w:val="00A31C4E"/>
    <w:rPr>
      <w:rFonts w:ascii="Tahoma" w:eastAsia="Times New Roman" w:hAnsi="Tahoma" w:cs="Tahoma"/>
      <w:sz w:val="16"/>
      <w:szCs w:val="16"/>
      <w:lang w:eastAsia="ru-RU"/>
    </w:rPr>
  </w:style>
  <w:style w:type="paragraph" w:styleId="a8">
    <w:name w:val="No Spacing"/>
    <w:uiPriority w:val="1"/>
    <w:qFormat/>
    <w:rsid w:val="0044635E"/>
    <w:rPr>
      <w:rFonts w:ascii="Times New Roman" w:eastAsia="Times New Roman" w:hAnsi="Times New Roman"/>
      <w:sz w:val="24"/>
      <w:szCs w:val="24"/>
    </w:rPr>
  </w:style>
  <w:style w:type="character" w:styleId="a9">
    <w:name w:val="Hyperlink"/>
    <w:uiPriority w:val="99"/>
    <w:unhideWhenUsed/>
    <w:rsid w:val="0044635E"/>
    <w:rPr>
      <w:strike w:val="0"/>
      <w:dstrike w:val="0"/>
      <w:color w:val="385880"/>
      <w:u w:val="none"/>
      <w:effect w:val="none"/>
    </w:rPr>
  </w:style>
  <w:style w:type="paragraph" w:styleId="aa">
    <w:name w:val="Body Text"/>
    <w:basedOn w:val="a"/>
    <w:link w:val="ab"/>
    <w:uiPriority w:val="99"/>
    <w:rsid w:val="00325BFF"/>
    <w:pPr>
      <w:suppressAutoHyphens/>
      <w:autoSpaceDE/>
      <w:autoSpaceDN/>
      <w:adjustRightInd/>
      <w:spacing w:after="120"/>
    </w:pPr>
    <w:rPr>
      <w:rFonts w:eastAsia="Lucida Sans Unicode" w:cs="Times New Roman"/>
      <w:kern w:val="1"/>
      <w:szCs w:val="24"/>
    </w:rPr>
  </w:style>
  <w:style w:type="character" w:customStyle="1" w:styleId="ab">
    <w:name w:val="Основной текст Знак"/>
    <w:link w:val="aa"/>
    <w:uiPriority w:val="99"/>
    <w:qFormat/>
    <w:rsid w:val="00325BFF"/>
    <w:rPr>
      <w:rFonts w:ascii="Arial" w:eastAsia="Lucida Sans Unicode" w:hAnsi="Arial"/>
      <w:kern w:val="1"/>
      <w:szCs w:val="24"/>
    </w:rPr>
  </w:style>
  <w:style w:type="paragraph" w:customStyle="1" w:styleId="ac">
    <w:name w:val="Содержимое таблицы"/>
    <w:basedOn w:val="a"/>
    <w:qFormat/>
    <w:rsid w:val="00325BFF"/>
    <w:pPr>
      <w:suppressLineNumbers/>
      <w:suppressAutoHyphens/>
      <w:autoSpaceDE/>
      <w:autoSpaceDN/>
      <w:adjustRightInd/>
    </w:pPr>
    <w:rPr>
      <w:rFonts w:eastAsia="Lucida Sans Unicode" w:cs="Times New Roman"/>
      <w:kern w:val="1"/>
      <w:szCs w:val="24"/>
    </w:rPr>
  </w:style>
  <w:style w:type="paragraph" w:styleId="ad">
    <w:name w:val="header"/>
    <w:basedOn w:val="a"/>
    <w:link w:val="ae"/>
    <w:uiPriority w:val="99"/>
    <w:unhideWhenUsed/>
    <w:rsid w:val="00373F8D"/>
    <w:pPr>
      <w:tabs>
        <w:tab w:val="center" w:pos="4677"/>
        <w:tab w:val="right" w:pos="9355"/>
      </w:tabs>
    </w:pPr>
  </w:style>
  <w:style w:type="character" w:customStyle="1" w:styleId="ae">
    <w:name w:val="Верхний колонтитул Знак"/>
    <w:link w:val="ad"/>
    <w:uiPriority w:val="99"/>
    <w:qFormat/>
    <w:rsid w:val="00373F8D"/>
    <w:rPr>
      <w:rFonts w:ascii="Arial" w:eastAsia="Times New Roman" w:hAnsi="Arial" w:cs="Arial"/>
    </w:rPr>
  </w:style>
  <w:style w:type="paragraph" w:styleId="af">
    <w:name w:val="footer"/>
    <w:basedOn w:val="a"/>
    <w:link w:val="af0"/>
    <w:uiPriority w:val="99"/>
    <w:unhideWhenUsed/>
    <w:rsid w:val="00373F8D"/>
    <w:pPr>
      <w:tabs>
        <w:tab w:val="center" w:pos="4677"/>
        <w:tab w:val="right" w:pos="9355"/>
      </w:tabs>
    </w:pPr>
  </w:style>
  <w:style w:type="character" w:customStyle="1" w:styleId="af0">
    <w:name w:val="Нижний колонтитул Знак"/>
    <w:link w:val="af"/>
    <w:uiPriority w:val="99"/>
    <w:qFormat/>
    <w:rsid w:val="00373F8D"/>
    <w:rPr>
      <w:rFonts w:ascii="Arial" w:eastAsia="Times New Roman" w:hAnsi="Arial" w:cs="Arial"/>
    </w:rPr>
  </w:style>
  <w:style w:type="character" w:customStyle="1" w:styleId="10">
    <w:name w:val="Заголовок 1 Знак"/>
    <w:link w:val="1"/>
    <w:uiPriority w:val="99"/>
    <w:qFormat/>
    <w:rsid w:val="00373F8D"/>
    <w:rPr>
      <w:rFonts w:ascii="Cambria" w:eastAsia="Times New Roman" w:hAnsi="Cambria" w:cs="Times New Roman"/>
      <w:b/>
      <w:bCs/>
      <w:kern w:val="32"/>
      <w:sz w:val="32"/>
      <w:szCs w:val="32"/>
    </w:rPr>
  </w:style>
  <w:style w:type="character" w:customStyle="1" w:styleId="datetvoutput">
    <w:name w:val="date_tv_output"/>
    <w:rsid w:val="00373F8D"/>
  </w:style>
  <w:style w:type="paragraph" w:customStyle="1" w:styleId="ConsPlusNormal">
    <w:name w:val="ConsPlusNormal"/>
    <w:qFormat/>
    <w:rsid w:val="00445D14"/>
    <w:pPr>
      <w:widowControl w:val="0"/>
      <w:autoSpaceDE w:val="0"/>
      <w:autoSpaceDN w:val="0"/>
      <w:adjustRightInd w:val="0"/>
      <w:ind w:firstLine="720"/>
    </w:pPr>
    <w:rPr>
      <w:rFonts w:ascii="Arial" w:eastAsia="Times New Roman" w:hAnsi="Arial" w:cs="Arial"/>
    </w:rPr>
  </w:style>
  <w:style w:type="paragraph" w:styleId="af1">
    <w:name w:val="footnote text"/>
    <w:basedOn w:val="a"/>
    <w:link w:val="af2"/>
    <w:uiPriority w:val="99"/>
    <w:rsid w:val="00E33EED"/>
    <w:pPr>
      <w:widowControl/>
      <w:autoSpaceDE/>
      <w:autoSpaceDN/>
      <w:adjustRightInd/>
    </w:pPr>
    <w:rPr>
      <w:rFonts w:ascii="Times New Roman" w:hAnsi="Times New Roman" w:cs="Times New Roman"/>
    </w:rPr>
  </w:style>
  <w:style w:type="character" w:customStyle="1" w:styleId="af2">
    <w:name w:val="Текст сноски Знак"/>
    <w:link w:val="af1"/>
    <w:uiPriority w:val="99"/>
    <w:qFormat/>
    <w:rsid w:val="00E33EED"/>
    <w:rPr>
      <w:rFonts w:ascii="Times New Roman" w:eastAsia="Times New Roman" w:hAnsi="Times New Roman"/>
    </w:rPr>
  </w:style>
  <w:style w:type="character" w:styleId="af3">
    <w:name w:val="footnote reference"/>
    <w:uiPriority w:val="99"/>
    <w:rsid w:val="00E33EED"/>
    <w:rPr>
      <w:rFonts w:cs="Times New Roman"/>
      <w:vertAlign w:val="superscript"/>
    </w:rPr>
  </w:style>
  <w:style w:type="paragraph" w:customStyle="1" w:styleId="ConsNormal">
    <w:name w:val="ConsNormal"/>
    <w:qFormat/>
    <w:rsid w:val="001B5871"/>
    <w:pPr>
      <w:widowControl w:val="0"/>
      <w:suppressAutoHyphens/>
      <w:ind w:firstLine="720"/>
    </w:pPr>
    <w:rPr>
      <w:rFonts w:ascii="Times New Roman" w:eastAsia="Times New Roman" w:hAnsi="Times New Roman"/>
      <w:sz w:val="28"/>
      <w:szCs w:val="28"/>
    </w:rPr>
  </w:style>
  <w:style w:type="paragraph" w:customStyle="1" w:styleId="ConsNonformat">
    <w:name w:val="ConsNonformat"/>
    <w:uiPriority w:val="99"/>
    <w:qFormat/>
    <w:rsid w:val="001B5871"/>
    <w:pPr>
      <w:widowControl w:val="0"/>
      <w:suppressAutoHyphens/>
    </w:pPr>
    <w:rPr>
      <w:rFonts w:ascii="Courier New" w:eastAsia="Times New Roman" w:hAnsi="Courier New" w:cs="Courier New"/>
    </w:rPr>
  </w:style>
  <w:style w:type="character" w:customStyle="1" w:styleId="af4">
    <w:name w:val="Привязка сноски"/>
    <w:rsid w:val="00DE745E"/>
    <w:rPr>
      <w:rFonts w:cs="Times New Roman"/>
      <w:vertAlign w:val="superscript"/>
    </w:rPr>
  </w:style>
  <w:style w:type="character" w:customStyle="1" w:styleId="FootnoteCharacters">
    <w:name w:val="Footnote Characters"/>
    <w:semiHidden/>
    <w:qFormat/>
    <w:rsid w:val="00DE745E"/>
    <w:rPr>
      <w:rFonts w:cs="Times New Roman"/>
      <w:vertAlign w:val="superscript"/>
    </w:rPr>
  </w:style>
  <w:style w:type="character" w:customStyle="1" w:styleId="af5">
    <w:name w:val="Основной текст с отступом Знак"/>
    <w:uiPriority w:val="99"/>
    <w:semiHidden/>
    <w:qFormat/>
    <w:rsid w:val="00DE745E"/>
    <w:rPr>
      <w:rFonts w:ascii="Times New Roman" w:eastAsia="Times New Roman" w:hAnsi="Times New Roman" w:cs="Times New Roman"/>
      <w:sz w:val="26"/>
      <w:szCs w:val="26"/>
      <w:lang w:eastAsia="ru-RU"/>
    </w:rPr>
  </w:style>
  <w:style w:type="character" w:styleId="af6">
    <w:name w:val="page number"/>
    <w:uiPriority w:val="99"/>
    <w:semiHidden/>
    <w:qFormat/>
    <w:rsid w:val="00DE745E"/>
    <w:rPr>
      <w:rFonts w:cs="Times New Roman"/>
    </w:rPr>
  </w:style>
  <w:style w:type="character" w:customStyle="1" w:styleId="-">
    <w:name w:val="Интернет-ссылка"/>
    <w:uiPriority w:val="99"/>
    <w:semiHidden/>
    <w:rsid w:val="00DE745E"/>
    <w:rPr>
      <w:rFonts w:cs="Times New Roman"/>
      <w:color w:val="0000FF"/>
      <w:u w:val="single"/>
    </w:rPr>
  </w:style>
  <w:style w:type="character" w:customStyle="1" w:styleId="21">
    <w:name w:val="Основной текст с отступом 2 Знак"/>
    <w:uiPriority w:val="99"/>
    <w:semiHidden/>
    <w:qFormat/>
    <w:rsid w:val="00DE745E"/>
    <w:rPr>
      <w:rFonts w:ascii="Times New Roman" w:eastAsia="Times New Roman" w:hAnsi="Times New Roman" w:cs="Times New Roman"/>
      <w:sz w:val="26"/>
      <w:szCs w:val="26"/>
      <w:lang w:eastAsia="ru-RU"/>
    </w:rPr>
  </w:style>
  <w:style w:type="character" w:customStyle="1" w:styleId="apple-converted-space">
    <w:name w:val="apple-converted-space"/>
    <w:qFormat/>
    <w:rsid w:val="00DE745E"/>
  </w:style>
  <w:style w:type="character" w:customStyle="1" w:styleId="af7">
    <w:name w:val="Текст концевой сноски Знак"/>
    <w:uiPriority w:val="99"/>
    <w:semiHidden/>
    <w:qFormat/>
    <w:rsid w:val="00DE745E"/>
    <w:rPr>
      <w:rFonts w:ascii="Times New Roman" w:eastAsia="Times New Roman" w:hAnsi="Times New Roman" w:cs="Times New Roman"/>
      <w:sz w:val="20"/>
      <w:szCs w:val="20"/>
      <w:lang w:eastAsia="ru-RU"/>
    </w:rPr>
  </w:style>
  <w:style w:type="character" w:customStyle="1" w:styleId="af8">
    <w:name w:val="Привязка концевой сноски"/>
    <w:rsid w:val="00DE745E"/>
    <w:rPr>
      <w:rFonts w:cs="Times New Roman"/>
      <w:vertAlign w:val="superscript"/>
    </w:rPr>
  </w:style>
  <w:style w:type="character" w:customStyle="1" w:styleId="EndnoteCharacters">
    <w:name w:val="Endnote Characters"/>
    <w:uiPriority w:val="99"/>
    <w:semiHidden/>
    <w:unhideWhenUsed/>
    <w:qFormat/>
    <w:rsid w:val="00DE745E"/>
    <w:rPr>
      <w:rFonts w:cs="Times New Roman"/>
      <w:vertAlign w:val="superscript"/>
    </w:rPr>
  </w:style>
  <w:style w:type="character" w:styleId="af9">
    <w:name w:val="annotation reference"/>
    <w:uiPriority w:val="99"/>
    <w:semiHidden/>
    <w:unhideWhenUsed/>
    <w:qFormat/>
    <w:rsid w:val="00DE745E"/>
    <w:rPr>
      <w:rFonts w:cs="Times New Roman"/>
      <w:sz w:val="16"/>
      <w:szCs w:val="16"/>
    </w:rPr>
  </w:style>
  <w:style w:type="character" w:customStyle="1" w:styleId="afa">
    <w:name w:val="Текст примечания Знак"/>
    <w:uiPriority w:val="99"/>
    <w:semiHidden/>
    <w:qFormat/>
    <w:rsid w:val="00DE745E"/>
    <w:rPr>
      <w:rFonts w:ascii="Times New Roman" w:eastAsia="Times New Roman" w:hAnsi="Times New Roman" w:cs="Times New Roman"/>
      <w:sz w:val="20"/>
      <w:szCs w:val="20"/>
      <w:lang w:eastAsia="ru-RU"/>
    </w:rPr>
  </w:style>
  <w:style w:type="character" w:customStyle="1" w:styleId="afb">
    <w:name w:val="Тема примечания Знак"/>
    <w:uiPriority w:val="99"/>
    <w:semiHidden/>
    <w:qFormat/>
    <w:rsid w:val="00DE745E"/>
    <w:rPr>
      <w:rFonts w:ascii="Times New Roman" w:eastAsia="Times New Roman" w:hAnsi="Times New Roman" w:cs="Times New Roman"/>
      <w:b/>
      <w:bCs/>
      <w:sz w:val="20"/>
      <w:szCs w:val="20"/>
      <w:lang w:eastAsia="ru-RU"/>
    </w:rPr>
  </w:style>
  <w:style w:type="character" w:customStyle="1" w:styleId="31">
    <w:name w:val="Основной текст 3 Знак"/>
    <w:link w:val="31"/>
    <w:uiPriority w:val="99"/>
    <w:semiHidden/>
    <w:qFormat/>
    <w:rsid w:val="00DE745E"/>
    <w:rPr>
      <w:rFonts w:ascii="Times New Roman" w:eastAsia="Times New Roman" w:hAnsi="Times New Roman" w:cs="Times New Roman"/>
      <w:sz w:val="16"/>
      <w:szCs w:val="16"/>
      <w:lang w:eastAsia="ru-RU"/>
    </w:rPr>
  </w:style>
  <w:style w:type="character" w:customStyle="1" w:styleId="afc">
    <w:name w:val="Символ сноски"/>
    <w:qFormat/>
    <w:rsid w:val="00DE745E"/>
  </w:style>
  <w:style w:type="character" w:customStyle="1" w:styleId="afd">
    <w:name w:val="Символ концевой сноски"/>
    <w:qFormat/>
    <w:rsid w:val="00DE745E"/>
  </w:style>
  <w:style w:type="character" w:customStyle="1" w:styleId="afe">
    <w:name w:val="Маркеры"/>
    <w:qFormat/>
    <w:rsid w:val="00DE745E"/>
    <w:rPr>
      <w:rFonts w:ascii="OpenSymbol" w:eastAsia="OpenSymbol" w:hAnsi="OpenSymbol" w:cs="OpenSymbol"/>
    </w:rPr>
  </w:style>
  <w:style w:type="character" w:customStyle="1" w:styleId="aff">
    <w:name w:val="Символ нумерации"/>
    <w:qFormat/>
    <w:rsid w:val="00DE745E"/>
  </w:style>
  <w:style w:type="paragraph" w:customStyle="1" w:styleId="aff0">
    <w:name w:val="Заголовок"/>
    <w:basedOn w:val="a"/>
    <w:next w:val="aa"/>
    <w:qFormat/>
    <w:rsid w:val="00DE745E"/>
    <w:pPr>
      <w:keepNext/>
      <w:widowControl/>
      <w:suppressAutoHyphens/>
      <w:autoSpaceDE/>
      <w:autoSpaceDN/>
      <w:adjustRightInd/>
      <w:spacing w:before="240" w:after="120"/>
    </w:pPr>
    <w:rPr>
      <w:rFonts w:ascii="Liberation Sans" w:eastAsia="Microsoft YaHei" w:hAnsi="Liberation Sans"/>
      <w:sz w:val="28"/>
      <w:szCs w:val="28"/>
    </w:rPr>
  </w:style>
  <w:style w:type="paragraph" w:styleId="aff1">
    <w:name w:val="List"/>
    <w:basedOn w:val="aa"/>
    <w:rsid w:val="00DE745E"/>
    <w:rPr>
      <w:rFonts w:ascii="Times New Roman" w:eastAsia="Times New Roman" w:hAnsi="Times New Roman" w:cs="Arial"/>
      <w:kern w:val="0"/>
      <w:szCs w:val="20"/>
    </w:rPr>
  </w:style>
  <w:style w:type="paragraph" w:styleId="aff2">
    <w:name w:val="caption"/>
    <w:basedOn w:val="a"/>
    <w:qFormat/>
    <w:rsid w:val="00DE745E"/>
    <w:pPr>
      <w:widowControl/>
      <w:suppressLineNumbers/>
      <w:suppressAutoHyphens/>
      <w:autoSpaceDE/>
      <w:autoSpaceDN/>
      <w:adjustRightInd/>
      <w:spacing w:before="120" w:after="120"/>
    </w:pPr>
    <w:rPr>
      <w:rFonts w:ascii="Times New Roman" w:hAnsi="Times New Roman"/>
      <w:i/>
      <w:iCs/>
      <w:sz w:val="24"/>
      <w:szCs w:val="24"/>
    </w:rPr>
  </w:style>
  <w:style w:type="paragraph" w:styleId="11">
    <w:name w:val="index 1"/>
    <w:basedOn w:val="a"/>
    <w:next w:val="a"/>
    <w:autoRedefine/>
    <w:uiPriority w:val="99"/>
    <w:semiHidden/>
    <w:unhideWhenUsed/>
    <w:rsid w:val="00DE745E"/>
    <w:pPr>
      <w:ind w:left="200" w:hanging="200"/>
    </w:pPr>
  </w:style>
  <w:style w:type="paragraph" w:styleId="aff3">
    <w:name w:val="index heading"/>
    <w:basedOn w:val="a"/>
    <w:qFormat/>
    <w:rsid w:val="00DE745E"/>
    <w:pPr>
      <w:widowControl/>
      <w:suppressLineNumbers/>
      <w:suppressAutoHyphens/>
      <w:autoSpaceDE/>
      <w:autoSpaceDN/>
      <w:adjustRightInd/>
    </w:pPr>
    <w:rPr>
      <w:rFonts w:ascii="Times New Roman" w:hAnsi="Times New Roman"/>
    </w:rPr>
  </w:style>
  <w:style w:type="paragraph" w:customStyle="1" w:styleId="14">
    <w:name w:val="текст14"/>
    <w:aliases w:val="Т-1,5,Текст 14-1,Стиль12-1,Текст14-1,14х1,текст14-1,Т-14"/>
    <w:basedOn w:val="a"/>
    <w:qFormat/>
    <w:rsid w:val="00DE745E"/>
    <w:pPr>
      <w:widowControl/>
      <w:suppressAutoHyphens/>
      <w:autoSpaceDE/>
      <w:autoSpaceDN/>
      <w:adjustRightInd/>
      <w:spacing w:line="360" w:lineRule="auto"/>
      <w:ind w:firstLine="720"/>
      <w:jc w:val="both"/>
    </w:pPr>
    <w:rPr>
      <w:rFonts w:ascii="Times New Roman" w:hAnsi="Times New Roman" w:cs="Times New Roman"/>
      <w:sz w:val="28"/>
      <w:szCs w:val="28"/>
    </w:rPr>
  </w:style>
  <w:style w:type="paragraph" w:customStyle="1" w:styleId="140">
    <w:name w:val="Текст14"/>
    <w:basedOn w:val="a"/>
    <w:uiPriority w:val="99"/>
    <w:qFormat/>
    <w:rsid w:val="00DE745E"/>
    <w:pPr>
      <w:widowControl/>
      <w:suppressAutoHyphens/>
      <w:autoSpaceDE/>
      <w:autoSpaceDN/>
      <w:adjustRightInd/>
      <w:spacing w:line="360" w:lineRule="auto"/>
      <w:ind w:firstLine="709"/>
      <w:jc w:val="both"/>
    </w:pPr>
    <w:rPr>
      <w:rFonts w:ascii="Times New Roman" w:hAnsi="Times New Roman" w:cs="Times New Roman"/>
      <w:sz w:val="28"/>
      <w:szCs w:val="28"/>
    </w:rPr>
  </w:style>
  <w:style w:type="paragraph" w:customStyle="1" w:styleId="ConsPlusNonformat">
    <w:name w:val="ConsPlusNonformat"/>
    <w:qFormat/>
    <w:rsid w:val="00DE745E"/>
    <w:pPr>
      <w:widowControl w:val="0"/>
      <w:suppressAutoHyphens/>
    </w:pPr>
    <w:rPr>
      <w:rFonts w:ascii="Courier New" w:eastAsia="Times New Roman" w:hAnsi="Courier New" w:cs="Courier New"/>
    </w:rPr>
  </w:style>
  <w:style w:type="paragraph" w:styleId="aff4">
    <w:name w:val="Body Text Indent"/>
    <w:basedOn w:val="a"/>
    <w:link w:val="12"/>
    <w:uiPriority w:val="99"/>
    <w:semiHidden/>
    <w:rsid w:val="00DE745E"/>
    <w:pPr>
      <w:widowControl/>
      <w:suppressAutoHyphens/>
      <w:autoSpaceDE/>
      <w:autoSpaceDN/>
      <w:adjustRightInd/>
      <w:ind w:firstLine="708"/>
      <w:jc w:val="both"/>
    </w:pPr>
    <w:rPr>
      <w:rFonts w:ascii="Times New Roman" w:hAnsi="Times New Roman" w:cs="Times New Roman"/>
      <w:sz w:val="26"/>
      <w:szCs w:val="26"/>
    </w:rPr>
  </w:style>
  <w:style w:type="character" w:customStyle="1" w:styleId="12">
    <w:name w:val="Основной текст с отступом Знак1"/>
    <w:link w:val="aff4"/>
    <w:uiPriority w:val="99"/>
    <w:semiHidden/>
    <w:rsid w:val="00DE745E"/>
    <w:rPr>
      <w:rFonts w:ascii="Times New Roman" w:eastAsia="Times New Roman" w:hAnsi="Times New Roman"/>
      <w:sz w:val="26"/>
      <w:szCs w:val="26"/>
    </w:rPr>
  </w:style>
  <w:style w:type="paragraph" w:customStyle="1" w:styleId="aff5">
    <w:name w:val="Верхний и нижний колонтитулы"/>
    <w:basedOn w:val="a"/>
    <w:qFormat/>
    <w:rsid w:val="00DE745E"/>
    <w:pPr>
      <w:widowControl/>
      <w:suppressAutoHyphens/>
      <w:autoSpaceDE/>
      <w:autoSpaceDN/>
      <w:adjustRightInd/>
    </w:pPr>
    <w:rPr>
      <w:rFonts w:ascii="Times New Roman" w:hAnsi="Times New Roman" w:cs="Times New Roman"/>
    </w:rPr>
  </w:style>
  <w:style w:type="paragraph" w:customStyle="1" w:styleId="210">
    <w:name w:val="Основной текст с отступом 2 Знак1"/>
    <w:basedOn w:val="a"/>
    <w:uiPriority w:val="99"/>
    <w:qFormat/>
    <w:rsid w:val="00DE745E"/>
    <w:pPr>
      <w:widowControl/>
      <w:suppressAutoHyphens/>
      <w:autoSpaceDE/>
      <w:autoSpaceDN/>
      <w:adjustRightInd/>
      <w:spacing w:after="120" w:line="360" w:lineRule="atLeast"/>
    </w:pPr>
    <w:rPr>
      <w:rFonts w:ascii="Times New Roman" w:hAnsi="Times New Roman" w:cs="Times New Roman"/>
      <w:sz w:val="22"/>
      <w:szCs w:val="22"/>
    </w:rPr>
  </w:style>
  <w:style w:type="paragraph" w:customStyle="1" w:styleId="ConsCell">
    <w:name w:val="ConsCell"/>
    <w:uiPriority w:val="99"/>
    <w:qFormat/>
    <w:rsid w:val="00DE745E"/>
    <w:pPr>
      <w:widowControl w:val="0"/>
      <w:suppressAutoHyphens/>
      <w:snapToGrid w:val="0"/>
    </w:pPr>
    <w:rPr>
      <w:rFonts w:ascii="Times New Roman" w:eastAsia="Times New Roman" w:hAnsi="Times New Roman"/>
      <w:sz w:val="28"/>
      <w:szCs w:val="28"/>
    </w:rPr>
  </w:style>
  <w:style w:type="paragraph" w:styleId="22">
    <w:name w:val="Body Text Indent 2"/>
    <w:basedOn w:val="a"/>
    <w:uiPriority w:val="99"/>
    <w:semiHidden/>
    <w:qFormat/>
    <w:rsid w:val="00DE745E"/>
    <w:pPr>
      <w:widowControl/>
      <w:suppressAutoHyphens/>
      <w:autoSpaceDE/>
      <w:autoSpaceDN/>
      <w:adjustRightInd/>
      <w:spacing w:after="120" w:line="480" w:lineRule="auto"/>
      <w:ind w:left="283"/>
    </w:pPr>
    <w:rPr>
      <w:rFonts w:ascii="Times New Roman" w:hAnsi="Times New Roman" w:cs="Times New Roman"/>
      <w:sz w:val="26"/>
      <w:szCs w:val="26"/>
    </w:rPr>
  </w:style>
  <w:style w:type="character" w:customStyle="1" w:styleId="220">
    <w:name w:val="Основной текст с отступом 2 Знак2"/>
    <w:uiPriority w:val="99"/>
    <w:semiHidden/>
    <w:rsid w:val="00DE745E"/>
    <w:rPr>
      <w:rFonts w:ascii="Arial" w:eastAsia="Times New Roman" w:hAnsi="Arial" w:cs="Arial"/>
    </w:rPr>
  </w:style>
  <w:style w:type="paragraph" w:customStyle="1" w:styleId="ConsPlusTitle">
    <w:name w:val="ConsPlusTitle"/>
    <w:uiPriority w:val="99"/>
    <w:qFormat/>
    <w:rsid w:val="00DE745E"/>
    <w:pPr>
      <w:widowControl w:val="0"/>
      <w:suppressAutoHyphens/>
    </w:pPr>
    <w:rPr>
      <w:rFonts w:ascii="Arial" w:eastAsia="Times New Roman" w:hAnsi="Arial" w:cs="Arial"/>
      <w:b/>
      <w:bCs/>
    </w:rPr>
  </w:style>
  <w:style w:type="paragraph" w:styleId="aff6">
    <w:name w:val="endnote text"/>
    <w:basedOn w:val="a"/>
    <w:link w:val="13"/>
    <w:uiPriority w:val="99"/>
    <w:semiHidden/>
    <w:unhideWhenUsed/>
    <w:rsid w:val="00DE745E"/>
    <w:pPr>
      <w:widowControl/>
      <w:suppressAutoHyphens/>
      <w:autoSpaceDE/>
      <w:autoSpaceDN/>
      <w:adjustRightInd/>
    </w:pPr>
    <w:rPr>
      <w:rFonts w:ascii="Times New Roman" w:hAnsi="Times New Roman" w:cs="Times New Roman"/>
    </w:rPr>
  </w:style>
  <w:style w:type="character" w:customStyle="1" w:styleId="13">
    <w:name w:val="Текст концевой сноски Знак1"/>
    <w:link w:val="aff6"/>
    <w:uiPriority w:val="99"/>
    <w:semiHidden/>
    <w:rsid w:val="00DE745E"/>
    <w:rPr>
      <w:rFonts w:ascii="Times New Roman" w:eastAsia="Times New Roman" w:hAnsi="Times New Roman"/>
    </w:rPr>
  </w:style>
  <w:style w:type="paragraph" w:styleId="aff7">
    <w:name w:val="annotation text"/>
    <w:basedOn w:val="a"/>
    <w:link w:val="15"/>
    <w:uiPriority w:val="99"/>
    <w:semiHidden/>
    <w:unhideWhenUsed/>
    <w:qFormat/>
    <w:rsid w:val="00DE745E"/>
    <w:pPr>
      <w:widowControl/>
      <w:suppressAutoHyphens/>
      <w:autoSpaceDE/>
      <w:autoSpaceDN/>
      <w:adjustRightInd/>
    </w:pPr>
    <w:rPr>
      <w:rFonts w:ascii="Times New Roman" w:hAnsi="Times New Roman" w:cs="Times New Roman"/>
    </w:rPr>
  </w:style>
  <w:style w:type="character" w:customStyle="1" w:styleId="15">
    <w:name w:val="Текст примечания Знак1"/>
    <w:link w:val="aff7"/>
    <w:uiPriority w:val="99"/>
    <w:semiHidden/>
    <w:rsid w:val="00DE745E"/>
    <w:rPr>
      <w:rFonts w:ascii="Times New Roman" w:eastAsia="Times New Roman" w:hAnsi="Times New Roman"/>
    </w:rPr>
  </w:style>
  <w:style w:type="paragraph" w:styleId="aff8">
    <w:name w:val="annotation subject"/>
    <w:basedOn w:val="aff7"/>
    <w:next w:val="aff7"/>
    <w:link w:val="16"/>
    <w:uiPriority w:val="99"/>
    <w:semiHidden/>
    <w:unhideWhenUsed/>
    <w:qFormat/>
    <w:rsid w:val="00DE745E"/>
    <w:rPr>
      <w:b/>
      <w:bCs/>
    </w:rPr>
  </w:style>
  <w:style w:type="character" w:customStyle="1" w:styleId="16">
    <w:name w:val="Тема примечания Знак1"/>
    <w:link w:val="aff8"/>
    <w:uiPriority w:val="99"/>
    <w:semiHidden/>
    <w:rsid w:val="00DE745E"/>
    <w:rPr>
      <w:rFonts w:ascii="Times New Roman" w:eastAsia="Times New Roman" w:hAnsi="Times New Roman"/>
      <w:b/>
      <w:bCs/>
    </w:rPr>
  </w:style>
  <w:style w:type="paragraph" w:customStyle="1" w:styleId="ConsPlusCell">
    <w:name w:val="ConsPlusCell"/>
    <w:qFormat/>
    <w:rsid w:val="00DE745E"/>
    <w:pPr>
      <w:widowControl w:val="0"/>
      <w:suppressAutoHyphens/>
    </w:pPr>
    <w:rPr>
      <w:rFonts w:ascii="Arial" w:eastAsia="Times New Roman" w:hAnsi="Arial" w:cs="Arial"/>
    </w:rPr>
  </w:style>
  <w:style w:type="paragraph" w:styleId="32">
    <w:name w:val="Body Text 3"/>
    <w:basedOn w:val="a"/>
    <w:link w:val="310"/>
    <w:uiPriority w:val="99"/>
    <w:semiHidden/>
    <w:unhideWhenUsed/>
    <w:qFormat/>
    <w:rsid w:val="00DE745E"/>
    <w:pPr>
      <w:widowControl/>
      <w:suppressAutoHyphens/>
      <w:autoSpaceDE/>
      <w:autoSpaceDN/>
      <w:adjustRightInd/>
      <w:spacing w:after="120"/>
    </w:pPr>
    <w:rPr>
      <w:rFonts w:ascii="Times New Roman" w:hAnsi="Times New Roman" w:cs="Times New Roman"/>
      <w:sz w:val="16"/>
      <w:szCs w:val="16"/>
    </w:rPr>
  </w:style>
  <w:style w:type="character" w:customStyle="1" w:styleId="310">
    <w:name w:val="Основной текст 3 Знак1"/>
    <w:link w:val="32"/>
    <w:uiPriority w:val="99"/>
    <w:semiHidden/>
    <w:rsid w:val="00DE745E"/>
    <w:rPr>
      <w:rFonts w:ascii="Times New Roman" w:eastAsia="Times New Roman" w:hAnsi="Times New Roman"/>
      <w:sz w:val="16"/>
      <w:szCs w:val="16"/>
    </w:rPr>
  </w:style>
  <w:style w:type="paragraph" w:customStyle="1" w:styleId="aff9">
    <w:name w:val="Адресат"/>
    <w:basedOn w:val="a"/>
    <w:qFormat/>
    <w:rsid w:val="00DE745E"/>
    <w:pPr>
      <w:widowControl/>
      <w:suppressAutoHyphens/>
      <w:autoSpaceDE/>
      <w:autoSpaceDN/>
      <w:adjustRightInd/>
      <w:spacing w:after="120" w:line="240" w:lineRule="exact"/>
    </w:pPr>
    <w:rPr>
      <w:rFonts w:ascii="Times New Roman" w:hAnsi="Times New Roman" w:cs="Times New Roman"/>
      <w:sz w:val="28"/>
    </w:rPr>
  </w:style>
  <w:style w:type="paragraph" w:customStyle="1" w:styleId="affa">
    <w:name w:val="ТабличныйТекст"/>
    <w:basedOn w:val="a"/>
    <w:qFormat/>
    <w:rsid w:val="00DE745E"/>
    <w:pPr>
      <w:widowControl/>
      <w:suppressAutoHyphens/>
      <w:autoSpaceDE/>
      <w:autoSpaceDN/>
      <w:adjustRightInd/>
      <w:jc w:val="both"/>
    </w:pPr>
    <w:rPr>
      <w:rFonts w:ascii="Times New Roman" w:hAnsi="Times New Roman" w:cs="Times New Roman"/>
    </w:rPr>
  </w:style>
  <w:style w:type="paragraph" w:customStyle="1" w:styleId="23">
    <w:name w:val="Стиль2"/>
    <w:basedOn w:val="a"/>
    <w:qFormat/>
    <w:rsid w:val="00DE745E"/>
    <w:pPr>
      <w:widowControl/>
      <w:suppressAutoHyphens/>
      <w:autoSpaceDE/>
      <w:autoSpaceDN/>
      <w:adjustRightInd/>
      <w:jc w:val="center"/>
    </w:pPr>
    <w:rPr>
      <w:rFonts w:ascii="Times New Roman" w:hAnsi="Times New Roman" w:cs="Times New Roman"/>
      <w:sz w:val="28"/>
      <w:szCs w:val="28"/>
    </w:rPr>
  </w:style>
  <w:style w:type="paragraph" w:customStyle="1" w:styleId="affb">
    <w:name w:val="Заголовок таблицы"/>
    <w:basedOn w:val="ac"/>
    <w:qFormat/>
    <w:rsid w:val="00DE745E"/>
    <w:pPr>
      <w:jc w:val="center"/>
    </w:pPr>
    <w:rPr>
      <w:rFonts w:ascii="Times New Roman" w:eastAsia="Times New Roman" w:hAnsi="Times New Roman"/>
      <w:b/>
      <w:bCs/>
      <w:kern w:val="0"/>
      <w:szCs w:val="20"/>
    </w:rPr>
  </w:style>
  <w:style w:type="numbering" w:customStyle="1" w:styleId="17">
    <w:name w:val="Нет списка1"/>
    <w:uiPriority w:val="99"/>
    <w:semiHidden/>
    <w:unhideWhenUsed/>
    <w:qFormat/>
    <w:rsid w:val="00DE745E"/>
  </w:style>
  <w:style w:type="table" w:styleId="affc">
    <w:name w:val="Table Grid"/>
    <w:basedOn w:val="a1"/>
    <w:uiPriority w:val="59"/>
    <w:rsid w:val="00DE745E"/>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Îáû÷íû"/>
    <w:uiPriority w:val="99"/>
    <w:rsid w:val="00DE745E"/>
    <w:pPr>
      <w:autoSpaceDE w:val="0"/>
      <w:autoSpaceDN w:val="0"/>
    </w:pPr>
    <w:rPr>
      <w:rFonts w:ascii="Times New Roman" w:eastAsia="Times New Roman" w:hAnsi="Times New Roman"/>
    </w:rPr>
  </w:style>
  <w:style w:type="paragraph" w:customStyle="1" w:styleId="14-150">
    <w:name w:val="Текст 14-15"/>
    <w:basedOn w:val="a"/>
    <w:uiPriority w:val="99"/>
    <w:rsid w:val="00DE745E"/>
    <w:pPr>
      <w:adjustRightInd/>
      <w:spacing w:line="360" w:lineRule="auto"/>
      <w:ind w:firstLine="709"/>
      <w:jc w:val="both"/>
    </w:pPr>
    <w:rPr>
      <w:rFonts w:ascii="Times New Roman" w:hAnsi="Times New Roman" w:cs="Times New Roman"/>
      <w:sz w:val="28"/>
      <w:szCs w:val="28"/>
    </w:rPr>
  </w:style>
  <w:style w:type="paragraph" w:customStyle="1" w:styleId="BodyText21">
    <w:name w:val="Body Text 21"/>
    <w:basedOn w:val="a"/>
    <w:uiPriority w:val="99"/>
    <w:rsid w:val="00DE745E"/>
    <w:pPr>
      <w:widowControl/>
      <w:adjustRightInd/>
      <w:jc w:val="both"/>
    </w:pPr>
    <w:rPr>
      <w:rFonts w:ascii="Times New Roman" w:hAnsi="Times New Roman" w:cs="Times New Roman"/>
      <w:sz w:val="28"/>
      <w:szCs w:val="28"/>
    </w:rPr>
  </w:style>
  <w:style w:type="paragraph" w:styleId="24">
    <w:name w:val="Body Text 2"/>
    <w:basedOn w:val="a"/>
    <w:link w:val="25"/>
    <w:uiPriority w:val="99"/>
    <w:semiHidden/>
    <w:unhideWhenUsed/>
    <w:rsid w:val="00DE745E"/>
    <w:pPr>
      <w:widowControl/>
      <w:suppressAutoHyphens/>
      <w:autoSpaceDE/>
      <w:autoSpaceDN/>
      <w:adjustRightInd/>
      <w:spacing w:after="120" w:line="480" w:lineRule="auto"/>
    </w:pPr>
    <w:rPr>
      <w:rFonts w:ascii="Times New Roman" w:hAnsi="Times New Roman" w:cs="Times New Roman"/>
    </w:rPr>
  </w:style>
  <w:style w:type="character" w:customStyle="1" w:styleId="25">
    <w:name w:val="Основной текст 2 Знак"/>
    <w:link w:val="24"/>
    <w:uiPriority w:val="99"/>
    <w:semiHidden/>
    <w:rsid w:val="00DE745E"/>
    <w:rPr>
      <w:rFonts w:ascii="Times New Roman" w:eastAsia="Times New Roman" w:hAnsi="Times New Roman"/>
    </w:rPr>
  </w:style>
  <w:style w:type="paragraph" w:styleId="affe">
    <w:name w:val="List Paragraph"/>
    <w:basedOn w:val="a"/>
    <w:uiPriority w:val="34"/>
    <w:qFormat/>
    <w:rsid w:val="00DE745E"/>
    <w:pPr>
      <w:widowControl/>
      <w:suppressAutoHyphens/>
      <w:autoSpaceDE/>
      <w:autoSpaceDN/>
      <w:adjustRightInd/>
      <w:ind w:left="720"/>
      <w:contextualSpacing/>
    </w:pPr>
    <w:rPr>
      <w:rFonts w:ascii="Times New Roman" w:hAnsi="Times New Roman" w:cs="Times New Roman"/>
    </w:rPr>
  </w:style>
  <w:style w:type="paragraph" w:customStyle="1" w:styleId="18">
    <w:name w:val="Обычный1"/>
    <w:rsid w:val="00D0073E"/>
    <w:pPr>
      <w:spacing w:line="276" w:lineRule="auto"/>
    </w:pPr>
    <w:rPr>
      <w:rFonts w:ascii="Arial" w:eastAsia="Arial" w:hAnsi="Arial" w:cs="Arial"/>
      <w:color w:val="000000"/>
      <w:sz w:val="22"/>
    </w:rPr>
  </w:style>
  <w:style w:type="paragraph" w:customStyle="1" w:styleId="26">
    <w:name w:val="Обычный2"/>
    <w:rsid w:val="00D0073E"/>
    <w:pPr>
      <w:spacing w:line="276" w:lineRule="auto"/>
    </w:pPr>
    <w:rPr>
      <w:rFonts w:ascii="Arial" w:eastAsia="Arial" w:hAnsi="Arial" w:cs="Arial"/>
      <w:color w:val="000000"/>
      <w:sz w:val="22"/>
    </w:rPr>
  </w:style>
  <w:style w:type="paragraph" w:customStyle="1" w:styleId="19">
    <w:name w:val="Абзац списка1"/>
    <w:basedOn w:val="a"/>
    <w:qFormat/>
    <w:rsid w:val="0040008B"/>
    <w:pPr>
      <w:widowControl/>
      <w:autoSpaceDE/>
      <w:autoSpaceDN/>
      <w:adjustRightInd/>
      <w:ind w:left="720"/>
    </w:pPr>
    <w:rPr>
      <w:rFonts w:ascii="Times New Roman" w:hAnsi="Times New Roman" w:cs="Times New Roman"/>
      <w:sz w:val="24"/>
      <w:szCs w:val="24"/>
    </w:rPr>
  </w:style>
  <w:style w:type="character" w:customStyle="1" w:styleId="afff">
    <w:name w:val="мой Знак"/>
    <w:qFormat/>
    <w:rsid w:val="009670A4"/>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38130">
      <w:bodyDiv w:val="1"/>
      <w:marLeft w:val="0"/>
      <w:marRight w:val="0"/>
      <w:marTop w:val="0"/>
      <w:marBottom w:val="0"/>
      <w:divBdr>
        <w:top w:val="none" w:sz="0" w:space="0" w:color="auto"/>
        <w:left w:val="none" w:sz="0" w:space="0" w:color="auto"/>
        <w:bottom w:val="none" w:sz="0" w:space="0" w:color="auto"/>
        <w:right w:val="none" w:sz="0" w:space="0" w:color="auto"/>
      </w:divBdr>
    </w:div>
    <w:div w:id="145358902">
      <w:bodyDiv w:val="1"/>
      <w:marLeft w:val="0"/>
      <w:marRight w:val="0"/>
      <w:marTop w:val="0"/>
      <w:marBottom w:val="0"/>
      <w:divBdr>
        <w:top w:val="none" w:sz="0" w:space="0" w:color="auto"/>
        <w:left w:val="none" w:sz="0" w:space="0" w:color="auto"/>
        <w:bottom w:val="none" w:sz="0" w:space="0" w:color="auto"/>
        <w:right w:val="none" w:sz="0" w:space="0" w:color="auto"/>
      </w:divBdr>
    </w:div>
    <w:div w:id="160512457">
      <w:bodyDiv w:val="1"/>
      <w:marLeft w:val="0"/>
      <w:marRight w:val="0"/>
      <w:marTop w:val="0"/>
      <w:marBottom w:val="0"/>
      <w:divBdr>
        <w:top w:val="none" w:sz="0" w:space="0" w:color="auto"/>
        <w:left w:val="none" w:sz="0" w:space="0" w:color="auto"/>
        <w:bottom w:val="none" w:sz="0" w:space="0" w:color="auto"/>
        <w:right w:val="none" w:sz="0" w:space="0" w:color="auto"/>
      </w:divBdr>
    </w:div>
    <w:div w:id="264460898">
      <w:bodyDiv w:val="1"/>
      <w:marLeft w:val="0"/>
      <w:marRight w:val="0"/>
      <w:marTop w:val="0"/>
      <w:marBottom w:val="0"/>
      <w:divBdr>
        <w:top w:val="none" w:sz="0" w:space="0" w:color="auto"/>
        <w:left w:val="none" w:sz="0" w:space="0" w:color="auto"/>
        <w:bottom w:val="none" w:sz="0" w:space="0" w:color="auto"/>
        <w:right w:val="none" w:sz="0" w:space="0" w:color="auto"/>
      </w:divBdr>
    </w:div>
    <w:div w:id="281502360">
      <w:bodyDiv w:val="1"/>
      <w:marLeft w:val="0"/>
      <w:marRight w:val="0"/>
      <w:marTop w:val="0"/>
      <w:marBottom w:val="0"/>
      <w:divBdr>
        <w:top w:val="none" w:sz="0" w:space="0" w:color="auto"/>
        <w:left w:val="none" w:sz="0" w:space="0" w:color="auto"/>
        <w:bottom w:val="none" w:sz="0" w:space="0" w:color="auto"/>
        <w:right w:val="none" w:sz="0" w:space="0" w:color="auto"/>
      </w:divBdr>
    </w:div>
    <w:div w:id="404228496">
      <w:bodyDiv w:val="1"/>
      <w:marLeft w:val="0"/>
      <w:marRight w:val="0"/>
      <w:marTop w:val="0"/>
      <w:marBottom w:val="0"/>
      <w:divBdr>
        <w:top w:val="none" w:sz="0" w:space="0" w:color="auto"/>
        <w:left w:val="none" w:sz="0" w:space="0" w:color="auto"/>
        <w:bottom w:val="none" w:sz="0" w:space="0" w:color="auto"/>
        <w:right w:val="none" w:sz="0" w:space="0" w:color="auto"/>
      </w:divBdr>
    </w:div>
    <w:div w:id="1707949210">
      <w:bodyDiv w:val="1"/>
      <w:marLeft w:val="0"/>
      <w:marRight w:val="0"/>
      <w:marTop w:val="0"/>
      <w:marBottom w:val="0"/>
      <w:divBdr>
        <w:top w:val="none" w:sz="0" w:space="0" w:color="auto"/>
        <w:left w:val="none" w:sz="0" w:space="0" w:color="auto"/>
        <w:bottom w:val="none" w:sz="0" w:space="0" w:color="auto"/>
        <w:right w:val="none" w:sz="0" w:space="0" w:color="auto"/>
      </w:divBdr>
    </w:div>
    <w:div w:id="171319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38B8D-A86C-4BD1-AB97-F76D4BB99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1384</Words>
  <Characters>7890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2004-Вопрос 2</vt:lpstr>
    </vt:vector>
  </TitlesOfParts>
  <Company/>
  <LinksUpToDate>false</LinksUpToDate>
  <CharactersWithSpaces>9256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2004-Вопрос 2</dc:title>
  <dc:subject/>
  <dc:creator>Чернов Семён</dc:creator>
  <cp:keywords/>
  <cp:lastModifiedBy>VUS</cp:lastModifiedBy>
  <cp:revision>5</cp:revision>
  <cp:lastPrinted>2023-07-01T08:49:00Z</cp:lastPrinted>
  <dcterms:created xsi:type="dcterms:W3CDTF">2023-06-26T06:03:00Z</dcterms:created>
  <dcterms:modified xsi:type="dcterms:W3CDTF">2023-07-02T09:57:00Z</dcterms:modified>
</cp:coreProperties>
</file>