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E6" w:rsidRDefault="00737AE6" w:rsidP="00700228">
      <w:pPr>
        <w:pStyle w:val="a3"/>
        <w:jc w:val="both"/>
        <w:rPr>
          <w:szCs w:val="28"/>
        </w:rPr>
      </w:pPr>
    </w:p>
    <w:p w:rsidR="00737AE6" w:rsidRDefault="00737AE6" w:rsidP="00700228">
      <w:pPr>
        <w:pStyle w:val="a3"/>
        <w:ind w:left="284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737AE6" w:rsidRPr="006D1DCB" w:rsidRDefault="00737AE6" w:rsidP="00700228">
      <w:pPr>
        <w:pStyle w:val="a3"/>
        <w:rPr>
          <w:b w:val="0"/>
          <w:szCs w:val="28"/>
        </w:rPr>
      </w:pPr>
      <w:r w:rsidRPr="006D1DCB">
        <w:rPr>
          <w:b w:val="0"/>
          <w:szCs w:val="28"/>
        </w:rPr>
        <w:t>БЕРЕЗОВСКИЙ РАЙОН</w:t>
      </w:r>
    </w:p>
    <w:p w:rsidR="00737AE6" w:rsidRDefault="00737AE6" w:rsidP="00700228">
      <w:pPr>
        <w:pStyle w:val="a3"/>
        <w:rPr>
          <w:szCs w:val="28"/>
        </w:rPr>
      </w:pPr>
      <w:r>
        <w:rPr>
          <w:szCs w:val="28"/>
        </w:rPr>
        <w:t>ОКРУЖНАЯ ИЗБИРАТЕЛЬНАЯ КОМИССИЯ</w:t>
      </w:r>
    </w:p>
    <w:p w:rsidR="00737AE6" w:rsidRPr="00795B73" w:rsidRDefault="00087D84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четырех</w:t>
      </w:r>
      <w:r w:rsidR="00737AE6">
        <w:rPr>
          <w:szCs w:val="28"/>
        </w:rPr>
        <w:t>манд</w:t>
      </w:r>
      <w:r w:rsidR="00795B73">
        <w:rPr>
          <w:szCs w:val="28"/>
        </w:rPr>
        <w:t>атного избирательного округа №</w:t>
      </w:r>
      <w:r w:rsidR="00795B73" w:rsidRPr="00795B73">
        <w:rPr>
          <w:szCs w:val="28"/>
        </w:rPr>
        <w:t xml:space="preserve">   2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792E1F" w:rsidRPr="00792E1F" w:rsidRDefault="00792E1F" w:rsidP="00792E1F">
      <w:pPr>
        <w:pStyle w:val="a3"/>
        <w:pBdr>
          <w:bottom w:val="single" w:sz="12" w:space="3" w:color="auto"/>
        </w:pBd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гп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грим</w:t>
      </w:r>
      <w:proofErr w:type="spellEnd"/>
      <w:r>
        <w:rPr>
          <w:sz w:val="22"/>
          <w:szCs w:val="22"/>
        </w:rPr>
        <w:t xml:space="preserve">, ул.Губкина,д.25, тел.факс (34674) 3-12-27, </w:t>
      </w:r>
      <w:r>
        <w:rPr>
          <w:sz w:val="22"/>
          <w:szCs w:val="22"/>
          <w:lang w:val="en-US"/>
        </w:rPr>
        <w:t>la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karbonenk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cty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ttg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gazprom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37AE6" w:rsidRDefault="00737AE6" w:rsidP="00737AE6">
      <w:pPr>
        <w:pStyle w:val="a3"/>
        <w:ind w:left="284"/>
        <w:jc w:val="left"/>
        <w:rPr>
          <w:b w:val="0"/>
          <w:szCs w:val="28"/>
        </w:rPr>
      </w:pPr>
    </w:p>
    <w:p w:rsidR="00737AE6" w:rsidRDefault="008A5DD3" w:rsidP="00737AE6">
      <w:pPr>
        <w:pStyle w:val="a3"/>
        <w:ind w:left="284"/>
        <w:jc w:val="left"/>
        <w:rPr>
          <w:b w:val="0"/>
          <w:szCs w:val="28"/>
        </w:rPr>
      </w:pPr>
      <w:r w:rsidRPr="008A5DD3">
        <w:rPr>
          <w:b w:val="0"/>
          <w:szCs w:val="28"/>
        </w:rPr>
        <w:t>«21</w:t>
      </w:r>
      <w:r w:rsidR="00700228" w:rsidRPr="008A5DD3">
        <w:rPr>
          <w:b w:val="0"/>
          <w:szCs w:val="28"/>
        </w:rPr>
        <w:t>»</w:t>
      </w:r>
      <w:r w:rsidR="00700228">
        <w:rPr>
          <w:b w:val="0"/>
          <w:szCs w:val="28"/>
        </w:rPr>
        <w:t xml:space="preserve">  </w:t>
      </w:r>
      <w:r w:rsidR="00700228">
        <w:rPr>
          <w:b w:val="0"/>
          <w:szCs w:val="28"/>
          <w:u w:val="single"/>
        </w:rPr>
        <w:t xml:space="preserve">июля  </w:t>
      </w:r>
      <w:r w:rsidR="00737AE6">
        <w:rPr>
          <w:b w:val="0"/>
          <w:szCs w:val="28"/>
        </w:rPr>
        <w:t>2018 г</w:t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  <w:t>№</w:t>
      </w:r>
      <w:r w:rsidR="00833798">
        <w:rPr>
          <w:b w:val="0"/>
          <w:szCs w:val="28"/>
        </w:rPr>
        <w:t xml:space="preserve"> </w:t>
      </w:r>
      <w:r w:rsidR="00755698">
        <w:rPr>
          <w:b w:val="0"/>
          <w:szCs w:val="28"/>
        </w:rPr>
        <w:t>2</w:t>
      </w:r>
    </w:p>
    <w:p w:rsidR="00737AE6" w:rsidRPr="00947B89" w:rsidRDefault="00737AE6" w:rsidP="00737AE6">
      <w:pPr>
        <w:pStyle w:val="a3"/>
        <w:ind w:left="284"/>
        <w:jc w:val="both"/>
        <w:rPr>
          <w:sz w:val="20"/>
        </w:rPr>
      </w:pPr>
    </w:p>
    <w:p w:rsidR="00947B89" w:rsidRPr="00947B89" w:rsidRDefault="00947B89" w:rsidP="0094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b/>
          <w:sz w:val="28"/>
          <w:szCs w:val="28"/>
        </w:rPr>
        <w:t xml:space="preserve"> избирательному 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округу № 2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228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№67-ФЗ,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» №81-оз, рассмотрев документы, представленные кандидатом в депутаты 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по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избирательному округу № 2 </w:t>
      </w:r>
      <w:r w:rsidR="00FD55C3">
        <w:rPr>
          <w:rFonts w:ascii="Times New Roman" w:hAnsi="Times New Roman" w:cs="Times New Roman"/>
          <w:sz w:val="26"/>
          <w:szCs w:val="26"/>
          <w:u w:val="single"/>
        </w:rPr>
        <w:t>Дудка Игорем Николаевичем</w:t>
      </w:r>
      <w:r w:rsidRPr="00700228">
        <w:rPr>
          <w:rFonts w:ascii="Times New Roman" w:hAnsi="Times New Roman" w:cs="Times New Roman"/>
          <w:sz w:val="26"/>
          <w:szCs w:val="26"/>
        </w:rPr>
        <w:t>,</w:t>
      </w:r>
      <w:r w:rsidR="0083379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 xml:space="preserve"> выдвинутого политической</w:t>
      </w:r>
      <w:proofErr w:type="gramEnd"/>
      <w:r w:rsidRPr="00700228">
        <w:rPr>
          <w:rFonts w:ascii="Times New Roman" w:hAnsi="Times New Roman" w:cs="Times New Roman"/>
          <w:sz w:val="26"/>
          <w:szCs w:val="26"/>
        </w:rPr>
        <w:t xml:space="preserve"> партией Единая Россия Березовского района, окружная избирательная комиссия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четырехмандатного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избирательного округа № 2 </w:t>
      </w:r>
      <w:r w:rsidRPr="00700228">
        <w:rPr>
          <w:rFonts w:ascii="Times New Roman" w:hAnsi="Times New Roman" w:cs="Times New Roman"/>
          <w:spacing w:val="60"/>
          <w:sz w:val="26"/>
          <w:szCs w:val="26"/>
        </w:rPr>
        <w:t xml:space="preserve"> РЕШИЛА</w:t>
      </w:r>
      <w:r w:rsidRPr="00700228">
        <w:rPr>
          <w:rFonts w:ascii="Times New Roman" w:hAnsi="Times New Roman" w:cs="Times New Roman"/>
          <w:sz w:val="26"/>
          <w:szCs w:val="26"/>
        </w:rPr>
        <w:t>:</w:t>
      </w:r>
    </w:p>
    <w:p w:rsidR="00700228" w:rsidRDefault="00947B89" w:rsidP="0070022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>1. Зарегистрировать кандидатом в депутаты Сове</w:t>
      </w:r>
      <w:r w:rsidRPr="00755698">
        <w:rPr>
          <w:rFonts w:ascii="Times New Roman" w:hAnsi="Times New Roman" w:cs="Times New Roman"/>
          <w:sz w:val="26"/>
          <w:szCs w:val="26"/>
        </w:rPr>
        <w:t xml:space="preserve">та депутатов городского поселения </w:t>
      </w:r>
      <w:proofErr w:type="spellStart"/>
      <w:r w:rsidRPr="0075569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55698">
        <w:rPr>
          <w:rFonts w:ascii="Times New Roman" w:hAnsi="Times New Roman" w:cs="Times New Roman"/>
          <w:sz w:val="26"/>
          <w:szCs w:val="26"/>
        </w:rPr>
        <w:t xml:space="preserve"> четвертого созыва </w:t>
      </w:r>
      <w:r w:rsidR="00FD55C3" w:rsidRPr="00755698">
        <w:rPr>
          <w:rFonts w:ascii="Times New Roman" w:hAnsi="Times New Roman" w:cs="Times New Roman"/>
          <w:sz w:val="26"/>
          <w:szCs w:val="26"/>
          <w:u w:val="single"/>
        </w:rPr>
        <w:t xml:space="preserve">Дудка Игоря Николаевича </w:t>
      </w:r>
      <w:r w:rsidR="007556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A5DD3" w:rsidRPr="008A5DD3">
        <w:rPr>
          <w:rFonts w:ascii="Times New Roman" w:hAnsi="Times New Roman" w:cs="Times New Roman"/>
          <w:sz w:val="26"/>
          <w:szCs w:val="26"/>
        </w:rPr>
        <w:t>21</w:t>
      </w:r>
      <w:r w:rsidR="00700228" w:rsidRPr="008A5DD3">
        <w:rPr>
          <w:rFonts w:ascii="Times New Roman" w:hAnsi="Times New Roman" w:cs="Times New Roman"/>
          <w:sz w:val="26"/>
          <w:szCs w:val="26"/>
        </w:rPr>
        <w:t>.</w:t>
      </w:r>
      <w:r w:rsidR="008A5DD3" w:rsidRPr="008A5DD3">
        <w:rPr>
          <w:rFonts w:ascii="Times New Roman" w:hAnsi="Times New Roman" w:cs="Times New Roman"/>
          <w:bCs/>
          <w:sz w:val="26"/>
          <w:szCs w:val="26"/>
        </w:rPr>
        <w:t>07.2018г. в 18 часов 05</w:t>
      </w:r>
      <w:r w:rsidR="008A5DD3">
        <w:rPr>
          <w:rFonts w:ascii="Times New Roman" w:hAnsi="Times New Roman" w:cs="Times New Roman"/>
          <w:bCs/>
          <w:sz w:val="26"/>
          <w:szCs w:val="26"/>
        </w:rPr>
        <w:t xml:space="preserve"> минут;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 2. Выдать кандидату </w:t>
      </w:r>
      <w:r w:rsidR="00FD55C3">
        <w:rPr>
          <w:rFonts w:ascii="Times New Roman" w:hAnsi="Times New Roman" w:cs="Times New Roman"/>
          <w:sz w:val="26"/>
          <w:szCs w:val="26"/>
          <w:u w:val="single"/>
        </w:rPr>
        <w:t xml:space="preserve">Дудка Игорю </w:t>
      </w:r>
      <w:r w:rsidR="00FD55C3" w:rsidRPr="00FD55C3">
        <w:rPr>
          <w:rFonts w:ascii="Times New Roman" w:hAnsi="Times New Roman" w:cs="Times New Roman"/>
          <w:sz w:val="26"/>
          <w:szCs w:val="26"/>
          <w:u w:val="single"/>
        </w:rPr>
        <w:t>Николаевичу</w:t>
      </w:r>
      <w:r w:rsidR="00FD55C3">
        <w:rPr>
          <w:rFonts w:ascii="Times New Roman" w:hAnsi="Times New Roman" w:cs="Times New Roman"/>
          <w:sz w:val="26"/>
          <w:szCs w:val="26"/>
        </w:rPr>
        <w:t xml:space="preserve"> </w:t>
      </w:r>
      <w:r w:rsidRPr="00FD55C3">
        <w:rPr>
          <w:rFonts w:ascii="Times New Roman" w:hAnsi="Times New Roman" w:cs="Times New Roman"/>
          <w:sz w:val="26"/>
          <w:szCs w:val="26"/>
        </w:rPr>
        <w:t>удостоверение</w:t>
      </w:r>
      <w:r w:rsidR="008A5DD3">
        <w:rPr>
          <w:rFonts w:ascii="Times New Roman" w:hAnsi="Times New Roman" w:cs="Times New Roman"/>
          <w:sz w:val="26"/>
          <w:szCs w:val="26"/>
        </w:rPr>
        <w:t xml:space="preserve"> установленного образца;</w:t>
      </w:r>
    </w:p>
    <w:p w:rsidR="00947B89" w:rsidRDefault="00947B89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00228">
        <w:rPr>
          <w:rFonts w:ascii="Times New Roman" w:hAnsi="Times New Roman"/>
          <w:sz w:val="26"/>
          <w:szCs w:val="26"/>
        </w:rPr>
        <w:t xml:space="preserve">      3. </w:t>
      </w:r>
      <w:proofErr w:type="gramStart"/>
      <w:r w:rsidRPr="007002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7002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Березовского района в разделе «Выборы 2018»</w:t>
      </w:r>
      <w:r w:rsidR="008A5DD3">
        <w:rPr>
          <w:rFonts w:ascii="Times New Roman" w:hAnsi="Times New Roman"/>
          <w:sz w:val="26"/>
          <w:szCs w:val="26"/>
        </w:rPr>
        <w:t>.</w:t>
      </w:r>
    </w:p>
    <w:p w:rsidR="00700228" w:rsidRPr="00700228" w:rsidRDefault="00700228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                           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700228">
        <w:rPr>
          <w:rFonts w:ascii="Times New Roman" w:hAnsi="Times New Roman" w:cs="Times New Roman"/>
          <w:b/>
          <w:sz w:val="26"/>
          <w:szCs w:val="26"/>
        </w:rPr>
        <w:t>Болотова</w:t>
      </w:r>
      <w:proofErr w:type="spellEnd"/>
      <w:r w:rsidRPr="00700228">
        <w:rPr>
          <w:rFonts w:ascii="Times New Roman" w:hAnsi="Times New Roman" w:cs="Times New Roman"/>
          <w:b/>
          <w:sz w:val="26"/>
          <w:szCs w:val="26"/>
        </w:rPr>
        <w:t xml:space="preserve"> О.В.</w:t>
      </w: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0022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комиссии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Pr="00700228">
        <w:rPr>
          <w:rFonts w:ascii="Times New Roman" w:hAnsi="Times New Roman" w:cs="Times New Roman"/>
          <w:b/>
          <w:sz w:val="26"/>
          <w:szCs w:val="26"/>
        </w:rPr>
        <w:t>Игнатьева Е.С.</w:t>
      </w:r>
    </w:p>
    <w:p w:rsidR="004C140D" w:rsidRPr="001265FD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1265F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74D"/>
    <w:multiLevelType w:val="hybridMultilevel"/>
    <w:tmpl w:val="89167F48"/>
    <w:lvl w:ilvl="0" w:tplc="334A02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FD"/>
    <w:rsid w:val="00014C73"/>
    <w:rsid w:val="00087D84"/>
    <w:rsid w:val="000C34FE"/>
    <w:rsid w:val="00107AFF"/>
    <w:rsid w:val="001265FD"/>
    <w:rsid w:val="00167C7F"/>
    <w:rsid w:val="001A0F7E"/>
    <w:rsid w:val="0035692E"/>
    <w:rsid w:val="00392272"/>
    <w:rsid w:val="003C4458"/>
    <w:rsid w:val="003E2309"/>
    <w:rsid w:val="004C140D"/>
    <w:rsid w:val="006D1DCB"/>
    <w:rsid w:val="00700228"/>
    <w:rsid w:val="00737AE6"/>
    <w:rsid w:val="007460D4"/>
    <w:rsid w:val="00755698"/>
    <w:rsid w:val="00792E1F"/>
    <w:rsid w:val="00795B73"/>
    <w:rsid w:val="00833798"/>
    <w:rsid w:val="008A5DD3"/>
    <w:rsid w:val="008C4F18"/>
    <w:rsid w:val="00947B89"/>
    <w:rsid w:val="00953433"/>
    <w:rsid w:val="009D5193"/>
    <w:rsid w:val="00AA7AA2"/>
    <w:rsid w:val="00DF2227"/>
    <w:rsid w:val="00E367EE"/>
    <w:rsid w:val="00E54A27"/>
    <w:rsid w:val="00EC08F0"/>
    <w:rsid w:val="00F03858"/>
    <w:rsid w:val="00F3177E"/>
    <w:rsid w:val="00F62D24"/>
    <w:rsid w:val="00FD55C3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5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B89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B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userupc</cp:lastModifiedBy>
  <cp:revision>11</cp:revision>
  <cp:lastPrinted>2018-07-19T13:33:00Z</cp:lastPrinted>
  <dcterms:created xsi:type="dcterms:W3CDTF">2018-07-05T08:23:00Z</dcterms:created>
  <dcterms:modified xsi:type="dcterms:W3CDTF">2018-07-25T12:14:00Z</dcterms:modified>
</cp:coreProperties>
</file>